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F9A343" w14:textId="5C057790" w:rsidR="00FE2B6A" w:rsidRPr="00BB3974" w:rsidRDefault="00777203" w:rsidP="00565CB8">
      <w:pPr>
        <w:pStyle w:val="Titel"/>
        <w:rPr>
          <w:rFonts w:eastAsia="Arial" w:cs="Arial"/>
          <w:sz w:val="44"/>
        </w:rPr>
      </w:pPr>
      <w:bookmarkStart w:id="0" w:name="_GoBack"/>
      <w:bookmarkEnd w:id="0"/>
      <w:r w:rsidRPr="00BB3974">
        <w:rPr>
          <w:rFonts w:cs="Arial"/>
          <w:sz w:val="44"/>
        </w:rPr>
        <w:t>Arbocatalogus Uitzendbranche:</w:t>
      </w:r>
      <w:r w:rsidRPr="00BB3974">
        <w:rPr>
          <w:rFonts w:cs="Arial"/>
          <w:sz w:val="44"/>
        </w:rPr>
        <w:br/>
      </w:r>
      <w:r w:rsidR="001777C9" w:rsidRPr="00BB3974">
        <w:rPr>
          <w:rFonts w:cs="Arial"/>
          <w:sz w:val="44"/>
        </w:rPr>
        <w:t>Bedrijfshulpverlening (BHV)</w:t>
      </w:r>
    </w:p>
    <w:p w14:paraId="6FF9284A" w14:textId="380221E2" w:rsidR="00FE2B6A" w:rsidRDefault="00FE2B6A">
      <w:pPr>
        <w:pStyle w:val="Hoofdtekst"/>
        <w:spacing w:after="0"/>
        <w:rPr>
          <w:rFonts w:ascii="Arial" w:eastAsia="Arial" w:hAnsi="Arial" w:cs="Arial"/>
          <w:sz w:val="20"/>
          <w:szCs w:val="20"/>
        </w:rPr>
      </w:pPr>
    </w:p>
    <w:p w14:paraId="44DAACEC" w14:textId="230A3A06" w:rsidR="00BB3974" w:rsidRDefault="00BB3974" w:rsidP="00BB3974">
      <w:pPr>
        <w:pStyle w:val="Hoofdtekst"/>
        <w:spacing w:after="0"/>
        <w:jc w:val="right"/>
        <w:rPr>
          <w:rFonts w:ascii="Arial" w:eastAsia="Arial" w:hAnsi="Arial" w:cs="Arial"/>
          <w:b/>
          <w:sz w:val="20"/>
          <w:szCs w:val="20"/>
        </w:rPr>
      </w:pPr>
      <w:r w:rsidRPr="00BB3974">
        <w:rPr>
          <w:rFonts w:ascii="Arial" w:eastAsia="Arial" w:hAnsi="Arial" w:cs="Arial"/>
          <w:b/>
          <w:sz w:val="20"/>
          <w:szCs w:val="20"/>
        </w:rPr>
        <w:t>Inhoudsopgave</w:t>
      </w:r>
    </w:p>
    <w:p w14:paraId="5A60C20F" w14:textId="77777777" w:rsidR="00BB3974" w:rsidRPr="00BB3974" w:rsidRDefault="00BB3974">
      <w:pPr>
        <w:pStyle w:val="Hoofdtekst"/>
        <w:spacing w:after="0"/>
        <w:rPr>
          <w:rFonts w:ascii="Arial" w:eastAsia="Arial" w:hAnsi="Arial" w:cs="Arial"/>
          <w:b/>
          <w:sz w:val="20"/>
          <w:szCs w:val="20"/>
        </w:rPr>
      </w:pPr>
    </w:p>
    <w:p w14:paraId="348CBF75" w14:textId="330752EB" w:rsidR="00476D0C" w:rsidRDefault="00903724" w:rsidP="00476D0C">
      <w:pPr>
        <w:pStyle w:val="Inhopg1"/>
        <w:rPr>
          <w:rFonts w:asciiTheme="minorHAnsi" w:eastAsiaTheme="minorEastAsia" w:hAnsiTheme="minorHAnsi" w:cstheme="minorBidi"/>
          <w:noProof/>
          <w:color w:val="auto"/>
          <w:bdr w:val="none" w:sz="0" w:space="0" w:color="auto"/>
        </w:rPr>
      </w:pPr>
      <w:r>
        <w:rPr>
          <w:rFonts w:ascii="Arial" w:eastAsia="Arial" w:hAnsi="Arial" w:cs="Arial"/>
          <w:sz w:val="20"/>
          <w:szCs w:val="20"/>
        </w:rPr>
        <w:fldChar w:fldCharType="begin"/>
      </w:r>
      <w:r>
        <w:rPr>
          <w:rFonts w:ascii="Arial" w:eastAsia="Arial" w:hAnsi="Arial" w:cs="Arial"/>
          <w:sz w:val="20"/>
          <w:szCs w:val="20"/>
        </w:rPr>
        <w:instrText xml:space="preserve"> TOC \o "1-1" \h \z \u </w:instrText>
      </w:r>
      <w:r>
        <w:rPr>
          <w:rFonts w:ascii="Arial" w:eastAsia="Arial" w:hAnsi="Arial" w:cs="Arial"/>
          <w:sz w:val="20"/>
          <w:szCs w:val="20"/>
        </w:rPr>
        <w:fldChar w:fldCharType="separate"/>
      </w:r>
      <w:hyperlink w:anchor="_Toc5180685" w:history="1">
        <w:r w:rsidR="00476D0C" w:rsidRPr="00BF0484">
          <w:rPr>
            <w:rStyle w:val="Hyperlink"/>
            <w:rFonts w:eastAsia="Arial Bold" w:cs="Arial"/>
            <w:noProof/>
          </w:rPr>
          <w:t>1.</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Hoe organiseer je bedrijfshulpverlening (BHV) in de uitzendbranche?</w:t>
        </w:r>
        <w:r w:rsidR="00476D0C">
          <w:rPr>
            <w:noProof/>
            <w:webHidden/>
          </w:rPr>
          <w:tab/>
        </w:r>
        <w:r w:rsidR="00476D0C">
          <w:rPr>
            <w:noProof/>
            <w:webHidden/>
          </w:rPr>
          <w:fldChar w:fldCharType="begin"/>
        </w:r>
        <w:r w:rsidR="00476D0C">
          <w:rPr>
            <w:noProof/>
            <w:webHidden/>
          </w:rPr>
          <w:instrText xml:space="preserve"> PAGEREF _Toc5180685 \h </w:instrText>
        </w:r>
        <w:r w:rsidR="00476D0C">
          <w:rPr>
            <w:noProof/>
            <w:webHidden/>
          </w:rPr>
        </w:r>
        <w:r w:rsidR="00476D0C">
          <w:rPr>
            <w:noProof/>
            <w:webHidden/>
          </w:rPr>
          <w:fldChar w:fldCharType="separate"/>
        </w:r>
        <w:r w:rsidR="00476D0C">
          <w:rPr>
            <w:noProof/>
            <w:webHidden/>
          </w:rPr>
          <w:t>2</w:t>
        </w:r>
        <w:r w:rsidR="00476D0C">
          <w:rPr>
            <w:noProof/>
            <w:webHidden/>
          </w:rPr>
          <w:fldChar w:fldCharType="end"/>
        </w:r>
      </w:hyperlink>
    </w:p>
    <w:p w14:paraId="1699B444" w14:textId="56B9435A"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686" w:history="1">
        <w:r w:rsidR="00476D0C" w:rsidRPr="00BF0484">
          <w:rPr>
            <w:rStyle w:val="Hyperlink"/>
            <w:rFonts w:eastAsia="Arial" w:cs="Arial"/>
            <w:noProof/>
          </w:rPr>
          <w:t>2.</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Algemene BHV-maatregelen</w:t>
        </w:r>
        <w:r w:rsidR="00476D0C">
          <w:rPr>
            <w:noProof/>
            <w:webHidden/>
          </w:rPr>
          <w:tab/>
        </w:r>
        <w:r w:rsidR="00476D0C">
          <w:rPr>
            <w:noProof/>
            <w:webHidden/>
          </w:rPr>
          <w:fldChar w:fldCharType="begin"/>
        </w:r>
        <w:r w:rsidR="00476D0C">
          <w:rPr>
            <w:noProof/>
            <w:webHidden/>
          </w:rPr>
          <w:instrText xml:space="preserve"> PAGEREF _Toc5180686 \h </w:instrText>
        </w:r>
        <w:r w:rsidR="00476D0C">
          <w:rPr>
            <w:noProof/>
            <w:webHidden/>
          </w:rPr>
        </w:r>
        <w:r w:rsidR="00476D0C">
          <w:rPr>
            <w:noProof/>
            <w:webHidden/>
          </w:rPr>
          <w:fldChar w:fldCharType="separate"/>
        </w:r>
        <w:r w:rsidR="00476D0C">
          <w:rPr>
            <w:noProof/>
            <w:webHidden/>
          </w:rPr>
          <w:t>4</w:t>
        </w:r>
        <w:r w:rsidR="00476D0C">
          <w:rPr>
            <w:noProof/>
            <w:webHidden/>
          </w:rPr>
          <w:fldChar w:fldCharType="end"/>
        </w:r>
      </w:hyperlink>
    </w:p>
    <w:p w14:paraId="21A54722" w14:textId="2A0D1E89"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687" w:history="1">
        <w:r w:rsidR="00476D0C" w:rsidRPr="00BF0484">
          <w:rPr>
            <w:rStyle w:val="Hyperlink"/>
            <w:rFonts w:cs="Arial"/>
            <w:noProof/>
          </w:rPr>
          <w:t>3.</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Checklists BHV-organisatie</w:t>
        </w:r>
        <w:r w:rsidR="00476D0C">
          <w:rPr>
            <w:noProof/>
            <w:webHidden/>
          </w:rPr>
          <w:tab/>
        </w:r>
        <w:r w:rsidR="00476D0C">
          <w:rPr>
            <w:noProof/>
            <w:webHidden/>
          </w:rPr>
          <w:fldChar w:fldCharType="begin"/>
        </w:r>
        <w:r w:rsidR="00476D0C">
          <w:rPr>
            <w:noProof/>
            <w:webHidden/>
          </w:rPr>
          <w:instrText xml:space="preserve"> PAGEREF _Toc5180687 \h </w:instrText>
        </w:r>
        <w:r w:rsidR="00476D0C">
          <w:rPr>
            <w:noProof/>
            <w:webHidden/>
          </w:rPr>
        </w:r>
        <w:r w:rsidR="00476D0C">
          <w:rPr>
            <w:noProof/>
            <w:webHidden/>
          </w:rPr>
          <w:fldChar w:fldCharType="separate"/>
        </w:r>
        <w:r w:rsidR="00476D0C">
          <w:rPr>
            <w:noProof/>
            <w:webHidden/>
          </w:rPr>
          <w:t>7</w:t>
        </w:r>
        <w:r w:rsidR="00476D0C">
          <w:rPr>
            <w:noProof/>
            <w:webHidden/>
          </w:rPr>
          <w:fldChar w:fldCharType="end"/>
        </w:r>
      </w:hyperlink>
    </w:p>
    <w:p w14:paraId="5CA6A031" w14:textId="38471B7C"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688" w:history="1">
        <w:r w:rsidR="00476D0C" w:rsidRPr="00BF0484">
          <w:rPr>
            <w:rStyle w:val="Hyperlink"/>
            <w:rFonts w:eastAsia="Arial" w:cs="Arial"/>
            <w:noProof/>
          </w:rPr>
          <w:t>4.</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Specifieke BHV-maatregelen per type maatlocatie</w:t>
        </w:r>
        <w:r w:rsidR="00476D0C">
          <w:rPr>
            <w:noProof/>
            <w:webHidden/>
          </w:rPr>
          <w:tab/>
        </w:r>
        <w:r w:rsidR="00476D0C">
          <w:rPr>
            <w:noProof/>
            <w:webHidden/>
          </w:rPr>
          <w:fldChar w:fldCharType="begin"/>
        </w:r>
        <w:r w:rsidR="00476D0C">
          <w:rPr>
            <w:noProof/>
            <w:webHidden/>
          </w:rPr>
          <w:instrText xml:space="preserve"> PAGEREF _Toc5180688 \h </w:instrText>
        </w:r>
        <w:r w:rsidR="00476D0C">
          <w:rPr>
            <w:noProof/>
            <w:webHidden/>
          </w:rPr>
        </w:r>
        <w:r w:rsidR="00476D0C">
          <w:rPr>
            <w:noProof/>
            <w:webHidden/>
          </w:rPr>
          <w:fldChar w:fldCharType="separate"/>
        </w:r>
        <w:r w:rsidR="00476D0C">
          <w:rPr>
            <w:noProof/>
            <w:webHidden/>
          </w:rPr>
          <w:t>12</w:t>
        </w:r>
        <w:r w:rsidR="00476D0C">
          <w:rPr>
            <w:noProof/>
            <w:webHidden/>
          </w:rPr>
          <w:fldChar w:fldCharType="end"/>
        </w:r>
      </w:hyperlink>
    </w:p>
    <w:p w14:paraId="7F5C6485" w14:textId="73BFC89D"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689" w:history="1">
        <w:r w:rsidR="00476D0C" w:rsidRPr="00BF0484">
          <w:rPr>
            <w:rStyle w:val="Hyperlink"/>
            <w:rFonts w:eastAsia="Arial" w:cs="Arial"/>
            <w:noProof/>
          </w:rPr>
          <w:t>5.</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Risico-inventarisatie BHV</w:t>
        </w:r>
        <w:r w:rsidR="00476D0C">
          <w:rPr>
            <w:noProof/>
            <w:webHidden/>
          </w:rPr>
          <w:tab/>
        </w:r>
        <w:r w:rsidR="00476D0C">
          <w:rPr>
            <w:noProof/>
            <w:webHidden/>
          </w:rPr>
          <w:fldChar w:fldCharType="begin"/>
        </w:r>
        <w:r w:rsidR="00476D0C">
          <w:rPr>
            <w:noProof/>
            <w:webHidden/>
          </w:rPr>
          <w:instrText xml:space="preserve"> PAGEREF _Toc5180689 \h </w:instrText>
        </w:r>
        <w:r w:rsidR="00476D0C">
          <w:rPr>
            <w:noProof/>
            <w:webHidden/>
          </w:rPr>
        </w:r>
        <w:r w:rsidR="00476D0C">
          <w:rPr>
            <w:noProof/>
            <w:webHidden/>
          </w:rPr>
          <w:fldChar w:fldCharType="separate"/>
        </w:r>
        <w:r w:rsidR="00476D0C">
          <w:rPr>
            <w:noProof/>
            <w:webHidden/>
          </w:rPr>
          <w:t>15</w:t>
        </w:r>
        <w:r w:rsidR="00476D0C">
          <w:rPr>
            <w:noProof/>
            <w:webHidden/>
          </w:rPr>
          <w:fldChar w:fldCharType="end"/>
        </w:r>
      </w:hyperlink>
    </w:p>
    <w:p w14:paraId="168931AA" w14:textId="4F9CF389"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690" w:history="1">
        <w:r w:rsidR="00476D0C" w:rsidRPr="00BF0484">
          <w:rPr>
            <w:rStyle w:val="Hyperlink"/>
            <w:rFonts w:eastAsia="Arial" w:cs="Arial"/>
            <w:noProof/>
          </w:rPr>
          <w:t>6.</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Specifieke risicosituaties BHV</w:t>
        </w:r>
        <w:r w:rsidR="00476D0C">
          <w:rPr>
            <w:noProof/>
            <w:webHidden/>
          </w:rPr>
          <w:tab/>
        </w:r>
        <w:r w:rsidR="00476D0C">
          <w:rPr>
            <w:noProof/>
            <w:webHidden/>
          </w:rPr>
          <w:fldChar w:fldCharType="begin"/>
        </w:r>
        <w:r w:rsidR="00476D0C">
          <w:rPr>
            <w:noProof/>
            <w:webHidden/>
          </w:rPr>
          <w:instrText xml:space="preserve"> PAGEREF _Toc5180690 \h </w:instrText>
        </w:r>
        <w:r w:rsidR="00476D0C">
          <w:rPr>
            <w:noProof/>
            <w:webHidden/>
          </w:rPr>
        </w:r>
        <w:r w:rsidR="00476D0C">
          <w:rPr>
            <w:noProof/>
            <w:webHidden/>
          </w:rPr>
          <w:fldChar w:fldCharType="separate"/>
        </w:r>
        <w:r w:rsidR="00476D0C">
          <w:rPr>
            <w:noProof/>
            <w:webHidden/>
          </w:rPr>
          <w:t>16</w:t>
        </w:r>
        <w:r w:rsidR="00476D0C">
          <w:rPr>
            <w:noProof/>
            <w:webHidden/>
          </w:rPr>
          <w:fldChar w:fldCharType="end"/>
        </w:r>
      </w:hyperlink>
    </w:p>
    <w:p w14:paraId="2842F73D" w14:textId="5878549A"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691" w:history="1">
        <w:r w:rsidR="00476D0C" w:rsidRPr="00BF0484">
          <w:rPr>
            <w:rStyle w:val="Hyperlink"/>
            <w:rFonts w:cs="Arial"/>
            <w:noProof/>
          </w:rPr>
          <w:t>7.</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Model BHV-plan</w:t>
        </w:r>
        <w:r w:rsidR="00476D0C">
          <w:rPr>
            <w:noProof/>
            <w:webHidden/>
          </w:rPr>
          <w:tab/>
        </w:r>
        <w:r w:rsidR="00476D0C">
          <w:rPr>
            <w:noProof/>
            <w:webHidden/>
          </w:rPr>
          <w:fldChar w:fldCharType="begin"/>
        </w:r>
        <w:r w:rsidR="00476D0C">
          <w:rPr>
            <w:noProof/>
            <w:webHidden/>
          </w:rPr>
          <w:instrText xml:space="preserve"> PAGEREF _Toc5180691 \h </w:instrText>
        </w:r>
        <w:r w:rsidR="00476D0C">
          <w:rPr>
            <w:noProof/>
            <w:webHidden/>
          </w:rPr>
        </w:r>
        <w:r w:rsidR="00476D0C">
          <w:rPr>
            <w:noProof/>
            <w:webHidden/>
          </w:rPr>
          <w:fldChar w:fldCharType="separate"/>
        </w:r>
        <w:r w:rsidR="00476D0C">
          <w:rPr>
            <w:noProof/>
            <w:webHidden/>
          </w:rPr>
          <w:t>17</w:t>
        </w:r>
        <w:r w:rsidR="00476D0C">
          <w:rPr>
            <w:noProof/>
            <w:webHidden/>
          </w:rPr>
          <w:fldChar w:fldCharType="end"/>
        </w:r>
      </w:hyperlink>
    </w:p>
    <w:p w14:paraId="2C13A6A5" w14:textId="0F4D7104"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692" w:history="1">
        <w:r w:rsidR="00476D0C" w:rsidRPr="00BF0484">
          <w:rPr>
            <w:rStyle w:val="Hyperlink"/>
            <w:rFonts w:eastAsia="Arial" w:cs="Arial"/>
            <w:noProof/>
          </w:rPr>
          <w:t>8.</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Samenwerken BHV</w:t>
        </w:r>
        <w:r w:rsidR="00476D0C">
          <w:rPr>
            <w:noProof/>
            <w:webHidden/>
          </w:rPr>
          <w:tab/>
        </w:r>
        <w:r w:rsidR="00476D0C">
          <w:rPr>
            <w:noProof/>
            <w:webHidden/>
          </w:rPr>
          <w:fldChar w:fldCharType="begin"/>
        </w:r>
        <w:r w:rsidR="00476D0C">
          <w:rPr>
            <w:noProof/>
            <w:webHidden/>
          </w:rPr>
          <w:instrText xml:space="preserve"> PAGEREF _Toc5180692 \h </w:instrText>
        </w:r>
        <w:r w:rsidR="00476D0C">
          <w:rPr>
            <w:noProof/>
            <w:webHidden/>
          </w:rPr>
        </w:r>
        <w:r w:rsidR="00476D0C">
          <w:rPr>
            <w:noProof/>
            <w:webHidden/>
          </w:rPr>
          <w:fldChar w:fldCharType="separate"/>
        </w:r>
        <w:r w:rsidR="00476D0C">
          <w:rPr>
            <w:noProof/>
            <w:webHidden/>
          </w:rPr>
          <w:t>28</w:t>
        </w:r>
        <w:r w:rsidR="00476D0C">
          <w:rPr>
            <w:noProof/>
            <w:webHidden/>
          </w:rPr>
          <w:fldChar w:fldCharType="end"/>
        </w:r>
      </w:hyperlink>
    </w:p>
    <w:p w14:paraId="08ECC65C" w14:textId="7D076392"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693" w:history="1">
        <w:r w:rsidR="00476D0C" w:rsidRPr="00BF0484">
          <w:rPr>
            <w:rStyle w:val="Hyperlink"/>
            <w:rFonts w:cs="Arial"/>
            <w:noProof/>
          </w:rPr>
          <w:t>9.</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Afspraken over samenwerken</w:t>
        </w:r>
        <w:r w:rsidR="00476D0C">
          <w:rPr>
            <w:noProof/>
            <w:webHidden/>
          </w:rPr>
          <w:tab/>
        </w:r>
        <w:r w:rsidR="00476D0C">
          <w:rPr>
            <w:noProof/>
            <w:webHidden/>
          </w:rPr>
          <w:fldChar w:fldCharType="begin"/>
        </w:r>
        <w:r w:rsidR="00476D0C">
          <w:rPr>
            <w:noProof/>
            <w:webHidden/>
          </w:rPr>
          <w:instrText xml:space="preserve"> PAGEREF _Toc5180693 \h </w:instrText>
        </w:r>
        <w:r w:rsidR="00476D0C">
          <w:rPr>
            <w:noProof/>
            <w:webHidden/>
          </w:rPr>
        </w:r>
        <w:r w:rsidR="00476D0C">
          <w:rPr>
            <w:noProof/>
            <w:webHidden/>
          </w:rPr>
          <w:fldChar w:fldCharType="separate"/>
        </w:r>
        <w:r w:rsidR="00476D0C">
          <w:rPr>
            <w:noProof/>
            <w:webHidden/>
          </w:rPr>
          <w:t>32</w:t>
        </w:r>
        <w:r w:rsidR="00476D0C">
          <w:rPr>
            <w:noProof/>
            <w:webHidden/>
          </w:rPr>
          <w:fldChar w:fldCharType="end"/>
        </w:r>
      </w:hyperlink>
    </w:p>
    <w:p w14:paraId="7E8276A8" w14:textId="04AA1FD5"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694" w:history="1">
        <w:r w:rsidR="00476D0C" w:rsidRPr="00BF0484">
          <w:rPr>
            <w:rStyle w:val="Hyperlink"/>
            <w:rFonts w:eastAsia="Arial Bold" w:cs="Arial"/>
            <w:noProof/>
          </w:rPr>
          <w:t>10.</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Ontruimingsoefeningen</w:t>
        </w:r>
        <w:r w:rsidR="00476D0C">
          <w:rPr>
            <w:noProof/>
            <w:webHidden/>
          </w:rPr>
          <w:tab/>
        </w:r>
        <w:r w:rsidR="00476D0C">
          <w:rPr>
            <w:noProof/>
            <w:webHidden/>
          </w:rPr>
          <w:fldChar w:fldCharType="begin"/>
        </w:r>
        <w:r w:rsidR="00476D0C">
          <w:rPr>
            <w:noProof/>
            <w:webHidden/>
          </w:rPr>
          <w:instrText xml:space="preserve"> PAGEREF _Toc5180694 \h </w:instrText>
        </w:r>
        <w:r w:rsidR="00476D0C">
          <w:rPr>
            <w:noProof/>
            <w:webHidden/>
          </w:rPr>
        </w:r>
        <w:r w:rsidR="00476D0C">
          <w:rPr>
            <w:noProof/>
            <w:webHidden/>
          </w:rPr>
          <w:fldChar w:fldCharType="separate"/>
        </w:r>
        <w:r w:rsidR="00476D0C">
          <w:rPr>
            <w:noProof/>
            <w:webHidden/>
          </w:rPr>
          <w:t>34</w:t>
        </w:r>
        <w:r w:rsidR="00476D0C">
          <w:rPr>
            <w:noProof/>
            <w:webHidden/>
          </w:rPr>
          <w:fldChar w:fldCharType="end"/>
        </w:r>
      </w:hyperlink>
    </w:p>
    <w:p w14:paraId="6E0F16EB" w14:textId="2B9DC851"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695" w:history="1">
        <w:r w:rsidR="00476D0C" w:rsidRPr="00BF0484">
          <w:rPr>
            <w:rStyle w:val="Hyperlink"/>
            <w:rFonts w:cs="Arial"/>
            <w:noProof/>
          </w:rPr>
          <w:t>11.</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BHV-instructies medewerkers</w:t>
        </w:r>
        <w:r w:rsidR="00476D0C">
          <w:rPr>
            <w:noProof/>
            <w:webHidden/>
          </w:rPr>
          <w:tab/>
        </w:r>
        <w:r w:rsidR="00476D0C">
          <w:rPr>
            <w:noProof/>
            <w:webHidden/>
          </w:rPr>
          <w:fldChar w:fldCharType="begin"/>
        </w:r>
        <w:r w:rsidR="00476D0C">
          <w:rPr>
            <w:noProof/>
            <w:webHidden/>
          </w:rPr>
          <w:instrText xml:space="preserve"> PAGEREF _Toc5180695 \h </w:instrText>
        </w:r>
        <w:r w:rsidR="00476D0C">
          <w:rPr>
            <w:noProof/>
            <w:webHidden/>
          </w:rPr>
        </w:r>
        <w:r w:rsidR="00476D0C">
          <w:rPr>
            <w:noProof/>
            <w:webHidden/>
          </w:rPr>
          <w:fldChar w:fldCharType="separate"/>
        </w:r>
        <w:r w:rsidR="00476D0C">
          <w:rPr>
            <w:noProof/>
            <w:webHidden/>
          </w:rPr>
          <w:t>41</w:t>
        </w:r>
        <w:r w:rsidR="00476D0C">
          <w:rPr>
            <w:noProof/>
            <w:webHidden/>
          </w:rPr>
          <w:fldChar w:fldCharType="end"/>
        </w:r>
      </w:hyperlink>
    </w:p>
    <w:p w14:paraId="53EF3A5E" w14:textId="4C524837"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696" w:history="1">
        <w:r w:rsidR="00476D0C" w:rsidRPr="00BF0484">
          <w:rPr>
            <w:rStyle w:val="Hyperlink"/>
            <w:rFonts w:cs="Arial"/>
            <w:noProof/>
          </w:rPr>
          <w:t>12.</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BHV-instructies BHV</w:t>
        </w:r>
        <w:r w:rsidR="00476D0C" w:rsidRPr="00BF0484">
          <w:rPr>
            <w:rStyle w:val="Hyperlink"/>
            <w:noProof/>
          </w:rPr>
          <w:t>’</w:t>
        </w:r>
        <w:r w:rsidR="00476D0C" w:rsidRPr="00BF0484">
          <w:rPr>
            <w:rStyle w:val="Hyperlink"/>
            <w:noProof/>
          </w:rPr>
          <w:t>ers</w:t>
        </w:r>
        <w:r w:rsidR="00476D0C">
          <w:rPr>
            <w:noProof/>
            <w:webHidden/>
          </w:rPr>
          <w:tab/>
        </w:r>
        <w:r w:rsidR="00476D0C">
          <w:rPr>
            <w:noProof/>
            <w:webHidden/>
          </w:rPr>
          <w:fldChar w:fldCharType="begin"/>
        </w:r>
        <w:r w:rsidR="00476D0C">
          <w:rPr>
            <w:noProof/>
            <w:webHidden/>
          </w:rPr>
          <w:instrText xml:space="preserve"> PAGEREF _Toc5180696 \h </w:instrText>
        </w:r>
        <w:r w:rsidR="00476D0C">
          <w:rPr>
            <w:noProof/>
            <w:webHidden/>
          </w:rPr>
        </w:r>
        <w:r w:rsidR="00476D0C">
          <w:rPr>
            <w:noProof/>
            <w:webHidden/>
          </w:rPr>
          <w:fldChar w:fldCharType="separate"/>
        </w:r>
        <w:r w:rsidR="00476D0C">
          <w:rPr>
            <w:noProof/>
            <w:webHidden/>
          </w:rPr>
          <w:t>44</w:t>
        </w:r>
        <w:r w:rsidR="00476D0C">
          <w:rPr>
            <w:noProof/>
            <w:webHidden/>
          </w:rPr>
          <w:fldChar w:fldCharType="end"/>
        </w:r>
      </w:hyperlink>
    </w:p>
    <w:p w14:paraId="1B9F11E0" w14:textId="6E78A342"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697" w:history="1">
        <w:r w:rsidR="00476D0C" w:rsidRPr="00BF0484">
          <w:rPr>
            <w:rStyle w:val="Hyperlink"/>
            <w:rFonts w:cs="Arial"/>
            <w:noProof/>
          </w:rPr>
          <w:t>13.</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Instructiekaarten</w:t>
        </w:r>
        <w:r w:rsidR="00476D0C">
          <w:rPr>
            <w:noProof/>
            <w:webHidden/>
          </w:rPr>
          <w:tab/>
        </w:r>
        <w:r w:rsidR="00476D0C">
          <w:rPr>
            <w:noProof/>
            <w:webHidden/>
          </w:rPr>
          <w:fldChar w:fldCharType="begin"/>
        </w:r>
        <w:r w:rsidR="00476D0C">
          <w:rPr>
            <w:noProof/>
            <w:webHidden/>
          </w:rPr>
          <w:instrText xml:space="preserve"> PAGEREF _Toc5180697 \h </w:instrText>
        </w:r>
        <w:r w:rsidR="00476D0C">
          <w:rPr>
            <w:noProof/>
            <w:webHidden/>
          </w:rPr>
        </w:r>
        <w:r w:rsidR="00476D0C">
          <w:rPr>
            <w:noProof/>
            <w:webHidden/>
          </w:rPr>
          <w:fldChar w:fldCharType="separate"/>
        </w:r>
        <w:r w:rsidR="00476D0C">
          <w:rPr>
            <w:noProof/>
            <w:webHidden/>
          </w:rPr>
          <w:t>46</w:t>
        </w:r>
        <w:r w:rsidR="00476D0C">
          <w:rPr>
            <w:noProof/>
            <w:webHidden/>
          </w:rPr>
          <w:fldChar w:fldCharType="end"/>
        </w:r>
      </w:hyperlink>
    </w:p>
    <w:p w14:paraId="407D7D2A" w14:textId="3F67759B"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698" w:history="1">
        <w:r w:rsidR="00476D0C" w:rsidRPr="00BF0484">
          <w:rPr>
            <w:rStyle w:val="Hyperlink"/>
            <w:rFonts w:eastAsia="Arial" w:cs="Arial"/>
            <w:noProof/>
          </w:rPr>
          <w:t>14.</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Inhoud EHBO-verbanddoos</w:t>
        </w:r>
        <w:r w:rsidR="00476D0C">
          <w:rPr>
            <w:noProof/>
            <w:webHidden/>
          </w:rPr>
          <w:tab/>
        </w:r>
        <w:r w:rsidR="00476D0C">
          <w:rPr>
            <w:noProof/>
            <w:webHidden/>
          </w:rPr>
          <w:fldChar w:fldCharType="begin"/>
        </w:r>
        <w:r w:rsidR="00476D0C">
          <w:rPr>
            <w:noProof/>
            <w:webHidden/>
          </w:rPr>
          <w:instrText xml:space="preserve"> PAGEREF _Toc5180698 \h </w:instrText>
        </w:r>
        <w:r w:rsidR="00476D0C">
          <w:rPr>
            <w:noProof/>
            <w:webHidden/>
          </w:rPr>
        </w:r>
        <w:r w:rsidR="00476D0C">
          <w:rPr>
            <w:noProof/>
            <w:webHidden/>
          </w:rPr>
          <w:fldChar w:fldCharType="separate"/>
        </w:r>
        <w:r w:rsidR="00476D0C">
          <w:rPr>
            <w:noProof/>
            <w:webHidden/>
          </w:rPr>
          <w:t>48</w:t>
        </w:r>
        <w:r w:rsidR="00476D0C">
          <w:rPr>
            <w:noProof/>
            <w:webHidden/>
          </w:rPr>
          <w:fldChar w:fldCharType="end"/>
        </w:r>
      </w:hyperlink>
    </w:p>
    <w:p w14:paraId="29379657" w14:textId="1CA46060"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699" w:history="1">
        <w:r w:rsidR="00476D0C" w:rsidRPr="00BF0484">
          <w:rPr>
            <w:rStyle w:val="Hyperlink"/>
            <w:rFonts w:cs="Arial"/>
            <w:noProof/>
          </w:rPr>
          <w:t>15.</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Standaard pictogrammen voor een plattegrond</w:t>
        </w:r>
        <w:r w:rsidR="00476D0C">
          <w:rPr>
            <w:noProof/>
            <w:webHidden/>
          </w:rPr>
          <w:tab/>
        </w:r>
        <w:r w:rsidR="00476D0C">
          <w:rPr>
            <w:noProof/>
            <w:webHidden/>
          </w:rPr>
          <w:fldChar w:fldCharType="begin"/>
        </w:r>
        <w:r w:rsidR="00476D0C">
          <w:rPr>
            <w:noProof/>
            <w:webHidden/>
          </w:rPr>
          <w:instrText xml:space="preserve"> PAGEREF _Toc5180699 \h </w:instrText>
        </w:r>
        <w:r w:rsidR="00476D0C">
          <w:rPr>
            <w:noProof/>
            <w:webHidden/>
          </w:rPr>
        </w:r>
        <w:r w:rsidR="00476D0C">
          <w:rPr>
            <w:noProof/>
            <w:webHidden/>
          </w:rPr>
          <w:fldChar w:fldCharType="separate"/>
        </w:r>
        <w:r w:rsidR="00476D0C">
          <w:rPr>
            <w:noProof/>
            <w:webHidden/>
          </w:rPr>
          <w:t>50</w:t>
        </w:r>
        <w:r w:rsidR="00476D0C">
          <w:rPr>
            <w:noProof/>
            <w:webHidden/>
          </w:rPr>
          <w:fldChar w:fldCharType="end"/>
        </w:r>
      </w:hyperlink>
    </w:p>
    <w:p w14:paraId="548F5887" w14:textId="1EB5B580"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700" w:history="1">
        <w:r w:rsidR="00476D0C" w:rsidRPr="00BF0484">
          <w:rPr>
            <w:rStyle w:val="Hyperlink"/>
            <w:rFonts w:cs="Arial"/>
            <w:noProof/>
          </w:rPr>
          <w:t>16.</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Voorbeeld plattegrond BHV</w:t>
        </w:r>
        <w:r w:rsidR="00476D0C">
          <w:rPr>
            <w:noProof/>
            <w:webHidden/>
          </w:rPr>
          <w:tab/>
        </w:r>
        <w:r w:rsidR="00476D0C">
          <w:rPr>
            <w:noProof/>
            <w:webHidden/>
          </w:rPr>
          <w:fldChar w:fldCharType="begin"/>
        </w:r>
        <w:r w:rsidR="00476D0C">
          <w:rPr>
            <w:noProof/>
            <w:webHidden/>
          </w:rPr>
          <w:instrText xml:space="preserve"> PAGEREF _Toc5180700 \h </w:instrText>
        </w:r>
        <w:r w:rsidR="00476D0C">
          <w:rPr>
            <w:noProof/>
            <w:webHidden/>
          </w:rPr>
        </w:r>
        <w:r w:rsidR="00476D0C">
          <w:rPr>
            <w:noProof/>
            <w:webHidden/>
          </w:rPr>
          <w:fldChar w:fldCharType="separate"/>
        </w:r>
        <w:r w:rsidR="00476D0C">
          <w:rPr>
            <w:noProof/>
            <w:webHidden/>
          </w:rPr>
          <w:t>52</w:t>
        </w:r>
        <w:r w:rsidR="00476D0C">
          <w:rPr>
            <w:noProof/>
            <w:webHidden/>
          </w:rPr>
          <w:fldChar w:fldCharType="end"/>
        </w:r>
      </w:hyperlink>
    </w:p>
    <w:p w14:paraId="1A44137A" w14:textId="5A176234"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701" w:history="1">
        <w:r w:rsidR="00476D0C" w:rsidRPr="00BF0484">
          <w:rPr>
            <w:rStyle w:val="Hyperlink"/>
            <w:rFonts w:cs="Arial"/>
            <w:noProof/>
          </w:rPr>
          <w:t>17.</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Evaluatieformulier BHV-/ontruimingsoefening</w:t>
        </w:r>
        <w:r w:rsidR="00476D0C">
          <w:rPr>
            <w:noProof/>
            <w:webHidden/>
          </w:rPr>
          <w:tab/>
        </w:r>
        <w:r w:rsidR="00476D0C">
          <w:rPr>
            <w:noProof/>
            <w:webHidden/>
          </w:rPr>
          <w:fldChar w:fldCharType="begin"/>
        </w:r>
        <w:r w:rsidR="00476D0C">
          <w:rPr>
            <w:noProof/>
            <w:webHidden/>
          </w:rPr>
          <w:instrText xml:space="preserve"> PAGEREF _Toc5180701 \h </w:instrText>
        </w:r>
        <w:r w:rsidR="00476D0C">
          <w:rPr>
            <w:noProof/>
            <w:webHidden/>
          </w:rPr>
        </w:r>
        <w:r w:rsidR="00476D0C">
          <w:rPr>
            <w:noProof/>
            <w:webHidden/>
          </w:rPr>
          <w:fldChar w:fldCharType="separate"/>
        </w:r>
        <w:r w:rsidR="00476D0C">
          <w:rPr>
            <w:noProof/>
            <w:webHidden/>
          </w:rPr>
          <w:t>53</w:t>
        </w:r>
        <w:r w:rsidR="00476D0C">
          <w:rPr>
            <w:noProof/>
            <w:webHidden/>
          </w:rPr>
          <w:fldChar w:fldCharType="end"/>
        </w:r>
      </w:hyperlink>
    </w:p>
    <w:p w14:paraId="40AC0065" w14:textId="44596620"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702" w:history="1">
        <w:r w:rsidR="00476D0C" w:rsidRPr="00BF0484">
          <w:rPr>
            <w:rStyle w:val="Hyperlink"/>
            <w:rFonts w:cs="Arial"/>
            <w:noProof/>
          </w:rPr>
          <w:t>18.</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Registratieformulier incident</w:t>
        </w:r>
        <w:r w:rsidR="00476D0C">
          <w:rPr>
            <w:noProof/>
            <w:webHidden/>
          </w:rPr>
          <w:tab/>
        </w:r>
        <w:r w:rsidR="00476D0C">
          <w:rPr>
            <w:noProof/>
            <w:webHidden/>
          </w:rPr>
          <w:fldChar w:fldCharType="begin"/>
        </w:r>
        <w:r w:rsidR="00476D0C">
          <w:rPr>
            <w:noProof/>
            <w:webHidden/>
          </w:rPr>
          <w:instrText xml:space="preserve"> PAGEREF _Toc5180702 \h </w:instrText>
        </w:r>
        <w:r w:rsidR="00476D0C">
          <w:rPr>
            <w:noProof/>
            <w:webHidden/>
          </w:rPr>
        </w:r>
        <w:r w:rsidR="00476D0C">
          <w:rPr>
            <w:noProof/>
            <w:webHidden/>
          </w:rPr>
          <w:fldChar w:fldCharType="separate"/>
        </w:r>
        <w:r w:rsidR="00476D0C">
          <w:rPr>
            <w:noProof/>
            <w:webHidden/>
          </w:rPr>
          <w:t>56</w:t>
        </w:r>
        <w:r w:rsidR="00476D0C">
          <w:rPr>
            <w:noProof/>
            <w:webHidden/>
          </w:rPr>
          <w:fldChar w:fldCharType="end"/>
        </w:r>
      </w:hyperlink>
    </w:p>
    <w:p w14:paraId="2197EAB3" w14:textId="51ED65D6"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703" w:history="1">
        <w:r w:rsidR="00476D0C" w:rsidRPr="00BF0484">
          <w:rPr>
            <w:rStyle w:val="Hyperlink"/>
            <w:rFonts w:cs="Arial"/>
            <w:noProof/>
          </w:rPr>
          <w:t>19.</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Aanwezigheidsregistratie</w:t>
        </w:r>
        <w:r w:rsidR="00476D0C">
          <w:rPr>
            <w:noProof/>
            <w:webHidden/>
          </w:rPr>
          <w:tab/>
        </w:r>
        <w:r w:rsidR="00476D0C">
          <w:rPr>
            <w:noProof/>
            <w:webHidden/>
          </w:rPr>
          <w:fldChar w:fldCharType="begin"/>
        </w:r>
        <w:r w:rsidR="00476D0C">
          <w:rPr>
            <w:noProof/>
            <w:webHidden/>
          </w:rPr>
          <w:instrText xml:space="preserve"> PAGEREF _Toc5180703 \h </w:instrText>
        </w:r>
        <w:r w:rsidR="00476D0C">
          <w:rPr>
            <w:noProof/>
            <w:webHidden/>
          </w:rPr>
        </w:r>
        <w:r w:rsidR="00476D0C">
          <w:rPr>
            <w:noProof/>
            <w:webHidden/>
          </w:rPr>
          <w:fldChar w:fldCharType="separate"/>
        </w:r>
        <w:r w:rsidR="00476D0C">
          <w:rPr>
            <w:noProof/>
            <w:webHidden/>
          </w:rPr>
          <w:t>57</w:t>
        </w:r>
        <w:r w:rsidR="00476D0C">
          <w:rPr>
            <w:noProof/>
            <w:webHidden/>
          </w:rPr>
          <w:fldChar w:fldCharType="end"/>
        </w:r>
      </w:hyperlink>
    </w:p>
    <w:p w14:paraId="5C139DDB" w14:textId="3496EB37"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704" w:history="1">
        <w:r w:rsidR="00476D0C" w:rsidRPr="00BF0484">
          <w:rPr>
            <w:rStyle w:val="Hyperlink"/>
            <w:rFonts w:cs="Arial"/>
            <w:noProof/>
          </w:rPr>
          <w:t>20.</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Chat-alert</w:t>
        </w:r>
        <w:r w:rsidR="00476D0C">
          <w:rPr>
            <w:noProof/>
            <w:webHidden/>
          </w:rPr>
          <w:tab/>
        </w:r>
        <w:r w:rsidR="00476D0C">
          <w:rPr>
            <w:noProof/>
            <w:webHidden/>
          </w:rPr>
          <w:fldChar w:fldCharType="begin"/>
        </w:r>
        <w:r w:rsidR="00476D0C">
          <w:rPr>
            <w:noProof/>
            <w:webHidden/>
          </w:rPr>
          <w:instrText xml:space="preserve"> PAGEREF _Toc5180704 \h </w:instrText>
        </w:r>
        <w:r w:rsidR="00476D0C">
          <w:rPr>
            <w:noProof/>
            <w:webHidden/>
          </w:rPr>
        </w:r>
        <w:r w:rsidR="00476D0C">
          <w:rPr>
            <w:noProof/>
            <w:webHidden/>
          </w:rPr>
          <w:fldChar w:fldCharType="separate"/>
        </w:r>
        <w:r w:rsidR="00476D0C">
          <w:rPr>
            <w:noProof/>
            <w:webHidden/>
          </w:rPr>
          <w:t>58</w:t>
        </w:r>
        <w:r w:rsidR="00476D0C">
          <w:rPr>
            <w:noProof/>
            <w:webHidden/>
          </w:rPr>
          <w:fldChar w:fldCharType="end"/>
        </w:r>
      </w:hyperlink>
    </w:p>
    <w:p w14:paraId="779BC9AD" w14:textId="77ACDED6"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705" w:history="1">
        <w:r w:rsidR="00476D0C" w:rsidRPr="00BF0484">
          <w:rPr>
            <w:rStyle w:val="Hyperlink"/>
            <w:rFonts w:eastAsia="Arial" w:cs="Arial"/>
            <w:noProof/>
          </w:rPr>
          <w:t>21.</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Verklarende woordenlijst BHV</w:t>
        </w:r>
        <w:r w:rsidR="00476D0C">
          <w:rPr>
            <w:noProof/>
            <w:webHidden/>
          </w:rPr>
          <w:tab/>
        </w:r>
        <w:r w:rsidR="00476D0C">
          <w:rPr>
            <w:noProof/>
            <w:webHidden/>
          </w:rPr>
          <w:fldChar w:fldCharType="begin"/>
        </w:r>
        <w:r w:rsidR="00476D0C">
          <w:rPr>
            <w:noProof/>
            <w:webHidden/>
          </w:rPr>
          <w:instrText xml:space="preserve"> PAGEREF _Toc5180705 \h </w:instrText>
        </w:r>
        <w:r w:rsidR="00476D0C">
          <w:rPr>
            <w:noProof/>
            <w:webHidden/>
          </w:rPr>
        </w:r>
        <w:r w:rsidR="00476D0C">
          <w:rPr>
            <w:noProof/>
            <w:webHidden/>
          </w:rPr>
          <w:fldChar w:fldCharType="separate"/>
        </w:r>
        <w:r w:rsidR="00476D0C">
          <w:rPr>
            <w:noProof/>
            <w:webHidden/>
          </w:rPr>
          <w:t>59</w:t>
        </w:r>
        <w:r w:rsidR="00476D0C">
          <w:rPr>
            <w:noProof/>
            <w:webHidden/>
          </w:rPr>
          <w:fldChar w:fldCharType="end"/>
        </w:r>
      </w:hyperlink>
    </w:p>
    <w:p w14:paraId="2E94DA00" w14:textId="455E9B24"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706" w:history="1">
        <w:r w:rsidR="00476D0C" w:rsidRPr="00BF0484">
          <w:rPr>
            <w:rStyle w:val="Hyperlink"/>
            <w:rFonts w:cs="Arial"/>
            <w:noProof/>
          </w:rPr>
          <w:t>22.</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Veiligheidsprotocol voor derden</w:t>
        </w:r>
        <w:r w:rsidR="00476D0C">
          <w:rPr>
            <w:noProof/>
            <w:webHidden/>
          </w:rPr>
          <w:tab/>
        </w:r>
        <w:r w:rsidR="00476D0C">
          <w:rPr>
            <w:noProof/>
            <w:webHidden/>
          </w:rPr>
          <w:fldChar w:fldCharType="begin"/>
        </w:r>
        <w:r w:rsidR="00476D0C">
          <w:rPr>
            <w:noProof/>
            <w:webHidden/>
          </w:rPr>
          <w:instrText xml:space="preserve"> PAGEREF _Toc5180706 \h </w:instrText>
        </w:r>
        <w:r w:rsidR="00476D0C">
          <w:rPr>
            <w:noProof/>
            <w:webHidden/>
          </w:rPr>
        </w:r>
        <w:r w:rsidR="00476D0C">
          <w:rPr>
            <w:noProof/>
            <w:webHidden/>
          </w:rPr>
          <w:fldChar w:fldCharType="separate"/>
        </w:r>
        <w:r w:rsidR="00476D0C">
          <w:rPr>
            <w:noProof/>
            <w:webHidden/>
          </w:rPr>
          <w:t>61</w:t>
        </w:r>
        <w:r w:rsidR="00476D0C">
          <w:rPr>
            <w:noProof/>
            <w:webHidden/>
          </w:rPr>
          <w:fldChar w:fldCharType="end"/>
        </w:r>
      </w:hyperlink>
    </w:p>
    <w:p w14:paraId="1F7BF80F" w14:textId="7BA15E53"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707" w:history="1">
        <w:r w:rsidR="00476D0C" w:rsidRPr="00BF0484">
          <w:rPr>
            <w:rStyle w:val="Hyperlink"/>
            <w:rFonts w:eastAsia="Calibri" w:cs="Arial"/>
            <w:noProof/>
          </w:rPr>
          <w:t>23.</w:t>
        </w:r>
        <w:r w:rsidR="00476D0C">
          <w:rPr>
            <w:rFonts w:asciiTheme="minorHAnsi" w:eastAsiaTheme="minorEastAsia" w:hAnsiTheme="minorHAnsi" w:cstheme="minorBidi"/>
            <w:noProof/>
            <w:color w:val="auto"/>
            <w:bdr w:val="none" w:sz="0" w:space="0" w:color="auto"/>
          </w:rPr>
          <w:tab/>
        </w:r>
        <w:r w:rsidR="00476D0C" w:rsidRPr="00BF0484">
          <w:rPr>
            <w:rStyle w:val="Hyperlink"/>
            <w:rFonts w:eastAsia="Calibri"/>
            <w:noProof/>
          </w:rPr>
          <w:t>Afbeelding BHV maatregelen per maatlocatie</w:t>
        </w:r>
        <w:r w:rsidR="00476D0C">
          <w:rPr>
            <w:noProof/>
            <w:webHidden/>
          </w:rPr>
          <w:tab/>
        </w:r>
        <w:r w:rsidR="00476D0C">
          <w:rPr>
            <w:noProof/>
            <w:webHidden/>
          </w:rPr>
          <w:fldChar w:fldCharType="begin"/>
        </w:r>
        <w:r w:rsidR="00476D0C">
          <w:rPr>
            <w:noProof/>
            <w:webHidden/>
          </w:rPr>
          <w:instrText xml:space="preserve"> PAGEREF _Toc5180707 \h </w:instrText>
        </w:r>
        <w:r w:rsidR="00476D0C">
          <w:rPr>
            <w:noProof/>
            <w:webHidden/>
          </w:rPr>
        </w:r>
        <w:r w:rsidR="00476D0C">
          <w:rPr>
            <w:noProof/>
            <w:webHidden/>
          </w:rPr>
          <w:fldChar w:fldCharType="separate"/>
        </w:r>
        <w:r w:rsidR="00476D0C">
          <w:rPr>
            <w:noProof/>
            <w:webHidden/>
          </w:rPr>
          <w:t>63</w:t>
        </w:r>
        <w:r w:rsidR="00476D0C">
          <w:rPr>
            <w:noProof/>
            <w:webHidden/>
          </w:rPr>
          <w:fldChar w:fldCharType="end"/>
        </w:r>
      </w:hyperlink>
    </w:p>
    <w:p w14:paraId="71E82AEB" w14:textId="7E83DE14"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708" w:history="1">
        <w:r w:rsidR="00476D0C" w:rsidRPr="00BF0484">
          <w:rPr>
            <w:rStyle w:val="Hyperlink"/>
            <w:rFonts w:cs="Arial"/>
            <w:noProof/>
          </w:rPr>
          <w:t>24.</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Ontruimingsplan</w:t>
        </w:r>
        <w:r w:rsidR="00476D0C">
          <w:rPr>
            <w:noProof/>
            <w:webHidden/>
          </w:rPr>
          <w:tab/>
        </w:r>
        <w:r w:rsidR="00476D0C">
          <w:rPr>
            <w:noProof/>
            <w:webHidden/>
          </w:rPr>
          <w:fldChar w:fldCharType="begin"/>
        </w:r>
        <w:r w:rsidR="00476D0C">
          <w:rPr>
            <w:noProof/>
            <w:webHidden/>
          </w:rPr>
          <w:instrText xml:space="preserve"> PAGEREF _Toc5180708 \h </w:instrText>
        </w:r>
        <w:r w:rsidR="00476D0C">
          <w:rPr>
            <w:noProof/>
            <w:webHidden/>
          </w:rPr>
        </w:r>
        <w:r w:rsidR="00476D0C">
          <w:rPr>
            <w:noProof/>
            <w:webHidden/>
          </w:rPr>
          <w:fldChar w:fldCharType="separate"/>
        </w:r>
        <w:r w:rsidR="00476D0C">
          <w:rPr>
            <w:noProof/>
            <w:webHidden/>
          </w:rPr>
          <w:t>64</w:t>
        </w:r>
        <w:r w:rsidR="00476D0C">
          <w:rPr>
            <w:noProof/>
            <w:webHidden/>
          </w:rPr>
          <w:fldChar w:fldCharType="end"/>
        </w:r>
      </w:hyperlink>
    </w:p>
    <w:p w14:paraId="72C3608B" w14:textId="33C85192" w:rsidR="00476D0C" w:rsidRDefault="00E80042" w:rsidP="00476D0C">
      <w:pPr>
        <w:pStyle w:val="Inhopg1"/>
        <w:rPr>
          <w:rFonts w:asciiTheme="minorHAnsi" w:eastAsiaTheme="minorEastAsia" w:hAnsiTheme="minorHAnsi" w:cstheme="minorBidi"/>
          <w:noProof/>
          <w:color w:val="auto"/>
          <w:bdr w:val="none" w:sz="0" w:space="0" w:color="auto"/>
        </w:rPr>
      </w:pPr>
      <w:hyperlink w:anchor="_Toc5180709" w:history="1">
        <w:r w:rsidR="00476D0C" w:rsidRPr="00BF0484">
          <w:rPr>
            <w:rStyle w:val="Hyperlink"/>
            <w:rFonts w:cs="Arial"/>
            <w:noProof/>
          </w:rPr>
          <w:t>25.</w:t>
        </w:r>
        <w:r w:rsidR="00476D0C">
          <w:rPr>
            <w:rFonts w:asciiTheme="minorHAnsi" w:eastAsiaTheme="minorEastAsia" w:hAnsiTheme="minorHAnsi" w:cstheme="minorBidi"/>
            <w:noProof/>
            <w:color w:val="auto"/>
            <w:bdr w:val="none" w:sz="0" w:space="0" w:color="auto"/>
          </w:rPr>
          <w:tab/>
        </w:r>
        <w:r w:rsidR="00476D0C" w:rsidRPr="00BF0484">
          <w:rPr>
            <w:rStyle w:val="Hyperlink"/>
            <w:noProof/>
          </w:rPr>
          <w:t>Protocol alleen werken</w:t>
        </w:r>
        <w:r w:rsidR="00476D0C">
          <w:rPr>
            <w:noProof/>
            <w:webHidden/>
          </w:rPr>
          <w:tab/>
        </w:r>
        <w:r w:rsidR="00476D0C">
          <w:rPr>
            <w:noProof/>
            <w:webHidden/>
          </w:rPr>
          <w:fldChar w:fldCharType="begin"/>
        </w:r>
        <w:r w:rsidR="00476D0C">
          <w:rPr>
            <w:noProof/>
            <w:webHidden/>
          </w:rPr>
          <w:instrText xml:space="preserve"> PAGEREF _Toc5180709 \h </w:instrText>
        </w:r>
        <w:r w:rsidR="00476D0C">
          <w:rPr>
            <w:noProof/>
            <w:webHidden/>
          </w:rPr>
        </w:r>
        <w:r w:rsidR="00476D0C">
          <w:rPr>
            <w:noProof/>
            <w:webHidden/>
          </w:rPr>
          <w:fldChar w:fldCharType="separate"/>
        </w:r>
        <w:r w:rsidR="00476D0C">
          <w:rPr>
            <w:noProof/>
            <w:webHidden/>
          </w:rPr>
          <w:t>75</w:t>
        </w:r>
        <w:r w:rsidR="00476D0C">
          <w:rPr>
            <w:noProof/>
            <w:webHidden/>
          </w:rPr>
          <w:fldChar w:fldCharType="end"/>
        </w:r>
      </w:hyperlink>
    </w:p>
    <w:p w14:paraId="207DB209" w14:textId="01FF2721" w:rsidR="003332AA" w:rsidRPr="00777203" w:rsidRDefault="00903724" w:rsidP="00903724">
      <w:pPr>
        <w:pStyle w:val="Hoofdtekst"/>
        <w:tabs>
          <w:tab w:val="left" w:pos="709"/>
        </w:tabs>
        <w:spacing w:after="0"/>
        <w:rPr>
          <w:rFonts w:ascii="Arial" w:eastAsia="Arial" w:hAnsi="Arial" w:cs="Arial"/>
          <w:sz w:val="20"/>
          <w:szCs w:val="20"/>
        </w:rPr>
      </w:pPr>
      <w:r>
        <w:rPr>
          <w:rFonts w:ascii="Arial" w:eastAsia="Arial" w:hAnsi="Arial" w:cs="Arial"/>
          <w:sz w:val="20"/>
          <w:szCs w:val="20"/>
        </w:rPr>
        <w:fldChar w:fldCharType="end"/>
      </w:r>
    </w:p>
    <w:p w14:paraId="24EF6EFD" w14:textId="77777777" w:rsidR="003332AA" w:rsidRPr="00777203" w:rsidRDefault="003332AA">
      <w:pPr>
        <w:pStyle w:val="Hoofdtekst"/>
        <w:spacing w:after="0"/>
        <w:rPr>
          <w:rFonts w:ascii="Arial" w:eastAsia="Arial" w:hAnsi="Arial" w:cs="Arial"/>
          <w:sz w:val="20"/>
          <w:szCs w:val="20"/>
        </w:rPr>
      </w:pPr>
    </w:p>
    <w:p w14:paraId="12D4C805" w14:textId="77777777" w:rsidR="00463BE6" w:rsidRPr="00777203" w:rsidRDefault="00463BE6">
      <w:pPr>
        <w:rPr>
          <w:rFonts w:ascii="Arial" w:eastAsiaTheme="majorEastAsia" w:hAnsi="Arial" w:cs="Arial"/>
          <w:b/>
          <w:bCs/>
          <w:color w:val="auto"/>
          <w:sz w:val="28"/>
          <w:szCs w:val="28"/>
          <w:bdr w:val="none" w:sz="0" w:space="0" w:color="auto"/>
          <w:lang w:eastAsia="en-US"/>
        </w:rPr>
      </w:pPr>
      <w:r w:rsidRPr="00777203">
        <w:rPr>
          <w:rFonts w:ascii="Arial" w:hAnsi="Arial" w:cs="Arial"/>
        </w:rPr>
        <w:br w:type="page"/>
      </w:r>
    </w:p>
    <w:p w14:paraId="448B8EC0" w14:textId="0E31429A" w:rsidR="00FE2B6A" w:rsidRPr="00777203" w:rsidRDefault="00672EBA" w:rsidP="00903724">
      <w:pPr>
        <w:pStyle w:val="Kop1"/>
        <w:rPr>
          <w:rFonts w:eastAsia="Arial Bold"/>
        </w:rPr>
      </w:pPr>
      <w:bookmarkStart w:id="1" w:name="_Toc5178356"/>
      <w:bookmarkStart w:id="2" w:name="_Toc5180685"/>
      <w:r w:rsidRPr="00777203">
        <w:lastRenderedPageBreak/>
        <w:t>Hoe organiseer je bedrijfshulpverlening (BHV) in de uitzendbranche?</w:t>
      </w:r>
      <w:bookmarkEnd w:id="1"/>
      <w:bookmarkEnd w:id="2"/>
    </w:p>
    <w:p w14:paraId="38F03CEF" w14:textId="62979392" w:rsidR="00FE2B6A" w:rsidRPr="00777203" w:rsidRDefault="00672E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hAnsi="Arial" w:cs="Arial"/>
          <w:sz w:val="20"/>
          <w:szCs w:val="20"/>
        </w:rPr>
      </w:pPr>
      <w:r w:rsidRPr="00777203">
        <w:rPr>
          <w:rFonts w:ascii="Arial" w:hAnsi="Arial" w:cs="Arial"/>
          <w:sz w:val="20"/>
          <w:szCs w:val="20"/>
        </w:rPr>
        <w:t xml:space="preserve">In ieder bedrijf kan een ongeval plaatsvinden of brand uitbreken. Met bedrijfshulpverlening kun je de gevolgen van brand en ongevallen binnen een bedrijf beperken. Als werkgever moet je de aangewezen medewerkers voldoende instrueren, opleiden en voorzien van voldoende hulpmiddelen om hun BHV-taak goed en veilig te kunnen uitvoeren. </w:t>
      </w:r>
    </w:p>
    <w:p w14:paraId="735E66DA" w14:textId="190C2D6A" w:rsidR="00CE1B18" w:rsidRPr="00777203" w:rsidRDefault="00CE1B18" w:rsidP="000806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b/>
          <w:i/>
          <w:sz w:val="20"/>
          <w:szCs w:val="20"/>
        </w:rPr>
      </w:pPr>
      <w:r w:rsidRPr="00777203">
        <w:rPr>
          <w:rFonts w:ascii="Arial" w:hAnsi="Arial" w:cs="Arial"/>
          <w:b/>
          <w:i/>
          <w:sz w:val="20"/>
          <w:szCs w:val="20"/>
        </w:rPr>
        <w:t>BHV opzetten</w:t>
      </w:r>
    </w:p>
    <w:p w14:paraId="079CA4B9" w14:textId="0FA8445B" w:rsidR="00FE2B6A" w:rsidRPr="00777203" w:rsidRDefault="00672EBA" w:rsidP="000806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777203">
        <w:rPr>
          <w:rFonts w:ascii="Arial" w:hAnsi="Arial" w:cs="Arial"/>
          <w:sz w:val="20"/>
          <w:szCs w:val="20"/>
        </w:rPr>
        <w:t xml:space="preserve">In dit gedeelte van de arbocatalogus beschrijven we een </w:t>
      </w:r>
      <w:r w:rsidRPr="009A3C99">
        <w:rPr>
          <w:rFonts w:ascii="Arial" w:hAnsi="Arial" w:cs="Arial"/>
          <w:sz w:val="20"/>
          <w:szCs w:val="20"/>
        </w:rPr>
        <w:t>model BHV-organisatie</w:t>
      </w:r>
      <w:r w:rsidR="0037581C" w:rsidRPr="00777203">
        <w:rPr>
          <w:rFonts w:ascii="Arial" w:hAnsi="Arial" w:cs="Arial"/>
          <w:sz w:val="20"/>
          <w:szCs w:val="20"/>
        </w:rPr>
        <w:t>, zie</w:t>
      </w:r>
      <w:r w:rsidR="00492F16">
        <w:rPr>
          <w:rFonts w:ascii="Arial" w:hAnsi="Arial" w:cs="Arial"/>
          <w:sz w:val="20"/>
          <w:szCs w:val="20"/>
        </w:rPr>
        <w:t xml:space="preserve"> </w:t>
      </w:r>
      <w:r w:rsidR="00492F16" w:rsidRPr="00492F16">
        <w:rPr>
          <w:rFonts w:ascii="Arial" w:hAnsi="Arial" w:cs="Arial"/>
          <w:sz w:val="20"/>
          <w:szCs w:val="20"/>
        </w:rPr>
        <w:t>pagina</w:t>
      </w:r>
      <w:r w:rsidR="00492F16">
        <w:rPr>
          <w:rFonts w:ascii="Arial" w:hAnsi="Arial" w:cs="Arial"/>
          <w:i/>
          <w:sz w:val="20"/>
          <w:szCs w:val="20"/>
        </w:rPr>
        <w:t xml:space="preserve"> </w:t>
      </w:r>
      <w:r w:rsidR="00492F16" w:rsidRPr="00492F16">
        <w:rPr>
          <w:rFonts w:ascii="Arial" w:hAnsi="Arial" w:cs="Arial"/>
          <w:sz w:val="20"/>
          <w:szCs w:val="20"/>
        </w:rPr>
        <w:fldChar w:fldCharType="begin"/>
      </w:r>
      <w:r w:rsidR="00492F16" w:rsidRPr="00492F16">
        <w:rPr>
          <w:rFonts w:ascii="Arial" w:hAnsi="Arial" w:cs="Arial"/>
          <w:sz w:val="20"/>
          <w:szCs w:val="20"/>
        </w:rPr>
        <w:instrText xml:space="preserve"> PAGEREF _Hlk504640384 \h </w:instrText>
      </w:r>
      <w:r w:rsidR="00492F16" w:rsidRPr="00492F16">
        <w:rPr>
          <w:rFonts w:ascii="Arial" w:hAnsi="Arial" w:cs="Arial"/>
          <w:sz w:val="20"/>
          <w:szCs w:val="20"/>
        </w:rPr>
      </w:r>
      <w:r w:rsidR="00492F16" w:rsidRPr="00492F16">
        <w:rPr>
          <w:rFonts w:ascii="Arial" w:hAnsi="Arial" w:cs="Arial"/>
          <w:sz w:val="20"/>
          <w:szCs w:val="20"/>
        </w:rPr>
        <w:fldChar w:fldCharType="separate"/>
      </w:r>
      <w:r w:rsidR="00492F16" w:rsidRPr="00492F16">
        <w:rPr>
          <w:rFonts w:ascii="Arial" w:hAnsi="Arial" w:cs="Arial"/>
          <w:noProof/>
          <w:sz w:val="20"/>
          <w:szCs w:val="20"/>
        </w:rPr>
        <w:t>4</w:t>
      </w:r>
      <w:r w:rsidR="00492F16" w:rsidRPr="00492F16">
        <w:rPr>
          <w:rFonts w:ascii="Arial" w:hAnsi="Arial" w:cs="Arial"/>
          <w:sz w:val="20"/>
          <w:szCs w:val="20"/>
        </w:rPr>
        <w:fldChar w:fldCharType="end"/>
      </w:r>
      <w:r w:rsidRPr="00777203">
        <w:rPr>
          <w:rFonts w:ascii="Arial" w:hAnsi="Arial" w:cs="Arial"/>
          <w:sz w:val="20"/>
          <w:szCs w:val="20"/>
        </w:rPr>
        <w:t xml:space="preserve">. Daarnaast zijn er specifieke maatregelen, afhankelijk van de grootte van de organisatie (maatlocaties). Je kunt een keuze maken uit de meest van toepassing zijnde </w:t>
      </w:r>
      <w:r w:rsidRPr="009A3C99">
        <w:rPr>
          <w:rFonts w:ascii="Arial" w:hAnsi="Arial" w:cs="Arial"/>
          <w:sz w:val="20"/>
          <w:szCs w:val="20"/>
        </w:rPr>
        <w:t>maatlocatie</w:t>
      </w:r>
      <w:r w:rsidRPr="00777203">
        <w:rPr>
          <w:rFonts w:ascii="Arial" w:hAnsi="Arial" w:cs="Arial"/>
          <w:sz w:val="20"/>
          <w:szCs w:val="20"/>
        </w:rPr>
        <w:t xml:space="preserve"> en de bijbehorende maatregelen uitwerken</w:t>
      </w:r>
      <w:r w:rsidR="0037581C" w:rsidRPr="00777203">
        <w:rPr>
          <w:rFonts w:ascii="Arial" w:hAnsi="Arial" w:cs="Arial"/>
          <w:sz w:val="20"/>
          <w:szCs w:val="20"/>
        </w:rPr>
        <w:t>, zie</w:t>
      </w:r>
      <w:r w:rsidR="00492F16">
        <w:rPr>
          <w:rFonts w:ascii="Arial" w:hAnsi="Arial" w:cs="Arial"/>
          <w:sz w:val="20"/>
          <w:szCs w:val="20"/>
        </w:rPr>
        <w:t xml:space="preserve"> pagina </w:t>
      </w:r>
      <w:r w:rsidR="00492F16">
        <w:rPr>
          <w:rFonts w:ascii="Arial" w:hAnsi="Arial" w:cs="Arial"/>
          <w:sz w:val="20"/>
          <w:szCs w:val="20"/>
        </w:rPr>
        <w:fldChar w:fldCharType="begin"/>
      </w:r>
      <w:r w:rsidR="00492F16">
        <w:rPr>
          <w:rFonts w:ascii="Arial" w:hAnsi="Arial" w:cs="Arial"/>
          <w:sz w:val="20"/>
          <w:szCs w:val="20"/>
        </w:rPr>
        <w:instrText xml:space="preserve"> PAGEREF _Ref5179747 \h </w:instrText>
      </w:r>
      <w:r w:rsidR="00492F16">
        <w:rPr>
          <w:rFonts w:ascii="Arial" w:hAnsi="Arial" w:cs="Arial"/>
          <w:sz w:val="20"/>
          <w:szCs w:val="20"/>
        </w:rPr>
      </w:r>
      <w:r w:rsidR="00492F16">
        <w:rPr>
          <w:rFonts w:ascii="Arial" w:hAnsi="Arial" w:cs="Arial"/>
          <w:sz w:val="20"/>
          <w:szCs w:val="20"/>
        </w:rPr>
        <w:fldChar w:fldCharType="separate"/>
      </w:r>
      <w:r w:rsidR="00492F16">
        <w:rPr>
          <w:rFonts w:ascii="Arial" w:hAnsi="Arial" w:cs="Arial"/>
          <w:noProof/>
          <w:sz w:val="20"/>
          <w:szCs w:val="20"/>
        </w:rPr>
        <w:t>12</w:t>
      </w:r>
      <w:r w:rsidR="00492F16">
        <w:rPr>
          <w:rFonts w:ascii="Arial" w:hAnsi="Arial" w:cs="Arial"/>
          <w:sz w:val="20"/>
          <w:szCs w:val="20"/>
        </w:rPr>
        <w:fldChar w:fldCharType="end"/>
      </w:r>
      <w:r w:rsidRPr="00777203">
        <w:rPr>
          <w:rFonts w:ascii="Arial" w:hAnsi="Arial" w:cs="Arial"/>
          <w:sz w:val="20"/>
          <w:szCs w:val="20"/>
        </w:rPr>
        <w:t>.</w:t>
      </w:r>
    </w:p>
    <w:p w14:paraId="5F0F855F" w14:textId="2133D2AE" w:rsidR="00FE2B6A" w:rsidRPr="00777203" w:rsidRDefault="00672EBA" w:rsidP="00E71C9A">
      <w:pPr>
        <w:tabs>
          <w:tab w:val="left" w:pos="0"/>
          <w:tab w:val="left" w:pos="2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777203">
        <w:rPr>
          <w:rFonts w:ascii="Arial" w:hAnsi="Arial" w:cs="Arial"/>
          <w:sz w:val="20"/>
          <w:szCs w:val="20"/>
        </w:rPr>
        <w:t xml:space="preserve">Ook voor enkele </w:t>
      </w:r>
      <w:r w:rsidRPr="009A3C99">
        <w:rPr>
          <w:rFonts w:ascii="Arial" w:hAnsi="Arial" w:cs="Arial"/>
          <w:sz w:val="20"/>
          <w:szCs w:val="20"/>
        </w:rPr>
        <w:t xml:space="preserve">specifieke </w:t>
      </w:r>
      <w:r w:rsidR="007A663A" w:rsidRPr="009A3C99">
        <w:rPr>
          <w:rFonts w:ascii="Arial" w:hAnsi="Arial" w:cs="Arial"/>
          <w:sz w:val="20"/>
          <w:szCs w:val="20"/>
        </w:rPr>
        <w:t>risico</w:t>
      </w:r>
      <w:r w:rsidRPr="009A3C99">
        <w:rPr>
          <w:rFonts w:ascii="Arial" w:hAnsi="Arial" w:cs="Arial"/>
          <w:sz w:val="20"/>
          <w:szCs w:val="20"/>
        </w:rPr>
        <w:t>situaties</w:t>
      </w:r>
      <w:r w:rsidR="0037581C" w:rsidRPr="00777203">
        <w:rPr>
          <w:rFonts w:ascii="Arial" w:hAnsi="Arial" w:cs="Arial"/>
          <w:sz w:val="20"/>
          <w:szCs w:val="20"/>
        </w:rPr>
        <w:t xml:space="preserve">, zie </w:t>
      </w:r>
      <w:r w:rsidR="00492F16">
        <w:rPr>
          <w:rFonts w:ascii="Arial" w:hAnsi="Arial" w:cs="Arial"/>
          <w:sz w:val="20"/>
          <w:szCs w:val="20"/>
        </w:rPr>
        <w:t xml:space="preserve">pagina </w:t>
      </w:r>
      <w:r w:rsidR="00492F16">
        <w:rPr>
          <w:rFonts w:ascii="Arial" w:hAnsi="Arial" w:cs="Arial"/>
          <w:sz w:val="20"/>
          <w:szCs w:val="20"/>
        </w:rPr>
        <w:fldChar w:fldCharType="begin"/>
      </w:r>
      <w:r w:rsidR="00492F16">
        <w:rPr>
          <w:rFonts w:ascii="Arial" w:hAnsi="Arial" w:cs="Arial"/>
          <w:sz w:val="20"/>
          <w:szCs w:val="20"/>
        </w:rPr>
        <w:instrText xml:space="preserve"> PAGEREF _Ref5179766 \h </w:instrText>
      </w:r>
      <w:r w:rsidR="00492F16">
        <w:rPr>
          <w:rFonts w:ascii="Arial" w:hAnsi="Arial" w:cs="Arial"/>
          <w:sz w:val="20"/>
          <w:szCs w:val="20"/>
        </w:rPr>
      </w:r>
      <w:r w:rsidR="00492F16">
        <w:rPr>
          <w:rFonts w:ascii="Arial" w:hAnsi="Arial" w:cs="Arial"/>
          <w:sz w:val="20"/>
          <w:szCs w:val="20"/>
        </w:rPr>
        <w:fldChar w:fldCharType="separate"/>
      </w:r>
      <w:r w:rsidR="00492F16">
        <w:rPr>
          <w:rFonts w:ascii="Arial" w:hAnsi="Arial" w:cs="Arial"/>
          <w:noProof/>
          <w:sz w:val="20"/>
          <w:szCs w:val="20"/>
        </w:rPr>
        <w:t>16</w:t>
      </w:r>
      <w:r w:rsidR="00492F16">
        <w:rPr>
          <w:rFonts w:ascii="Arial" w:hAnsi="Arial" w:cs="Arial"/>
          <w:sz w:val="20"/>
          <w:szCs w:val="20"/>
        </w:rPr>
        <w:fldChar w:fldCharType="end"/>
      </w:r>
      <w:r w:rsidR="0037581C" w:rsidRPr="00777203">
        <w:rPr>
          <w:rFonts w:ascii="Arial" w:hAnsi="Arial" w:cs="Arial"/>
          <w:sz w:val="20"/>
          <w:szCs w:val="20"/>
        </w:rPr>
        <w:t xml:space="preserve">, </w:t>
      </w:r>
      <w:r w:rsidRPr="00777203">
        <w:rPr>
          <w:rFonts w:ascii="Arial" w:hAnsi="Arial" w:cs="Arial"/>
          <w:sz w:val="20"/>
          <w:szCs w:val="20"/>
        </w:rPr>
        <w:t>beschrijven we de bijbehorende maatr</w:t>
      </w:r>
      <w:r w:rsidR="0036756E" w:rsidRPr="00777203">
        <w:rPr>
          <w:rFonts w:ascii="Arial" w:hAnsi="Arial" w:cs="Arial"/>
          <w:sz w:val="20"/>
          <w:szCs w:val="20"/>
        </w:rPr>
        <w:t>e</w:t>
      </w:r>
      <w:r w:rsidRPr="00777203">
        <w:rPr>
          <w:rFonts w:ascii="Arial" w:hAnsi="Arial" w:cs="Arial"/>
          <w:sz w:val="20"/>
          <w:szCs w:val="20"/>
        </w:rPr>
        <w:t xml:space="preserve">gelen. De belangrijkste begrippen die bij BHV aan de orde komen, zijn toegelicht in een verklarende </w:t>
      </w:r>
      <w:r w:rsidRPr="009A3C99">
        <w:rPr>
          <w:rFonts w:ascii="Arial" w:hAnsi="Arial" w:cs="Arial"/>
          <w:sz w:val="20"/>
          <w:szCs w:val="20"/>
        </w:rPr>
        <w:t>woordenlijst</w:t>
      </w:r>
      <w:r w:rsidR="009A3C99">
        <w:rPr>
          <w:rFonts w:ascii="Arial" w:hAnsi="Arial" w:cs="Arial"/>
          <w:sz w:val="20"/>
          <w:szCs w:val="20"/>
        </w:rPr>
        <w:t xml:space="preserve"> in dit document</w:t>
      </w:r>
      <w:r w:rsidRPr="00777203">
        <w:rPr>
          <w:rFonts w:ascii="Arial" w:hAnsi="Arial" w:cs="Arial"/>
          <w:sz w:val="20"/>
          <w:szCs w:val="20"/>
        </w:rPr>
        <w:t>. Je kunt meteen aan de slag met de checklists en voorbeelde</w:t>
      </w:r>
      <w:r w:rsidR="000F70CA" w:rsidRPr="00777203">
        <w:rPr>
          <w:rFonts w:ascii="Arial" w:hAnsi="Arial" w:cs="Arial"/>
          <w:sz w:val="20"/>
          <w:szCs w:val="20"/>
        </w:rPr>
        <w:t>n</w:t>
      </w:r>
      <w:r w:rsidR="009A3C99">
        <w:rPr>
          <w:rFonts w:ascii="Arial" w:hAnsi="Arial" w:cs="Arial"/>
          <w:sz w:val="20"/>
          <w:szCs w:val="20"/>
        </w:rPr>
        <w:t xml:space="preserve"> uit dit document</w:t>
      </w:r>
      <w:r w:rsidRPr="00777203">
        <w:rPr>
          <w:rFonts w:ascii="Arial" w:hAnsi="Arial" w:cs="Arial"/>
          <w:sz w:val="20"/>
          <w:szCs w:val="20"/>
        </w:rPr>
        <w:t>. Maak ze op maat voor de eigen organisatie en specifieke locatie.</w:t>
      </w:r>
    </w:p>
    <w:p w14:paraId="50AEF2E3" w14:textId="77777777" w:rsidR="0036756E" w:rsidRPr="00777203" w:rsidRDefault="0036756E" w:rsidP="000F70CA">
      <w:pPr>
        <w:rPr>
          <w:rFonts w:ascii="Arial" w:hAnsi="Arial" w:cs="Arial"/>
        </w:rPr>
      </w:pPr>
    </w:p>
    <w:p w14:paraId="500831AA" w14:textId="3F48EFD8" w:rsidR="00FE2B6A" w:rsidRPr="00777203" w:rsidRDefault="00672E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Bold" w:hAnsi="Arial" w:cs="Arial"/>
          <w:sz w:val="20"/>
          <w:szCs w:val="20"/>
        </w:rPr>
      </w:pPr>
      <w:r w:rsidRPr="00777203">
        <w:rPr>
          <w:rFonts w:ascii="Arial" w:hAnsi="Arial" w:cs="Arial"/>
          <w:b/>
          <w:i/>
          <w:sz w:val="20"/>
          <w:szCs w:val="20"/>
        </w:rPr>
        <w:t>Wat is bedrijfshulpverlening (BHV)?</w:t>
      </w:r>
      <w:r w:rsidRPr="00777203">
        <w:rPr>
          <w:rFonts w:ascii="Arial" w:eastAsia="Arial Bold" w:hAnsi="Arial" w:cs="Arial"/>
          <w:sz w:val="20"/>
          <w:szCs w:val="20"/>
        </w:rPr>
        <w:br/>
      </w:r>
      <w:r w:rsidRPr="00777203">
        <w:rPr>
          <w:rFonts w:ascii="Arial" w:hAnsi="Arial" w:cs="Arial"/>
          <w:sz w:val="20"/>
          <w:szCs w:val="20"/>
        </w:rPr>
        <w:t>Iedere werkgever wil natuurlijk voorkomen dat er brand uitbreekt of dat er een persoonlijk ongeval of ander incident in zijn organisatie plaatsvindt, maar niet alle risico</w:t>
      </w:r>
      <w:r w:rsidRPr="00777203">
        <w:rPr>
          <w:rFonts w:ascii="Arial" w:hAnsi="Arial" w:cs="Arial"/>
          <w:sz w:val="20"/>
          <w:szCs w:val="20"/>
          <w:lang w:val="fr-FR"/>
        </w:rPr>
        <w:t>’</w:t>
      </w:r>
      <w:r w:rsidRPr="00777203">
        <w:rPr>
          <w:rFonts w:ascii="Arial" w:hAnsi="Arial" w:cs="Arial"/>
          <w:sz w:val="20"/>
          <w:szCs w:val="20"/>
        </w:rPr>
        <w:t>s zijn te voorkomen. Elke organisatie is daarom verplicht de bedrijfshulpverlening (BHV) te regelen. Bedrijfshulpverleners zijn eigen medewerkers die snel en effectief hulp kunnen verlenen bij incidenten, zo nodig totdat de brandweer, ambulance en/of politie is gearriveerd.</w:t>
      </w:r>
    </w:p>
    <w:p w14:paraId="6566210B" w14:textId="0F8FA143" w:rsidR="00FE2B6A" w:rsidRPr="00777203" w:rsidRDefault="00672E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Bold" w:hAnsi="Arial" w:cs="Arial"/>
          <w:sz w:val="20"/>
          <w:szCs w:val="20"/>
        </w:rPr>
      </w:pPr>
      <w:r w:rsidRPr="00777203">
        <w:rPr>
          <w:rFonts w:ascii="Arial" w:hAnsi="Arial" w:cs="Arial"/>
          <w:b/>
          <w:i/>
          <w:sz w:val="20"/>
          <w:szCs w:val="20"/>
        </w:rPr>
        <w:t xml:space="preserve">Wat is de doelstelling voor BHV in de </w:t>
      </w:r>
      <w:r w:rsidR="000F70CA" w:rsidRPr="00777203">
        <w:rPr>
          <w:rFonts w:ascii="Arial" w:hAnsi="Arial" w:cs="Arial"/>
          <w:b/>
          <w:i/>
          <w:sz w:val="20"/>
          <w:szCs w:val="20"/>
        </w:rPr>
        <w:t>arbocatalogus</w:t>
      </w:r>
      <w:r w:rsidRPr="00777203">
        <w:rPr>
          <w:rFonts w:ascii="Arial" w:hAnsi="Arial" w:cs="Arial"/>
          <w:b/>
          <w:i/>
          <w:sz w:val="20"/>
          <w:szCs w:val="20"/>
          <w:lang w:val="fr-FR"/>
        </w:rPr>
        <w:t>?</w:t>
      </w:r>
      <w:r w:rsidRPr="00777203">
        <w:rPr>
          <w:rFonts w:ascii="Arial" w:eastAsia="Arial Bold" w:hAnsi="Arial" w:cs="Arial"/>
          <w:b/>
          <w:i/>
          <w:sz w:val="20"/>
          <w:szCs w:val="20"/>
        </w:rPr>
        <w:br/>
      </w:r>
      <w:r w:rsidRPr="00777203">
        <w:rPr>
          <w:rFonts w:ascii="Arial" w:hAnsi="Arial" w:cs="Arial"/>
          <w:sz w:val="20"/>
          <w:szCs w:val="20"/>
        </w:rPr>
        <w:t>De doelstelling van dit onderdeel in de arbocatalogus is dat elke uitzendonderneming op efficiënte wijze een passende BHV-organisatie kan opzetten. Deze BHV-organisatie moet voldoende waarborg bieden om bij calamiteiten handelend op te kunnen treden. Daarnaast moet de BHV-organisatie voldoen aan de eisen van de Arbowet.</w:t>
      </w:r>
    </w:p>
    <w:p w14:paraId="1A0E9E7B" w14:textId="5DCA8E59" w:rsidR="00FE2B6A" w:rsidRPr="00777203" w:rsidRDefault="00672E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Bold" w:hAnsi="Arial" w:cs="Arial"/>
          <w:sz w:val="20"/>
          <w:szCs w:val="20"/>
        </w:rPr>
      </w:pPr>
      <w:r w:rsidRPr="00777203">
        <w:rPr>
          <w:rFonts w:ascii="Arial" w:hAnsi="Arial" w:cs="Arial"/>
          <w:sz w:val="20"/>
          <w:szCs w:val="20"/>
        </w:rPr>
        <w:t xml:space="preserve">In dit onderdeel van </w:t>
      </w:r>
      <w:r w:rsidR="0036756E" w:rsidRPr="00777203">
        <w:rPr>
          <w:rFonts w:ascii="Arial" w:hAnsi="Arial" w:cs="Arial"/>
          <w:sz w:val="20"/>
          <w:szCs w:val="20"/>
        </w:rPr>
        <w:t xml:space="preserve">de </w:t>
      </w:r>
      <w:r w:rsidRPr="00777203">
        <w:rPr>
          <w:rFonts w:ascii="Arial" w:hAnsi="Arial" w:cs="Arial"/>
          <w:sz w:val="20"/>
          <w:szCs w:val="20"/>
        </w:rPr>
        <w:t>arbocatalogus zijn de mogelijkheden voor het opzetten van een BHV-organisatie verder uitgewerkt, zodat ook de uitzendonderneming kan voldoen aan de algemene zorgplicht voor eigen werknemers én voor derden zoals klanten of bezoekers.</w:t>
      </w:r>
    </w:p>
    <w:p w14:paraId="3DE29559" w14:textId="5131A593" w:rsidR="00FE2B6A" w:rsidRPr="00777203" w:rsidRDefault="00672E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hAnsi="Arial" w:cs="Arial"/>
          <w:sz w:val="20"/>
          <w:szCs w:val="20"/>
        </w:rPr>
      </w:pPr>
      <w:r w:rsidRPr="00777203">
        <w:rPr>
          <w:rFonts w:ascii="Arial" w:hAnsi="Arial" w:cs="Arial"/>
          <w:b/>
          <w:i/>
          <w:sz w:val="20"/>
          <w:szCs w:val="20"/>
        </w:rPr>
        <w:t>Wat betekent de zorgplicht voor uitzendondernemingen?</w:t>
      </w:r>
      <w:r w:rsidRPr="00777203">
        <w:rPr>
          <w:rFonts w:ascii="Arial" w:eastAsia="Arial Bold" w:hAnsi="Arial" w:cs="Arial"/>
          <w:b/>
          <w:i/>
          <w:sz w:val="20"/>
          <w:szCs w:val="20"/>
        </w:rPr>
        <w:br/>
      </w:r>
      <w:r w:rsidRPr="00777203">
        <w:rPr>
          <w:rFonts w:ascii="Arial" w:hAnsi="Arial" w:cs="Arial"/>
          <w:sz w:val="20"/>
          <w:szCs w:val="20"/>
        </w:rPr>
        <w:t>Iedere uitzendonderneming moet BHV in zijn vestiging(en) organiseren en, afhankelijk van de aanwezige risico</w:t>
      </w:r>
      <w:r w:rsidRPr="00777203">
        <w:rPr>
          <w:rFonts w:ascii="Arial" w:hAnsi="Arial" w:cs="Arial"/>
          <w:sz w:val="20"/>
          <w:szCs w:val="20"/>
          <w:lang w:val="fr-FR"/>
        </w:rPr>
        <w:t>’</w:t>
      </w:r>
      <w:r w:rsidRPr="00777203">
        <w:rPr>
          <w:rFonts w:ascii="Arial" w:hAnsi="Arial" w:cs="Arial"/>
          <w:sz w:val="20"/>
          <w:szCs w:val="20"/>
        </w:rPr>
        <w:t>s en specifieke omstandigheden, de juiste maatregelen nemen om in geval van nood handelend te kunnen optreden. Zo voldoet de uitzendonderneming aan de Arbowet.</w:t>
      </w:r>
    </w:p>
    <w:p w14:paraId="388847CE" w14:textId="721DECDB" w:rsidR="00FD2B67" w:rsidRPr="00777203" w:rsidRDefault="00FD2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Bold" w:hAnsi="Arial" w:cs="Arial"/>
          <w:sz w:val="20"/>
          <w:szCs w:val="20"/>
        </w:rPr>
      </w:pPr>
      <w:r w:rsidRPr="00777203">
        <w:rPr>
          <w:rFonts w:ascii="Arial" w:hAnsi="Arial" w:cs="Arial"/>
          <w:sz w:val="20"/>
          <w:szCs w:val="20"/>
        </w:rPr>
        <w:t>Dit geldt voor de hele uitzendbranche, zowel voor de grote kantoren als de zeer kleine en zowel voor zelfstandige vestigingen als voor onderdelen van een grotere uitzendonderneming. De invulling zal per uitzendo</w:t>
      </w:r>
      <w:r w:rsidR="0036756E" w:rsidRPr="00777203">
        <w:rPr>
          <w:rFonts w:ascii="Arial" w:hAnsi="Arial" w:cs="Arial"/>
          <w:sz w:val="20"/>
          <w:szCs w:val="20"/>
        </w:rPr>
        <w:t>nderneming</w:t>
      </w:r>
      <w:r w:rsidRPr="00777203">
        <w:rPr>
          <w:rFonts w:ascii="Arial" w:hAnsi="Arial" w:cs="Arial"/>
          <w:sz w:val="20"/>
          <w:szCs w:val="20"/>
        </w:rPr>
        <w:t xml:space="preserve"> verschillen. Bij grote kantoren zal er vanwege de complexiteit meer bij komen kijken dan in kleinere locaties. Maar voor iedere situatie waar medewerkers aan het werk zijn geldt dat </w:t>
      </w:r>
      <w:r w:rsidR="0036756E" w:rsidRPr="00777203">
        <w:rPr>
          <w:rFonts w:ascii="Arial" w:hAnsi="Arial" w:cs="Arial"/>
          <w:sz w:val="20"/>
          <w:szCs w:val="20"/>
        </w:rPr>
        <w:t xml:space="preserve">je bekijkt </w:t>
      </w:r>
      <w:r w:rsidRPr="00777203">
        <w:rPr>
          <w:rFonts w:ascii="Arial" w:hAnsi="Arial" w:cs="Arial"/>
          <w:sz w:val="20"/>
          <w:szCs w:val="20"/>
        </w:rPr>
        <w:t>hoe in nood snel hulp geboden wordt.</w:t>
      </w:r>
      <w:r w:rsidR="00055F36" w:rsidRPr="00777203">
        <w:rPr>
          <w:rFonts w:ascii="Arial" w:hAnsi="Arial" w:cs="Arial"/>
          <w:sz w:val="20"/>
          <w:szCs w:val="20"/>
        </w:rPr>
        <w:t xml:space="preserve"> </w:t>
      </w:r>
      <w:r w:rsidR="0036756E" w:rsidRPr="00777203">
        <w:rPr>
          <w:rFonts w:ascii="Arial" w:hAnsi="Arial" w:cs="Arial"/>
          <w:sz w:val="20"/>
          <w:szCs w:val="20"/>
        </w:rPr>
        <w:t>D</w:t>
      </w:r>
      <w:r w:rsidR="00BD3184" w:rsidRPr="00777203">
        <w:rPr>
          <w:rFonts w:ascii="Arial" w:hAnsi="Arial" w:cs="Arial"/>
          <w:sz w:val="20"/>
          <w:szCs w:val="20"/>
        </w:rPr>
        <w:t xml:space="preserve">eze arbocatalogus </w:t>
      </w:r>
      <w:r w:rsidR="0036756E" w:rsidRPr="00777203">
        <w:rPr>
          <w:rFonts w:ascii="Arial" w:hAnsi="Arial" w:cs="Arial"/>
          <w:sz w:val="20"/>
          <w:szCs w:val="20"/>
        </w:rPr>
        <w:t xml:space="preserve">biedt </w:t>
      </w:r>
      <w:r w:rsidR="00BD3184" w:rsidRPr="00777203">
        <w:rPr>
          <w:rFonts w:ascii="Arial" w:hAnsi="Arial" w:cs="Arial"/>
          <w:sz w:val="20"/>
          <w:szCs w:val="20"/>
        </w:rPr>
        <w:t>daarvoor hulp.</w:t>
      </w:r>
    </w:p>
    <w:p w14:paraId="5F3786D2" w14:textId="4423449D" w:rsidR="00FE2B6A" w:rsidRPr="00777203" w:rsidRDefault="00FD2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Bold" w:hAnsi="Arial" w:cs="Arial"/>
          <w:sz w:val="20"/>
          <w:szCs w:val="20"/>
        </w:rPr>
      </w:pPr>
      <w:r w:rsidRPr="00777203">
        <w:rPr>
          <w:rFonts w:ascii="Arial" w:hAnsi="Arial" w:cs="Arial"/>
          <w:sz w:val="20"/>
          <w:szCs w:val="20"/>
        </w:rPr>
        <w:t xml:space="preserve">Stel in overleg medewerkers aan voor de BHV. Leid ze op of instrueer ze om bij incidenten bepaalde BHV-taken te kunnen uitvoeren. </w:t>
      </w:r>
      <w:r w:rsidR="00672EBA" w:rsidRPr="00777203">
        <w:rPr>
          <w:rFonts w:ascii="Arial" w:hAnsi="Arial" w:cs="Arial"/>
          <w:sz w:val="20"/>
          <w:szCs w:val="20"/>
        </w:rPr>
        <w:t>Als werkgever moet je de aangewezen medewerkers voldoende instrueren,</w:t>
      </w:r>
      <w:r w:rsidR="000F70CA" w:rsidRPr="00777203">
        <w:rPr>
          <w:rFonts w:ascii="Arial" w:hAnsi="Arial" w:cs="Arial"/>
          <w:sz w:val="20"/>
          <w:szCs w:val="20"/>
        </w:rPr>
        <w:t xml:space="preserve"> </w:t>
      </w:r>
      <w:r w:rsidR="00492F16">
        <w:rPr>
          <w:rFonts w:ascii="Arial" w:hAnsi="Arial" w:cs="Arial"/>
          <w:sz w:val="20"/>
          <w:szCs w:val="20"/>
        </w:rPr>
        <w:t xml:space="preserve">zie pagina </w:t>
      </w:r>
      <w:r w:rsidR="00492F16">
        <w:rPr>
          <w:rFonts w:ascii="Arial" w:hAnsi="Arial" w:cs="Arial"/>
          <w:sz w:val="20"/>
          <w:szCs w:val="20"/>
        </w:rPr>
        <w:fldChar w:fldCharType="begin"/>
      </w:r>
      <w:r w:rsidR="00492F16">
        <w:rPr>
          <w:rFonts w:ascii="Arial" w:hAnsi="Arial" w:cs="Arial"/>
          <w:sz w:val="20"/>
          <w:szCs w:val="20"/>
        </w:rPr>
        <w:instrText xml:space="preserve"> PAGEREF _Ref5179807 \h </w:instrText>
      </w:r>
      <w:r w:rsidR="00492F16">
        <w:rPr>
          <w:rFonts w:ascii="Arial" w:hAnsi="Arial" w:cs="Arial"/>
          <w:sz w:val="20"/>
          <w:szCs w:val="20"/>
        </w:rPr>
      </w:r>
      <w:r w:rsidR="00492F16">
        <w:rPr>
          <w:rFonts w:ascii="Arial" w:hAnsi="Arial" w:cs="Arial"/>
          <w:sz w:val="20"/>
          <w:szCs w:val="20"/>
        </w:rPr>
        <w:fldChar w:fldCharType="separate"/>
      </w:r>
      <w:r w:rsidR="00492F16">
        <w:rPr>
          <w:rFonts w:ascii="Arial" w:hAnsi="Arial" w:cs="Arial"/>
          <w:noProof/>
          <w:sz w:val="20"/>
          <w:szCs w:val="20"/>
        </w:rPr>
        <w:t>41</w:t>
      </w:r>
      <w:r w:rsidR="00492F16">
        <w:rPr>
          <w:rFonts w:ascii="Arial" w:hAnsi="Arial" w:cs="Arial"/>
          <w:sz w:val="20"/>
          <w:szCs w:val="20"/>
        </w:rPr>
        <w:fldChar w:fldCharType="end"/>
      </w:r>
      <w:r w:rsidR="000F70CA" w:rsidRPr="00777203">
        <w:rPr>
          <w:rFonts w:ascii="Arial" w:hAnsi="Arial" w:cs="Arial"/>
          <w:sz w:val="20"/>
          <w:szCs w:val="20"/>
        </w:rPr>
        <w:t xml:space="preserve">, </w:t>
      </w:r>
      <w:r w:rsidR="00672EBA" w:rsidRPr="00777203">
        <w:rPr>
          <w:rFonts w:ascii="Arial" w:hAnsi="Arial" w:cs="Arial"/>
          <w:sz w:val="20"/>
          <w:szCs w:val="20"/>
        </w:rPr>
        <w:t>opleiden</w:t>
      </w:r>
      <w:r w:rsidR="007A663A" w:rsidRPr="00777203">
        <w:rPr>
          <w:rFonts w:ascii="Arial" w:hAnsi="Arial" w:cs="Arial"/>
          <w:sz w:val="20"/>
          <w:szCs w:val="20"/>
        </w:rPr>
        <w:t xml:space="preserve"> </w:t>
      </w:r>
      <w:r w:rsidR="00672EBA" w:rsidRPr="00777203">
        <w:rPr>
          <w:rFonts w:ascii="Arial" w:hAnsi="Arial" w:cs="Arial"/>
          <w:sz w:val="20"/>
          <w:szCs w:val="20"/>
        </w:rPr>
        <w:t>en voorzien van voldoende hulpmiddelen om hun BHV-taak goed en veilig te kunnen uitvoeren</w:t>
      </w:r>
      <w:r w:rsidR="000F70CA" w:rsidRPr="00777203">
        <w:rPr>
          <w:rFonts w:ascii="Arial" w:hAnsi="Arial" w:cs="Arial"/>
          <w:sz w:val="20"/>
          <w:szCs w:val="20"/>
        </w:rPr>
        <w:t xml:space="preserve">, zie </w:t>
      </w:r>
      <w:r w:rsidR="00492F16">
        <w:rPr>
          <w:rFonts w:ascii="Arial" w:hAnsi="Arial" w:cs="Arial"/>
          <w:sz w:val="20"/>
          <w:szCs w:val="20"/>
        </w:rPr>
        <w:t xml:space="preserve">pagina </w:t>
      </w:r>
      <w:r w:rsidR="00492F16">
        <w:rPr>
          <w:rFonts w:ascii="Arial" w:hAnsi="Arial" w:cs="Arial"/>
          <w:sz w:val="20"/>
          <w:szCs w:val="20"/>
        </w:rPr>
        <w:fldChar w:fldCharType="begin"/>
      </w:r>
      <w:r w:rsidR="00492F16">
        <w:rPr>
          <w:rFonts w:ascii="Arial" w:hAnsi="Arial" w:cs="Arial"/>
          <w:sz w:val="20"/>
          <w:szCs w:val="20"/>
        </w:rPr>
        <w:instrText xml:space="preserve"> PAGEREF _Ref5179840 \h </w:instrText>
      </w:r>
      <w:r w:rsidR="00492F16">
        <w:rPr>
          <w:rFonts w:ascii="Arial" w:hAnsi="Arial" w:cs="Arial"/>
          <w:sz w:val="20"/>
          <w:szCs w:val="20"/>
        </w:rPr>
      </w:r>
      <w:r w:rsidR="00492F16">
        <w:rPr>
          <w:rFonts w:ascii="Arial" w:hAnsi="Arial" w:cs="Arial"/>
          <w:sz w:val="20"/>
          <w:szCs w:val="20"/>
        </w:rPr>
        <w:fldChar w:fldCharType="separate"/>
      </w:r>
      <w:r w:rsidR="00492F16">
        <w:rPr>
          <w:rFonts w:ascii="Arial" w:hAnsi="Arial" w:cs="Arial"/>
          <w:noProof/>
          <w:sz w:val="20"/>
          <w:szCs w:val="20"/>
        </w:rPr>
        <w:t>48</w:t>
      </w:r>
      <w:r w:rsidR="00492F16">
        <w:rPr>
          <w:rFonts w:ascii="Arial" w:hAnsi="Arial" w:cs="Arial"/>
          <w:sz w:val="20"/>
          <w:szCs w:val="20"/>
        </w:rPr>
        <w:fldChar w:fldCharType="end"/>
      </w:r>
      <w:r w:rsidR="00492F16">
        <w:rPr>
          <w:rFonts w:ascii="Arial" w:hAnsi="Arial" w:cs="Arial"/>
          <w:sz w:val="20"/>
          <w:szCs w:val="20"/>
        </w:rPr>
        <w:t xml:space="preserve"> </w:t>
      </w:r>
      <w:r w:rsidR="000F70CA" w:rsidRPr="00777203">
        <w:rPr>
          <w:rFonts w:ascii="Arial" w:hAnsi="Arial" w:cs="Arial"/>
          <w:sz w:val="20"/>
          <w:szCs w:val="20"/>
        </w:rPr>
        <w:t>en verder</w:t>
      </w:r>
      <w:r w:rsidR="00672EBA" w:rsidRPr="00777203">
        <w:rPr>
          <w:rFonts w:ascii="Arial" w:hAnsi="Arial" w:cs="Arial"/>
          <w:sz w:val="20"/>
          <w:szCs w:val="20"/>
        </w:rPr>
        <w:t>. Medewerkers die hun BHV-taak uitvoeren, onderbreken tijdelijk hun reguliere werkzaamheden. Dit betekent ook dat</w:t>
      </w:r>
      <w:r w:rsidR="0036756E" w:rsidRPr="00777203">
        <w:rPr>
          <w:rFonts w:ascii="Arial" w:hAnsi="Arial" w:cs="Arial"/>
          <w:sz w:val="20"/>
          <w:szCs w:val="20"/>
        </w:rPr>
        <w:t xml:space="preserve"> je bij </w:t>
      </w:r>
      <w:r w:rsidR="00672EBA" w:rsidRPr="00777203">
        <w:rPr>
          <w:rFonts w:ascii="Arial" w:hAnsi="Arial" w:cs="Arial"/>
          <w:sz w:val="20"/>
          <w:szCs w:val="20"/>
        </w:rPr>
        <w:t>locatiebeleid t.a.v. (nieuwe) vestigingen rekening houdt met BHV en stimuleert dat het BHV-beleid op alle vestigingen wordt uitgevoerd.</w:t>
      </w:r>
    </w:p>
    <w:p w14:paraId="04174C21" w14:textId="118A3284" w:rsidR="00FE2B6A" w:rsidRPr="00777203" w:rsidRDefault="00672EBA">
      <w:pPr>
        <w:pStyle w:val="Hoofdtekst"/>
        <w:spacing w:after="0"/>
        <w:rPr>
          <w:rFonts w:ascii="Arial" w:eastAsia="Arial" w:hAnsi="Arial" w:cs="Arial"/>
          <w:b/>
          <w:i/>
          <w:sz w:val="20"/>
          <w:szCs w:val="20"/>
        </w:rPr>
      </w:pPr>
      <w:r w:rsidRPr="00777203">
        <w:rPr>
          <w:rFonts w:ascii="Arial" w:hAnsi="Arial" w:cs="Arial"/>
          <w:b/>
          <w:i/>
          <w:sz w:val="20"/>
          <w:szCs w:val="20"/>
        </w:rPr>
        <w:t>Wat zegt de Arbowet over BHV</w:t>
      </w:r>
      <w:r w:rsidR="000806B2" w:rsidRPr="00777203">
        <w:rPr>
          <w:rFonts w:ascii="Arial" w:hAnsi="Arial" w:cs="Arial"/>
          <w:b/>
          <w:i/>
          <w:sz w:val="20"/>
          <w:szCs w:val="20"/>
        </w:rPr>
        <w:t>?</w:t>
      </w:r>
    </w:p>
    <w:p w14:paraId="0CD04AD5" w14:textId="77777777" w:rsidR="00FE2B6A" w:rsidRPr="00777203" w:rsidRDefault="00672E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w:hAnsi="Arial" w:cs="Arial"/>
          <w:sz w:val="20"/>
          <w:szCs w:val="20"/>
        </w:rPr>
      </w:pPr>
      <w:r w:rsidRPr="00777203">
        <w:rPr>
          <w:rFonts w:ascii="Arial" w:hAnsi="Arial" w:cs="Arial"/>
          <w:sz w:val="20"/>
          <w:szCs w:val="20"/>
        </w:rPr>
        <w:t>Iedere werkgever is verantwoordelijk voor de veiligheid en de gezondheid van de eigen medewerkers in geval van een calamiteit of ongeval. In geval van een calamiteit of een ongeval moeten ook bezoekers (eventueel) worden gealarmeerd en geëvacueerd. Dat is vastgelegd in de artikel 3, lid 1, on</w:t>
      </w:r>
      <w:r w:rsidRPr="00777203">
        <w:rPr>
          <w:rFonts w:ascii="Arial" w:hAnsi="Arial" w:cs="Arial"/>
          <w:sz w:val="20"/>
          <w:szCs w:val="20"/>
          <w:lang w:val="da-DK"/>
        </w:rPr>
        <w:t xml:space="preserve">der e. en </w:t>
      </w:r>
      <w:r w:rsidRPr="00777203">
        <w:rPr>
          <w:rFonts w:ascii="Arial" w:hAnsi="Arial" w:cs="Arial"/>
          <w:sz w:val="20"/>
          <w:szCs w:val="20"/>
        </w:rPr>
        <w:t>in artikel 15 van de Arbowet.</w:t>
      </w:r>
    </w:p>
    <w:p w14:paraId="1BDA76EB" w14:textId="77777777" w:rsidR="00BB3974" w:rsidRDefault="00BB3974">
      <w:pPr>
        <w:rPr>
          <w:rFonts w:ascii="Arial" w:hAnsi="Arial" w:cs="Arial"/>
          <w:sz w:val="20"/>
          <w:szCs w:val="20"/>
        </w:rPr>
      </w:pPr>
      <w:r>
        <w:rPr>
          <w:rFonts w:ascii="Arial" w:hAnsi="Arial" w:cs="Arial"/>
          <w:sz w:val="20"/>
          <w:szCs w:val="20"/>
        </w:rPr>
        <w:br w:type="page"/>
      </w:r>
    </w:p>
    <w:p w14:paraId="2DD393BD" w14:textId="275FA8C6" w:rsidR="00FE2B6A" w:rsidRPr="00777203" w:rsidRDefault="00672E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w:hAnsi="Arial" w:cs="Arial"/>
          <w:sz w:val="20"/>
          <w:szCs w:val="20"/>
        </w:rPr>
      </w:pPr>
      <w:r w:rsidRPr="00777203">
        <w:rPr>
          <w:rFonts w:ascii="Arial" w:hAnsi="Arial" w:cs="Arial"/>
          <w:sz w:val="20"/>
          <w:szCs w:val="20"/>
        </w:rPr>
        <w:t xml:space="preserve">Zeer specifieke eisen aan de BHV worden niet gesteld in de Arbowetgeving. </w:t>
      </w:r>
      <w:r w:rsidR="005071C8" w:rsidRPr="00777203">
        <w:rPr>
          <w:rFonts w:ascii="Arial" w:hAnsi="Arial" w:cs="Arial"/>
          <w:sz w:val="20"/>
          <w:szCs w:val="20"/>
        </w:rPr>
        <w:t xml:space="preserve">Er is geen uniforme norm voor hoeveel </w:t>
      </w:r>
      <w:r w:rsidR="006C6A45">
        <w:rPr>
          <w:rFonts w:ascii="Arial" w:hAnsi="Arial" w:cs="Arial"/>
          <w:sz w:val="20"/>
          <w:szCs w:val="20"/>
        </w:rPr>
        <w:t>BHV’er</w:t>
      </w:r>
      <w:r w:rsidR="005071C8" w:rsidRPr="00777203">
        <w:rPr>
          <w:rFonts w:ascii="Arial" w:hAnsi="Arial" w:cs="Arial"/>
          <w:sz w:val="20"/>
          <w:szCs w:val="20"/>
        </w:rPr>
        <w:t xml:space="preserve">s er moeten zijn en welke opleiding ze moeten hebben. </w:t>
      </w:r>
      <w:r w:rsidRPr="00777203">
        <w:rPr>
          <w:rFonts w:ascii="Arial" w:hAnsi="Arial" w:cs="Arial"/>
          <w:sz w:val="20"/>
          <w:szCs w:val="20"/>
        </w:rPr>
        <w:t xml:space="preserve">In het Arbobesluit zijn </w:t>
      </w:r>
      <w:r w:rsidR="005071C8" w:rsidRPr="00777203">
        <w:rPr>
          <w:rFonts w:ascii="Arial" w:hAnsi="Arial" w:cs="Arial"/>
          <w:sz w:val="20"/>
          <w:szCs w:val="20"/>
        </w:rPr>
        <w:t xml:space="preserve">wel </w:t>
      </w:r>
      <w:r w:rsidRPr="00777203">
        <w:rPr>
          <w:rFonts w:ascii="Arial" w:hAnsi="Arial" w:cs="Arial"/>
          <w:sz w:val="20"/>
          <w:szCs w:val="20"/>
        </w:rPr>
        <w:t>nog voorschriften opgenomen m.b.t. vluchtwegen, nooduitgangen, brandmelding, brandbestrijding en noodverlichting (artikelen 3.6 tot en met 3.9 Arbobesluit).</w:t>
      </w:r>
      <w:r w:rsidR="005071C8" w:rsidRPr="00777203">
        <w:rPr>
          <w:rFonts w:ascii="Arial" w:hAnsi="Arial" w:cs="Arial"/>
          <w:sz w:val="20"/>
          <w:szCs w:val="20"/>
        </w:rPr>
        <w:t xml:space="preserve"> Daarin wordt verwezen naar specifieke eisen uit het Bouwbesluit.</w:t>
      </w:r>
    </w:p>
    <w:p w14:paraId="025DF723" w14:textId="223785D5" w:rsidR="000806B2" w:rsidRPr="00777203" w:rsidRDefault="00672EBA" w:rsidP="00057278">
      <w:pPr>
        <w:rPr>
          <w:rFonts w:ascii="Arial" w:hAnsi="Arial" w:cs="Arial"/>
          <w:sz w:val="20"/>
          <w:szCs w:val="20"/>
        </w:rPr>
      </w:pPr>
      <w:r w:rsidRPr="00777203">
        <w:rPr>
          <w:rFonts w:ascii="Arial" w:hAnsi="Arial" w:cs="Arial"/>
          <w:sz w:val="20"/>
          <w:szCs w:val="20"/>
        </w:rPr>
        <w:t>Zie voor alle arbowetgeving</w:t>
      </w:r>
      <w:r w:rsidR="000806B2" w:rsidRPr="00777203">
        <w:rPr>
          <w:rFonts w:ascii="Arial" w:hAnsi="Arial" w:cs="Arial"/>
          <w:sz w:val="20"/>
          <w:szCs w:val="20"/>
        </w:rPr>
        <w:t>:</w:t>
      </w:r>
      <w:r w:rsidRPr="00777203">
        <w:rPr>
          <w:rFonts w:ascii="Arial" w:hAnsi="Arial" w:cs="Arial"/>
          <w:sz w:val="20"/>
          <w:szCs w:val="20"/>
        </w:rPr>
        <w:t xml:space="preserve"> </w:t>
      </w:r>
      <w:hyperlink r:id="rId8" w:history="1">
        <w:r w:rsidR="000806B2" w:rsidRPr="00777203">
          <w:rPr>
            <w:rStyle w:val="Hyperlink"/>
            <w:rFonts w:ascii="Arial" w:eastAsia="Arial" w:hAnsi="Arial" w:cs="Arial"/>
            <w:sz w:val="20"/>
            <w:szCs w:val="20"/>
          </w:rPr>
          <w:t>http://wetten.overheid.nl</w:t>
        </w:r>
      </w:hyperlink>
      <w:r w:rsidRPr="00777203">
        <w:rPr>
          <w:rFonts w:ascii="Arial" w:hAnsi="Arial" w:cs="Arial"/>
          <w:sz w:val="20"/>
          <w:szCs w:val="20"/>
        </w:rPr>
        <w:t xml:space="preserve"> of </w:t>
      </w:r>
      <w:r w:rsidR="000806B2" w:rsidRPr="00777203">
        <w:rPr>
          <w:rFonts w:ascii="Arial" w:hAnsi="Arial" w:cs="Arial"/>
          <w:sz w:val="20"/>
          <w:szCs w:val="20"/>
        </w:rPr>
        <w:t>http://</w:t>
      </w:r>
      <w:hyperlink r:id="rId9" w:history="1">
        <w:r w:rsidR="000806B2" w:rsidRPr="00777203">
          <w:rPr>
            <w:rStyle w:val="Hyperlink"/>
            <w:rFonts w:ascii="Arial" w:eastAsia="Arial" w:hAnsi="Arial" w:cs="Arial"/>
            <w:sz w:val="20"/>
            <w:szCs w:val="20"/>
          </w:rPr>
          <w:t>www.arboportaal.nl</w:t>
        </w:r>
      </w:hyperlink>
      <w:r w:rsidRPr="00777203">
        <w:rPr>
          <w:rFonts w:ascii="Arial" w:hAnsi="Arial" w:cs="Arial"/>
          <w:sz w:val="20"/>
          <w:szCs w:val="20"/>
        </w:rPr>
        <w:t xml:space="preserve">. </w:t>
      </w:r>
      <w:r w:rsidRPr="00777203">
        <w:rPr>
          <w:rFonts w:ascii="Arial" w:eastAsia="Arial" w:hAnsi="Arial" w:cs="Arial"/>
          <w:sz w:val="20"/>
          <w:szCs w:val="20"/>
        </w:rPr>
        <w:br/>
      </w:r>
    </w:p>
    <w:p w14:paraId="1BEF61C6" w14:textId="3B47CFAE" w:rsidR="000806B2" w:rsidRPr="00777203" w:rsidRDefault="005071C8" w:rsidP="00057278">
      <w:pPr>
        <w:rPr>
          <w:rFonts w:ascii="Arial" w:hAnsi="Arial" w:cs="Arial"/>
          <w:sz w:val="20"/>
          <w:szCs w:val="20"/>
        </w:rPr>
      </w:pPr>
      <w:r w:rsidRPr="00777203">
        <w:rPr>
          <w:rFonts w:ascii="Arial" w:hAnsi="Arial" w:cs="Arial"/>
          <w:sz w:val="20"/>
          <w:szCs w:val="20"/>
        </w:rPr>
        <w:t xml:space="preserve">Voor het Arbobesluit: </w:t>
      </w:r>
      <w:hyperlink r:id="rId10" w:history="1">
        <w:r w:rsidR="00777203" w:rsidRPr="00777203">
          <w:rPr>
            <w:rStyle w:val="Hyperlink"/>
            <w:rFonts w:ascii="Arial" w:hAnsi="Arial" w:cs="Arial"/>
            <w:sz w:val="20"/>
            <w:szCs w:val="20"/>
          </w:rPr>
          <w:t>https://wetten.overheid.nl/BWBR0008498/2019-01-01</w:t>
        </w:r>
      </w:hyperlink>
    </w:p>
    <w:p w14:paraId="4CF71DA7" w14:textId="77777777" w:rsidR="00777203" w:rsidRPr="00777203" w:rsidRDefault="00777203" w:rsidP="00057278">
      <w:pPr>
        <w:rPr>
          <w:rFonts w:ascii="Arial" w:hAnsi="Arial" w:cs="Arial"/>
          <w:sz w:val="20"/>
          <w:szCs w:val="20"/>
        </w:rPr>
      </w:pPr>
    </w:p>
    <w:p w14:paraId="2F99CAFA" w14:textId="46B20992" w:rsidR="00FE2B6A" w:rsidRPr="00777203" w:rsidRDefault="005071C8" w:rsidP="00057278">
      <w:pPr>
        <w:rPr>
          <w:rFonts w:ascii="Arial" w:hAnsi="Arial" w:cs="Arial"/>
          <w:sz w:val="20"/>
          <w:szCs w:val="20"/>
        </w:rPr>
      </w:pPr>
      <w:r w:rsidRPr="00777203">
        <w:rPr>
          <w:rFonts w:ascii="Arial" w:hAnsi="Arial" w:cs="Arial"/>
          <w:sz w:val="20"/>
          <w:szCs w:val="20"/>
        </w:rPr>
        <w:t>Voor het Bouwbesluit</w:t>
      </w:r>
      <w:r w:rsidR="000806B2" w:rsidRPr="00777203">
        <w:rPr>
          <w:rFonts w:ascii="Arial" w:hAnsi="Arial" w:cs="Arial"/>
          <w:sz w:val="20"/>
          <w:szCs w:val="20"/>
        </w:rPr>
        <w:t>:</w:t>
      </w:r>
      <w:r w:rsidR="00777203">
        <w:rPr>
          <w:rFonts w:ascii="Arial" w:hAnsi="Arial" w:cs="Arial"/>
          <w:sz w:val="20"/>
          <w:szCs w:val="20"/>
        </w:rPr>
        <w:t xml:space="preserve"> </w:t>
      </w:r>
      <w:hyperlink r:id="rId11" w:history="1">
        <w:r w:rsidR="00777203" w:rsidRPr="00777203">
          <w:rPr>
            <w:rStyle w:val="Hyperlink"/>
            <w:rFonts w:ascii="Arial" w:hAnsi="Arial" w:cs="Arial"/>
            <w:sz w:val="20"/>
            <w:szCs w:val="20"/>
          </w:rPr>
          <w:t>https://www.rijksoverheid.nl/onderwerpen/bouwregelgeving/bouwbesluit-2012</w:t>
        </w:r>
      </w:hyperlink>
      <w:r w:rsidR="00057278" w:rsidRPr="00777203">
        <w:rPr>
          <w:rFonts w:ascii="Arial" w:hAnsi="Arial" w:cs="Arial"/>
          <w:sz w:val="20"/>
          <w:szCs w:val="20"/>
        </w:rPr>
        <w:t xml:space="preserve"> en </w:t>
      </w:r>
      <w:hyperlink r:id="rId12" w:history="1">
        <w:r w:rsidR="00777203" w:rsidRPr="00777203">
          <w:rPr>
            <w:rStyle w:val="Hyperlink"/>
            <w:rFonts w:ascii="Arial" w:hAnsi="Arial" w:cs="Arial"/>
            <w:sz w:val="20"/>
            <w:szCs w:val="20"/>
          </w:rPr>
          <w:t>https://wetten.overheid.nl/BWBR0030461/2018-11-03</w:t>
        </w:r>
      </w:hyperlink>
      <w:r w:rsidR="000806B2" w:rsidRPr="00777203">
        <w:rPr>
          <w:rFonts w:ascii="Arial" w:hAnsi="Arial" w:cs="Arial"/>
          <w:sz w:val="20"/>
          <w:szCs w:val="20"/>
        </w:rPr>
        <w:br/>
      </w:r>
    </w:p>
    <w:p w14:paraId="3A0C9F7A" w14:textId="77777777" w:rsidR="00FE2B6A" w:rsidRPr="00777203" w:rsidRDefault="00FE2B6A">
      <w:pPr>
        <w:pStyle w:val="Hoofdtekst"/>
        <w:spacing w:after="0"/>
        <w:rPr>
          <w:rFonts w:ascii="Arial" w:hAnsi="Arial" w:cs="Arial"/>
          <w:sz w:val="20"/>
          <w:szCs w:val="20"/>
        </w:rPr>
      </w:pPr>
    </w:p>
    <w:p w14:paraId="5DF01B6B" w14:textId="77777777" w:rsidR="00FE2B6A" w:rsidRPr="00777203" w:rsidRDefault="00FE2B6A">
      <w:pPr>
        <w:pStyle w:val="Hoofdtekst"/>
        <w:spacing w:after="0"/>
        <w:rPr>
          <w:rFonts w:ascii="Arial" w:eastAsia="Arial" w:hAnsi="Arial" w:cs="Arial"/>
          <w:sz w:val="20"/>
          <w:szCs w:val="20"/>
        </w:rPr>
      </w:pPr>
    </w:p>
    <w:p w14:paraId="66C99315" w14:textId="1FE75C27" w:rsidR="00FE2B6A" w:rsidRPr="00777203" w:rsidRDefault="00FE2B6A">
      <w:pPr>
        <w:pStyle w:val="Hoofdtekst"/>
        <w:spacing w:after="0"/>
        <w:rPr>
          <w:rFonts w:ascii="Arial" w:hAnsi="Arial" w:cs="Arial"/>
          <w:sz w:val="20"/>
          <w:szCs w:val="20"/>
        </w:rPr>
      </w:pPr>
    </w:p>
    <w:p w14:paraId="09C6FE04" w14:textId="70F2B322" w:rsidR="00D507CA" w:rsidRPr="00777203" w:rsidRDefault="00D507CA">
      <w:pPr>
        <w:rPr>
          <w:rFonts w:ascii="Arial" w:eastAsia="Calibri" w:hAnsi="Arial" w:cs="Arial"/>
          <w:sz w:val="20"/>
          <w:szCs w:val="20"/>
          <w:u w:color="000000"/>
        </w:rPr>
      </w:pPr>
      <w:r w:rsidRPr="00777203">
        <w:rPr>
          <w:rFonts w:ascii="Arial" w:hAnsi="Arial" w:cs="Arial"/>
          <w:sz w:val="20"/>
          <w:szCs w:val="20"/>
        </w:rPr>
        <w:br w:type="page"/>
      </w:r>
    </w:p>
    <w:p w14:paraId="1B09EB05" w14:textId="1CA33AC8" w:rsidR="00D507CA" w:rsidRPr="00777203" w:rsidRDefault="00D507CA" w:rsidP="00903724">
      <w:pPr>
        <w:pStyle w:val="Kop1"/>
        <w:rPr>
          <w:rFonts w:eastAsia="Arial"/>
        </w:rPr>
      </w:pPr>
      <w:bookmarkStart w:id="3" w:name="_Algemene_BHV-maatregelen"/>
      <w:bookmarkStart w:id="4" w:name="_Hlk504640384"/>
      <w:bookmarkStart w:id="5" w:name="_Toc5178357"/>
      <w:bookmarkStart w:id="6" w:name="_Toc5180686"/>
      <w:bookmarkEnd w:id="3"/>
      <w:r w:rsidRPr="00777203">
        <w:t>Algemene BHV-maatregelen</w:t>
      </w:r>
      <w:bookmarkEnd w:id="4"/>
      <w:bookmarkEnd w:id="5"/>
      <w:bookmarkEnd w:id="6"/>
    </w:p>
    <w:p w14:paraId="531B58F9" w14:textId="561A2286" w:rsidR="00D507CA" w:rsidRPr="00777203" w:rsidRDefault="00D507CA" w:rsidP="00D507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192"/>
        <w:rPr>
          <w:rFonts w:ascii="Arial" w:eastAsia="Arial" w:hAnsi="Arial" w:cs="Arial"/>
          <w:sz w:val="20"/>
          <w:szCs w:val="20"/>
        </w:rPr>
      </w:pPr>
      <w:r w:rsidRPr="00777203">
        <w:rPr>
          <w:rFonts w:ascii="Arial" w:hAnsi="Arial" w:cs="Arial"/>
          <w:sz w:val="20"/>
          <w:szCs w:val="20"/>
        </w:rPr>
        <w:t>Een aantal algemene maatregelen is nodig of gewenst voor een goede en efficiënte BHV-organisatie. Deze maatregelen hebben we hieronder op een rij gezet en toegelicht. Lees ook de specifieke maatregelen (per maatlocatie)</w:t>
      </w:r>
      <w:r w:rsidR="000F70CA" w:rsidRPr="00777203">
        <w:rPr>
          <w:rFonts w:ascii="Arial" w:hAnsi="Arial" w:cs="Arial"/>
          <w:sz w:val="20"/>
          <w:szCs w:val="20"/>
        </w:rPr>
        <w:t>, zie Specifieke BHV-maatregelen per type maatlocatie</w:t>
      </w:r>
      <w:r w:rsidR="00492F16">
        <w:rPr>
          <w:rFonts w:ascii="Arial" w:hAnsi="Arial" w:cs="Arial"/>
          <w:sz w:val="20"/>
          <w:szCs w:val="20"/>
        </w:rPr>
        <w:t xml:space="preserve">, pagina </w:t>
      </w:r>
      <w:r w:rsidR="00492F16">
        <w:rPr>
          <w:rFonts w:ascii="Arial" w:hAnsi="Arial" w:cs="Arial"/>
          <w:sz w:val="20"/>
          <w:szCs w:val="20"/>
        </w:rPr>
        <w:fldChar w:fldCharType="begin"/>
      </w:r>
      <w:r w:rsidR="00492F16">
        <w:rPr>
          <w:rFonts w:ascii="Arial" w:hAnsi="Arial" w:cs="Arial"/>
          <w:sz w:val="20"/>
          <w:szCs w:val="20"/>
        </w:rPr>
        <w:instrText xml:space="preserve"> PAGEREF _Ref5179863 \h </w:instrText>
      </w:r>
      <w:r w:rsidR="00492F16">
        <w:rPr>
          <w:rFonts w:ascii="Arial" w:hAnsi="Arial" w:cs="Arial"/>
          <w:sz w:val="20"/>
          <w:szCs w:val="20"/>
        </w:rPr>
      </w:r>
      <w:r w:rsidR="00492F16">
        <w:rPr>
          <w:rFonts w:ascii="Arial" w:hAnsi="Arial" w:cs="Arial"/>
          <w:sz w:val="20"/>
          <w:szCs w:val="20"/>
        </w:rPr>
        <w:fldChar w:fldCharType="separate"/>
      </w:r>
      <w:r w:rsidR="00492F16">
        <w:rPr>
          <w:rFonts w:ascii="Arial" w:hAnsi="Arial" w:cs="Arial"/>
          <w:noProof/>
          <w:sz w:val="20"/>
          <w:szCs w:val="20"/>
        </w:rPr>
        <w:t>12</w:t>
      </w:r>
      <w:r w:rsidR="00492F16">
        <w:rPr>
          <w:rFonts w:ascii="Arial" w:hAnsi="Arial" w:cs="Arial"/>
          <w:sz w:val="20"/>
          <w:szCs w:val="20"/>
        </w:rPr>
        <w:fldChar w:fldCharType="end"/>
      </w:r>
      <w:r w:rsidRPr="00777203">
        <w:rPr>
          <w:rFonts w:ascii="Arial" w:hAnsi="Arial" w:cs="Arial"/>
          <w:sz w:val="20"/>
          <w:szCs w:val="20"/>
        </w:rPr>
        <w:t>.</w:t>
      </w:r>
    </w:p>
    <w:p w14:paraId="5B3133C1" w14:textId="77777777" w:rsidR="00D507CA" w:rsidRPr="00777203" w:rsidRDefault="00D507CA" w:rsidP="00D507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hAnsi="Arial" w:cs="Arial"/>
          <w:b/>
          <w:sz w:val="20"/>
          <w:szCs w:val="20"/>
        </w:rPr>
      </w:pPr>
      <w:r w:rsidRPr="00777203">
        <w:rPr>
          <w:rFonts w:ascii="Arial" w:hAnsi="Arial" w:cs="Arial"/>
          <w:b/>
          <w:sz w:val="20"/>
          <w:szCs w:val="20"/>
        </w:rPr>
        <w:t>Wat zijn de risico’s?</w:t>
      </w:r>
    </w:p>
    <w:p w14:paraId="099B5127" w14:textId="77777777" w:rsidR="00D507CA" w:rsidRPr="00777203" w:rsidRDefault="00D507CA" w:rsidP="00D507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sz w:val="20"/>
          <w:szCs w:val="20"/>
        </w:rPr>
      </w:pPr>
      <w:r w:rsidRPr="00777203">
        <w:rPr>
          <w:rFonts w:ascii="Arial" w:hAnsi="Arial" w:cs="Arial"/>
          <w:sz w:val="20"/>
          <w:szCs w:val="20"/>
        </w:rPr>
        <w:t>De RI&amp;E geldt als uitgangspunt voor het bepalen van de maatregelen die je moet nemen. Deze wettelijk verplichte inventarisatie en evaluatie van risico</w:t>
      </w:r>
      <w:r w:rsidRPr="00777203">
        <w:rPr>
          <w:rFonts w:ascii="Arial" w:hAnsi="Arial" w:cs="Arial"/>
          <w:sz w:val="20"/>
          <w:szCs w:val="20"/>
          <w:lang w:val="fr-FR"/>
        </w:rPr>
        <w:t>’</w:t>
      </w:r>
      <w:r w:rsidRPr="00777203">
        <w:rPr>
          <w:rFonts w:ascii="Arial" w:hAnsi="Arial" w:cs="Arial"/>
          <w:sz w:val="20"/>
          <w:szCs w:val="20"/>
        </w:rPr>
        <w:t>s kan per locatie verschillen. In het algemeen zijn er weinig of geen fysieke risico</w:t>
      </w:r>
      <w:r w:rsidRPr="00777203">
        <w:rPr>
          <w:rFonts w:ascii="Arial" w:hAnsi="Arial" w:cs="Arial"/>
          <w:sz w:val="20"/>
          <w:szCs w:val="20"/>
          <w:lang w:val="fr-FR"/>
        </w:rPr>
        <w:t>’</w:t>
      </w:r>
      <w:r w:rsidRPr="00777203">
        <w:rPr>
          <w:rFonts w:ascii="Arial" w:hAnsi="Arial" w:cs="Arial"/>
          <w:sz w:val="20"/>
          <w:szCs w:val="20"/>
        </w:rPr>
        <w:t>s (kantoorwerk) en is er, zeker in de kleinere vestigingen, meestal sprake van een kleine, sterk wisselende bezetting van vaste medewerkers. Gemiddeld is er slechts een beperkt aantal bezoekers.</w:t>
      </w:r>
    </w:p>
    <w:p w14:paraId="2684F712" w14:textId="77777777" w:rsidR="00D507CA" w:rsidRPr="00777203" w:rsidRDefault="00D507CA" w:rsidP="00D507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192"/>
        <w:rPr>
          <w:rFonts w:ascii="Arial" w:eastAsia="Arial" w:hAnsi="Arial" w:cs="Arial"/>
          <w:sz w:val="20"/>
          <w:szCs w:val="20"/>
        </w:rPr>
      </w:pPr>
      <w:r w:rsidRPr="00777203">
        <w:rPr>
          <w:rFonts w:ascii="Arial" w:hAnsi="Arial" w:cs="Arial"/>
          <w:sz w:val="20"/>
          <w:szCs w:val="20"/>
        </w:rPr>
        <w:t>Toch moet je ook bij de kleinere vestigingen bepalen hoe medewerkers moeten handelen in geval van calamiteiten. Er kan altijd een brand ontstaan of een ongeval gebeuren waarbij eerste hulp noodzakelijk is. Ook kan het nodig zijn om het pand te ontruimen als de veiligheid van de aanwezige personen in gevaar kan komen. De werkgever heeft bovendien een zorgplicht richting derden zoals klanten en bezoekers.</w:t>
      </w:r>
    </w:p>
    <w:p w14:paraId="56074654" w14:textId="26889F35" w:rsidR="00D507CA" w:rsidRPr="00777203" w:rsidRDefault="00D507CA" w:rsidP="00D507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b/>
          <w:sz w:val="20"/>
          <w:szCs w:val="20"/>
          <w:u w:val="single"/>
        </w:rPr>
      </w:pPr>
      <w:r w:rsidRPr="00777203">
        <w:rPr>
          <w:rFonts w:ascii="Arial" w:hAnsi="Arial" w:cs="Arial"/>
          <w:b/>
          <w:sz w:val="20"/>
          <w:szCs w:val="20"/>
          <w:u w:val="single"/>
        </w:rPr>
        <w:t>Algemene BHV-maatregelen voor alle maatlocaties</w:t>
      </w:r>
    </w:p>
    <w:p w14:paraId="50748175" w14:textId="77777777"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720" w:hanging="720"/>
        <w:rPr>
          <w:rFonts w:ascii="Arial" w:hAnsi="Arial" w:cs="Arial"/>
          <w:b/>
          <w:sz w:val="20"/>
          <w:szCs w:val="20"/>
        </w:rPr>
      </w:pPr>
    </w:p>
    <w:p w14:paraId="66DC05BB" w14:textId="5D42383E"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720" w:hanging="720"/>
        <w:rPr>
          <w:rFonts w:ascii="Arial" w:eastAsia="Arial" w:hAnsi="Arial" w:cs="Arial"/>
          <w:sz w:val="20"/>
          <w:szCs w:val="20"/>
        </w:rPr>
      </w:pPr>
      <w:r w:rsidRPr="00777203">
        <w:rPr>
          <w:rFonts w:ascii="Arial" w:hAnsi="Arial" w:cs="Arial"/>
          <w:b/>
          <w:sz w:val="20"/>
          <w:szCs w:val="20"/>
        </w:rPr>
        <w:t>Voldoe aan de wettelijke brandveiligheidseisen en optimaliseer de brandpreventie.</w:t>
      </w:r>
      <w:r w:rsidRPr="00777203">
        <w:rPr>
          <w:rFonts w:ascii="Arial" w:hAnsi="Arial" w:cs="Arial"/>
          <w:sz w:val="20"/>
          <w:szCs w:val="20"/>
        </w:rPr>
        <w:t xml:space="preserve"> </w:t>
      </w:r>
    </w:p>
    <w:p w14:paraId="21D4B499" w14:textId="77777777"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hAnsi="Arial" w:cs="Arial"/>
          <w:sz w:val="20"/>
          <w:szCs w:val="20"/>
        </w:rPr>
      </w:pPr>
      <w:r w:rsidRPr="00777203">
        <w:rPr>
          <w:rFonts w:ascii="Arial" w:hAnsi="Arial" w:cs="Arial"/>
          <w:sz w:val="20"/>
          <w:szCs w:val="20"/>
        </w:rPr>
        <w:t xml:space="preserve">Voorkomen is beter dan genezen, zeker bij brandrisico’s. Enerzijds betreft dit brandpreventie en anderzijds brandveiligheid gericht op het opmerken, inperken en bestrijden van de brand en zorgen dat aanwezige personen snel en veilig kunnen vluchten. </w:t>
      </w:r>
    </w:p>
    <w:p w14:paraId="78210701" w14:textId="77777777"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hAnsi="Arial" w:cs="Arial"/>
          <w:sz w:val="20"/>
          <w:szCs w:val="20"/>
        </w:rPr>
      </w:pPr>
      <w:r w:rsidRPr="00777203">
        <w:rPr>
          <w:rFonts w:ascii="Arial" w:hAnsi="Arial" w:cs="Arial"/>
          <w:sz w:val="20"/>
          <w:szCs w:val="20"/>
        </w:rPr>
        <w:t xml:space="preserve">Voorbeelden van brandpreventie zijn het zorgen dat er zo min mogelijk brandbare materialen zijn, gebruik van brandveilige installaties/apparaten (voorkomen van kortsluiting, uitschakelen van apparaten in de nacht, zo min mogelijk werken met verlengsnoeren en verdeelstekkers, gebruik van brandveilige versiering, bewust om gaan met asbakken/plaatsen waar gerookt wordt en zorgen dat er geen vandalisme/brandstichting kan optreden). </w:t>
      </w:r>
    </w:p>
    <w:p w14:paraId="26169EC3" w14:textId="02ED9E51"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hAnsi="Arial" w:cs="Arial"/>
          <w:sz w:val="20"/>
          <w:szCs w:val="20"/>
        </w:rPr>
      </w:pPr>
      <w:r w:rsidRPr="00777203">
        <w:rPr>
          <w:rFonts w:ascii="Arial" w:eastAsia="Arial" w:hAnsi="Arial" w:cs="Arial"/>
          <w:sz w:val="20"/>
          <w:szCs w:val="20"/>
        </w:rPr>
        <w:br/>
      </w:r>
      <w:r w:rsidRPr="00777203">
        <w:rPr>
          <w:rFonts w:ascii="Arial" w:hAnsi="Arial" w:cs="Arial"/>
          <w:sz w:val="20"/>
          <w:szCs w:val="20"/>
        </w:rPr>
        <w:t>Tip: Door de</w:t>
      </w:r>
      <w:r w:rsidRPr="00777203">
        <w:rPr>
          <w:rFonts w:ascii="Arial" w:hAnsi="Arial" w:cs="Arial"/>
          <w:sz w:val="20"/>
          <w:szCs w:val="20"/>
          <w:u w:val="single"/>
        </w:rPr>
        <w:t xml:space="preserve"> </w:t>
      </w:r>
      <w:r w:rsidRPr="00777203">
        <w:rPr>
          <w:rFonts w:ascii="Arial" w:hAnsi="Arial" w:cs="Arial"/>
          <w:sz w:val="20"/>
          <w:szCs w:val="20"/>
          <w:lang w:val="sv-SE"/>
        </w:rPr>
        <w:t>Checklist</w:t>
      </w:r>
      <w:r w:rsidRPr="00777203">
        <w:rPr>
          <w:rFonts w:ascii="Arial" w:hAnsi="Arial" w:cs="Arial"/>
          <w:sz w:val="20"/>
          <w:szCs w:val="20"/>
          <w:u w:val="single"/>
          <w:lang w:val="sv-SE"/>
        </w:rPr>
        <w:t xml:space="preserve"> </w:t>
      </w:r>
      <w:r w:rsidRPr="00777203">
        <w:rPr>
          <w:rFonts w:ascii="Arial" w:hAnsi="Arial" w:cs="Arial"/>
          <w:sz w:val="20"/>
          <w:szCs w:val="20"/>
          <w:lang w:val="sv-SE"/>
        </w:rPr>
        <w:t>Brand</w:t>
      </w:r>
      <w:r w:rsidRPr="00777203">
        <w:rPr>
          <w:rFonts w:ascii="Arial" w:hAnsi="Arial" w:cs="Arial"/>
          <w:color w:val="auto"/>
          <w:sz w:val="20"/>
          <w:szCs w:val="20"/>
        </w:rPr>
        <w:t xml:space="preserve"> </w:t>
      </w:r>
      <w:r w:rsidRPr="00492F16">
        <w:rPr>
          <w:rFonts w:ascii="Arial" w:hAnsi="Arial" w:cs="Arial"/>
          <w:i/>
          <w:color w:val="auto"/>
          <w:sz w:val="20"/>
          <w:szCs w:val="20"/>
        </w:rPr>
        <w:t>[</w:t>
      </w:r>
      <w:hyperlink r:id="rId13" w:history="1">
        <w:r w:rsidR="00492F16" w:rsidRPr="008D3B4A">
          <w:rPr>
            <w:rStyle w:val="Hyperlink"/>
            <w:rFonts w:ascii="Arial" w:hAnsi="Arial" w:cs="Arial"/>
            <w:i/>
            <w:sz w:val="20"/>
            <w:szCs w:val="20"/>
          </w:rPr>
          <w:t>https://checklistbrand.nl/checklist-brandstichting/</w:t>
        </w:r>
      </w:hyperlink>
      <w:r w:rsidRPr="00492F16">
        <w:rPr>
          <w:rFonts w:ascii="Arial" w:hAnsi="Arial" w:cs="Arial"/>
          <w:i/>
          <w:sz w:val="20"/>
          <w:szCs w:val="20"/>
        </w:rPr>
        <w:t>]</w:t>
      </w:r>
      <w:r w:rsidR="00492F16">
        <w:rPr>
          <w:rFonts w:ascii="Arial" w:hAnsi="Arial" w:cs="Arial"/>
          <w:i/>
          <w:sz w:val="20"/>
          <w:szCs w:val="20"/>
        </w:rPr>
        <w:t xml:space="preserve"> </w:t>
      </w:r>
      <w:r w:rsidRPr="00777203">
        <w:rPr>
          <w:rFonts w:ascii="Arial" w:hAnsi="Arial" w:cs="Arial"/>
          <w:sz w:val="20"/>
          <w:szCs w:val="20"/>
        </w:rPr>
        <w:t>in te vullen kun je kwetsbare punten voor brandstichting herkennen. De checklist is ontwikkeld door het Verbond van Verzekeraars en MKB Nederland.</w:t>
      </w:r>
      <w:r w:rsidRPr="00777203">
        <w:rPr>
          <w:rFonts w:ascii="Arial" w:eastAsia="Arial" w:hAnsi="Arial" w:cs="Arial"/>
          <w:sz w:val="20"/>
          <w:szCs w:val="20"/>
        </w:rPr>
        <w:br/>
      </w:r>
      <w:r w:rsidRPr="00777203">
        <w:rPr>
          <w:rFonts w:ascii="Arial" w:hAnsi="Arial" w:cs="Arial"/>
          <w:sz w:val="20"/>
          <w:szCs w:val="20"/>
        </w:rPr>
        <w:t>Voor brandveiligheid zijn wettelijke normen beschikbaar in het Bouwbesluit [</w:t>
      </w:r>
      <w:hyperlink r:id="rId14" w:history="1">
        <w:r w:rsidR="00492F16" w:rsidRPr="008D3B4A">
          <w:rPr>
            <w:rStyle w:val="Hyperlink"/>
            <w:rFonts w:ascii="Arial" w:hAnsi="Arial" w:cs="Arial"/>
            <w:i/>
            <w:sz w:val="20"/>
            <w:szCs w:val="20"/>
          </w:rPr>
          <w:t>https://www.rijksoverheid.nl/onderwerpen/bouwregelgeving/bouwbesluit-2012</w:t>
        </w:r>
      </w:hyperlink>
      <w:r w:rsidRPr="00777203">
        <w:rPr>
          <w:rFonts w:ascii="Arial" w:hAnsi="Arial" w:cs="Arial"/>
          <w:sz w:val="20"/>
          <w:szCs w:val="20"/>
        </w:rPr>
        <w:t>].</w:t>
      </w:r>
      <w:r w:rsidR="00492F16">
        <w:rPr>
          <w:rFonts w:ascii="Arial" w:hAnsi="Arial" w:cs="Arial"/>
          <w:sz w:val="20"/>
          <w:szCs w:val="20"/>
        </w:rPr>
        <w:t xml:space="preserve"> </w:t>
      </w:r>
      <w:r w:rsidRPr="00777203">
        <w:rPr>
          <w:rFonts w:ascii="Arial" w:hAnsi="Arial" w:cs="Arial"/>
          <w:sz w:val="20"/>
          <w:szCs w:val="20"/>
        </w:rPr>
        <w:t xml:space="preserve">Hierin staat voor uiteenlopende gebouwen aan welke eisen deze moeten voldoen wat betreft het snel opmerken en lokaliseren van brand en alarmering van de brandweer (brandmelders, rookmelders), het zorgen dat brand zich binnen gebouwen niet snel kan verspreiden (brandscheiding/compartimentering), voorzieningen voor het blussen en voorzieningen die er voor zorgen dat je gemakkelijk het gebouw kunt ontvluchten (vluchtwegen, nooduitgangen met goede signalering (pictogrammen/verlichte bordjes) en waar nodig noodverlichting. Wat precies vereist is, hangt af van de omvang van het gebouw en hoeveel mensen daar verblijven. </w:t>
      </w:r>
    </w:p>
    <w:p w14:paraId="4CD559CF" w14:textId="72F2CD65"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hAnsi="Arial" w:cs="Arial"/>
          <w:sz w:val="20"/>
          <w:szCs w:val="20"/>
        </w:rPr>
      </w:pPr>
      <w:r w:rsidRPr="00777203">
        <w:rPr>
          <w:rFonts w:ascii="Arial" w:hAnsi="Arial" w:cs="Arial"/>
          <w:sz w:val="20"/>
          <w:szCs w:val="20"/>
        </w:rPr>
        <w:t xml:space="preserve">Wat in ieder geval belangrijk is: weet hoe het zit voor het gebouw en de werkruimtes waar je kantoor houdt. Zorg dat medewerkers de voorzieningen kennen en weten wat ze moeten doen als er zich een calamiteit voordoet (zie </w:t>
      </w:r>
      <w:hyperlink w:anchor="_Instructiekaarten" w:history="1">
        <w:r w:rsidRPr="00777203">
          <w:rPr>
            <w:rStyle w:val="Hyperlink"/>
            <w:rFonts w:ascii="Arial" w:hAnsi="Arial" w:cs="Arial"/>
            <w:sz w:val="20"/>
            <w:szCs w:val="20"/>
            <w:u w:val="none"/>
          </w:rPr>
          <w:t>calamiteiteninstructi</w:t>
        </w:r>
        <w:r w:rsidR="00E61634" w:rsidRPr="00777203">
          <w:rPr>
            <w:rStyle w:val="Hyperlink"/>
            <w:rFonts w:ascii="Arial" w:hAnsi="Arial" w:cs="Arial"/>
            <w:sz w:val="20"/>
            <w:szCs w:val="20"/>
            <w:u w:val="none"/>
          </w:rPr>
          <w:t>e</w:t>
        </w:r>
      </w:hyperlink>
      <w:r w:rsidR="00E61634" w:rsidRPr="00777203">
        <w:rPr>
          <w:rFonts w:ascii="Arial" w:hAnsi="Arial" w:cs="Arial"/>
          <w:sz w:val="20"/>
          <w:szCs w:val="20"/>
        </w:rPr>
        <w:t xml:space="preserve">, zie </w:t>
      </w:r>
      <w:r w:rsidR="00492F16">
        <w:rPr>
          <w:rFonts w:ascii="Arial" w:hAnsi="Arial" w:cs="Arial"/>
          <w:sz w:val="20"/>
          <w:szCs w:val="20"/>
        </w:rPr>
        <w:t xml:space="preserve">pagina </w:t>
      </w:r>
      <w:r w:rsidR="00492F16">
        <w:rPr>
          <w:rFonts w:ascii="Arial" w:hAnsi="Arial" w:cs="Arial"/>
          <w:sz w:val="20"/>
          <w:szCs w:val="20"/>
        </w:rPr>
        <w:fldChar w:fldCharType="begin"/>
      </w:r>
      <w:r w:rsidR="00492F16">
        <w:rPr>
          <w:rFonts w:ascii="Arial" w:hAnsi="Arial" w:cs="Arial"/>
          <w:sz w:val="20"/>
          <w:szCs w:val="20"/>
        </w:rPr>
        <w:instrText xml:space="preserve"> PAGEREF _Ref5179928 \h </w:instrText>
      </w:r>
      <w:r w:rsidR="00492F16">
        <w:rPr>
          <w:rFonts w:ascii="Arial" w:hAnsi="Arial" w:cs="Arial"/>
          <w:sz w:val="20"/>
          <w:szCs w:val="20"/>
        </w:rPr>
      </w:r>
      <w:r w:rsidR="00492F16">
        <w:rPr>
          <w:rFonts w:ascii="Arial" w:hAnsi="Arial" w:cs="Arial"/>
          <w:sz w:val="20"/>
          <w:szCs w:val="20"/>
        </w:rPr>
        <w:fldChar w:fldCharType="separate"/>
      </w:r>
      <w:r w:rsidR="00492F16">
        <w:rPr>
          <w:rFonts w:ascii="Arial" w:hAnsi="Arial" w:cs="Arial"/>
          <w:noProof/>
          <w:sz w:val="20"/>
          <w:szCs w:val="20"/>
        </w:rPr>
        <w:t>41</w:t>
      </w:r>
      <w:r w:rsidR="00492F16">
        <w:rPr>
          <w:rFonts w:ascii="Arial" w:hAnsi="Arial" w:cs="Arial"/>
          <w:sz w:val="20"/>
          <w:szCs w:val="20"/>
        </w:rPr>
        <w:fldChar w:fldCharType="end"/>
      </w:r>
      <w:r w:rsidR="00325AAE" w:rsidRPr="00777203">
        <w:rPr>
          <w:rFonts w:ascii="Arial" w:hAnsi="Arial" w:cs="Arial"/>
          <w:sz w:val="20"/>
          <w:szCs w:val="20"/>
        </w:rPr>
        <w:t>)</w:t>
      </w:r>
      <w:r w:rsidRPr="00777203">
        <w:rPr>
          <w:rFonts w:ascii="Arial" w:hAnsi="Arial" w:cs="Arial"/>
          <w:sz w:val="20"/>
          <w:szCs w:val="20"/>
        </w:rPr>
        <w:t>. Zorg dat brandwerende deuren altijd gesloten blijven, zeker ook in de nacht. Maak periodiek een rondgang aan de hand van een checklist</w:t>
      </w:r>
      <w:r w:rsidR="00777203">
        <w:rPr>
          <w:rFonts w:ascii="Arial" w:hAnsi="Arial" w:cs="Arial"/>
          <w:sz w:val="20"/>
          <w:szCs w:val="20"/>
        </w:rPr>
        <w:t xml:space="preserve"> </w:t>
      </w:r>
      <w:r w:rsidRPr="00777203">
        <w:rPr>
          <w:rFonts w:ascii="Arial" w:hAnsi="Arial" w:cs="Arial"/>
          <w:sz w:val="20"/>
          <w:szCs w:val="20"/>
        </w:rPr>
        <w:t>om te toetsen of alle voorzieningen in orde zijn en ook om te bekijken of er geen brandgevaarlijke situaties aanwezig zijn.</w:t>
      </w:r>
    </w:p>
    <w:p w14:paraId="2FE3322B" w14:textId="77777777"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sz w:val="20"/>
          <w:szCs w:val="20"/>
        </w:rPr>
      </w:pPr>
    </w:p>
    <w:p w14:paraId="7D8E1596" w14:textId="77777777" w:rsidR="003B02C7" w:rsidRDefault="003B02C7">
      <w:pPr>
        <w:rPr>
          <w:rFonts w:ascii="Arial" w:hAnsi="Arial" w:cs="Arial"/>
          <w:b/>
          <w:sz w:val="20"/>
          <w:szCs w:val="20"/>
        </w:rPr>
      </w:pPr>
      <w:r>
        <w:rPr>
          <w:rFonts w:ascii="Arial" w:hAnsi="Arial" w:cs="Arial"/>
          <w:b/>
          <w:sz w:val="20"/>
          <w:szCs w:val="20"/>
        </w:rPr>
        <w:br w:type="page"/>
      </w:r>
    </w:p>
    <w:p w14:paraId="3A08588A" w14:textId="7537ED0E"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720" w:hanging="720"/>
        <w:rPr>
          <w:rFonts w:ascii="Arial" w:eastAsia="Arial" w:hAnsi="Arial" w:cs="Arial"/>
          <w:sz w:val="20"/>
          <w:szCs w:val="20"/>
        </w:rPr>
      </w:pPr>
      <w:r w:rsidRPr="00777203">
        <w:rPr>
          <w:rFonts w:ascii="Arial" w:hAnsi="Arial" w:cs="Arial"/>
          <w:b/>
          <w:sz w:val="20"/>
          <w:szCs w:val="20"/>
        </w:rPr>
        <w:t>Organiseer de bedrijfshulpverlening en brandveiligheidstaken</w:t>
      </w:r>
      <w:r w:rsidRPr="00777203">
        <w:rPr>
          <w:rFonts w:ascii="Arial" w:hAnsi="Arial" w:cs="Arial"/>
          <w:sz w:val="20"/>
          <w:szCs w:val="20"/>
        </w:rPr>
        <w:t>.</w:t>
      </w:r>
      <w:r w:rsidRPr="00777203" w:rsidDel="005B40DC">
        <w:rPr>
          <w:rFonts w:ascii="Arial" w:hAnsi="Arial" w:cs="Arial"/>
          <w:sz w:val="20"/>
          <w:szCs w:val="20"/>
        </w:rPr>
        <w:t xml:space="preserve"> </w:t>
      </w:r>
    </w:p>
    <w:p w14:paraId="6D397375" w14:textId="77777777"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hAnsi="Arial" w:cs="Arial"/>
          <w:sz w:val="20"/>
          <w:szCs w:val="20"/>
        </w:rPr>
      </w:pPr>
      <w:r w:rsidRPr="00777203">
        <w:rPr>
          <w:rFonts w:ascii="Arial" w:hAnsi="Arial" w:cs="Arial"/>
          <w:sz w:val="20"/>
          <w:szCs w:val="20"/>
        </w:rPr>
        <w:t>Hoeveel er te organiseren is, dat hangt natuurlijk af van de omvang en complexiteit van de locatie. Maar altijd geldt dat je bepaalt wie er een oogje in het zeil houdt als het gaat om brandveiligheid, brandpreventie en bedrijfshulpverlening. Wat daar voor nodig is en hoe je dat organiseert beschrijf je in het bedrijfsnoodplan of BHV-plan. Hierin zijn de volgende taken opgenomen (deze kunnen gecombineerd worden, maar dat hoeft niet):</w:t>
      </w:r>
    </w:p>
    <w:p w14:paraId="500F3ABA" w14:textId="77777777" w:rsidR="00D507CA" w:rsidRPr="00777203" w:rsidRDefault="00D507CA" w:rsidP="00C40937">
      <w:pPr>
        <w:pStyle w:val="Lijstalinea"/>
        <w:numPr>
          <w:ilvl w:val="0"/>
          <w:numId w:val="14"/>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0" w:line="240" w:lineRule="auto"/>
        <w:rPr>
          <w:rFonts w:ascii="Arial" w:hAnsi="Arial" w:cs="Arial"/>
          <w:sz w:val="20"/>
          <w:szCs w:val="20"/>
        </w:rPr>
      </w:pPr>
      <w:r w:rsidRPr="00777203">
        <w:rPr>
          <w:rFonts w:ascii="Arial" w:hAnsi="Arial" w:cs="Arial"/>
          <w:sz w:val="20"/>
          <w:szCs w:val="20"/>
        </w:rPr>
        <w:t>Technisch beheer: periodieke controle van alle brand- en blusvoorzieningen, brandveilig gebruik van gebouw en BHV-middelen (beheer), uiteraard ook bij eerste ingebruikname van een pand.</w:t>
      </w:r>
    </w:p>
    <w:p w14:paraId="734CC8B6" w14:textId="23015488" w:rsidR="00D507CA" w:rsidRPr="00777203" w:rsidRDefault="00D507CA" w:rsidP="00C40937">
      <w:pPr>
        <w:pStyle w:val="Lijstalinea"/>
        <w:numPr>
          <w:ilvl w:val="0"/>
          <w:numId w:val="14"/>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0" w:line="240" w:lineRule="auto"/>
        <w:rPr>
          <w:rFonts w:ascii="Arial" w:hAnsi="Arial" w:cs="Arial"/>
          <w:sz w:val="20"/>
          <w:szCs w:val="20"/>
        </w:rPr>
      </w:pPr>
      <w:r w:rsidRPr="00777203">
        <w:rPr>
          <w:rFonts w:ascii="Arial" w:hAnsi="Arial" w:cs="Arial"/>
          <w:sz w:val="20"/>
          <w:szCs w:val="20"/>
        </w:rPr>
        <w:t xml:space="preserve">BHV-beheer: op peil houden van de BHV-organisatie, zoals actueel houden van het BHV-plan (welke actie bij welke calamiteiten), ontruimingsoefening, bewaken van bezetting </w:t>
      </w:r>
      <w:r w:rsidR="006C6A45">
        <w:rPr>
          <w:rFonts w:ascii="Arial" w:hAnsi="Arial" w:cs="Arial"/>
          <w:sz w:val="20"/>
          <w:szCs w:val="20"/>
        </w:rPr>
        <w:t>BHV’er</w:t>
      </w:r>
      <w:r w:rsidRPr="00777203">
        <w:rPr>
          <w:rFonts w:ascii="Arial" w:hAnsi="Arial" w:cs="Arial"/>
          <w:sz w:val="20"/>
          <w:szCs w:val="20"/>
        </w:rPr>
        <w:t>s en BHV-instructies/opleiding, bewaken van BHV-middelen, calamiteiteninstructie op peil houden, nieuwe medewerker instructies, contacten/afspraken met partijen waar mee samengewerkt wordt bij BHV.</w:t>
      </w:r>
    </w:p>
    <w:p w14:paraId="63BCD178" w14:textId="77777777" w:rsidR="00D507CA" w:rsidRPr="00777203" w:rsidRDefault="00D507CA" w:rsidP="00C40937">
      <w:pPr>
        <w:pStyle w:val="Lijstalinea"/>
        <w:numPr>
          <w:ilvl w:val="0"/>
          <w:numId w:val="14"/>
        </w:num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spacing w:after="0" w:line="240" w:lineRule="auto"/>
        <w:rPr>
          <w:rFonts w:ascii="Arial" w:eastAsia="Arial" w:hAnsi="Arial" w:cs="Arial"/>
          <w:sz w:val="20"/>
          <w:szCs w:val="20"/>
        </w:rPr>
      </w:pPr>
      <w:r w:rsidRPr="00777203">
        <w:rPr>
          <w:rFonts w:ascii="Arial" w:hAnsi="Arial" w:cs="Arial"/>
          <w:sz w:val="20"/>
          <w:szCs w:val="20"/>
        </w:rPr>
        <w:t>Als er een brandmeldinstallatie aanwezig is, stel dan een beheerder aan. Dit is, afhankelijk van eventuele eisen van brandweer of verzekeraar, bovendien verplicht. Deze beheerder verzorgt klein onderhoud en periodieke controles en beheert het logboek van de brandmeldinstallatie, tenzij dit al door een andere (hoofd)huurder of door de verhuurder is geregeld. Je kunt ook een facilitair medewerker van het hoofdkantoor aanstellen als beheerder of het beheer uitbesteden aan een externe partij.</w:t>
      </w:r>
      <w:r w:rsidRPr="00777203">
        <w:rPr>
          <w:rFonts w:ascii="Arial" w:eastAsia="Arial" w:hAnsi="Arial" w:cs="Arial"/>
          <w:sz w:val="20"/>
          <w:szCs w:val="20"/>
        </w:rPr>
        <w:br/>
      </w:r>
      <w:r w:rsidRPr="00777203">
        <w:rPr>
          <w:rFonts w:ascii="Arial" w:hAnsi="Arial" w:cs="Arial"/>
          <w:sz w:val="20"/>
          <w:szCs w:val="20"/>
        </w:rPr>
        <w:t> </w:t>
      </w:r>
    </w:p>
    <w:p w14:paraId="5DBCE366" w14:textId="1F10F54A"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720" w:hanging="720"/>
        <w:rPr>
          <w:rFonts w:ascii="Arial" w:eastAsia="Arial" w:hAnsi="Arial" w:cs="Arial"/>
          <w:sz w:val="20"/>
          <w:szCs w:val="20"/>
        </w:rPr>
      </w:pPr>
      <w:r w:rsidRPr="00777203">
        <w:rPr>
          <w:rFonts w:ascii="Arial" w:hAnsi="Arial" w:cs="Arial"/>
          <w:b/>
          <w:sz w:val="20"/>
          <w:szCs w:val="20"/>
        </w:rPr>
        <w:t>Zorg ervoor dat er geschikte BHV middelen aanwezig zijn</w:t>
      </w:r>
      <w:r w:rsidRPr="00777203">
        <w:rPr>
          <w:rFonts w:ascii="Arial" w:eastAsia="Arial" w:hAnsi="Arial" w:cs="Arial"/>
          <w:sz w:val="20"/>
          <w:szCs w:val="20"/>
        </w:rPr>
        <w:t xml:space="preserve">. </w:t>
      </w:r>
    </w:p>
    <w:p w14:paraId="326CB518" w14:textId="7871B656"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hAnsi="Arial" w:cs="Arial"/>
          <w:sz w:val="20"/>
          <w:szCs w:val="20"/>
        </w:rPr>
      </w:pPr>
      <w:r w:rsidRPr="00777203">
        <w:rPr>
          <w:rFonts w:ascii="Arial" w:hAnsi="Arial" w:cs="Arial"/>
          <w:sz w:val="20"/>
          <w:szCs w:val="20"/>
        </w:rPr>
        <w:t xml:space="preserve">Het gaat dan om blusmiddelen, een </w:t>
      </w:r>
      <w:r w:rsidRPr="00492F16">
        <w:rPr>
          <w:rFonts w:ascii="Arial" w:hAnsi="Arial" w:cs="Arial"/>
          <w:sz w:val="20"/>
          <w:szCs w:val="20"/>
        </w:rPr>
        <w:t>professionele EHBO-</w:t>
      </w:r>
      <w:r w:rsidRPr="00492F16">
        <w:rPr>
          <w:rFonts w:ascii="Arial" w:eastAsia="Arial" w:hAnsi="Arial" w:cs="Arial"/>
          <w:sz w:val="20"/>
          <w:szCs w:val="20"/>
        </w:rPr>
        <w:t>verbanddoos</w:t>
      </w:r>
      <w:r w:rsidR="00B207BE" w:rsidRPr="003B02C7">
        <w:rPr>
          <w:rStyle w:val="Hyperlink0"/>
          <w:b w:val="0"/>
          <w:bCs w:val="0"/>
          <w:color w:val="auto"/>
        </w:rPr>
        <w:t>, zie</w:t>
      </w:r>
      <w:r w:rsidR="00B207BE" w:rsidRPr="00777203">
        <w:rPr>
          <w:rStyle w:val="Hyperlink0"/>
          <w:b w:val="0"/>
          <w:color w:val="auto"/>
        </w:rPr>
        <w:t xml:space="preserve"> </w:t>
      </w:r>
      <w:r w:rsidR="00492F16">
        <w:rPr>
          <w:rStyle w:val="Hyperlink0"/>
          <w:b w:val="0"/>
          <w:color w:val="auto"/>
        </w:rPr>
        <w:t xml:space="preserve">pagina </w:t>
      </w:r>
      <w:r w:rsidR="00492F16">
        <w:rPr>
          <w:rStyle w:val="Hyperlink0"/>
          <w:b w:val="0"/>
          <w:color w:val="auto"/>
        </w:rPr>
        <w:fldChar w:fldCharType="begin"/>
      </w:r>
      <w:r w:rsidR="00492F16">
        <w:rPr>
          <w:rStyle w:val="Hyperlink0"/>
          <w:b w:val="0"/>
          <w:color w:val="auto"/>
        </w:rPr>
        <w:instrText xml:space="preserve"> PAGEREF _Ref5179962 \h </w:instrText>
      </w:r>
      <w:r w:rsidR="00492F16">
        <w:rPr>
          <w:rStyle w:val="Hyperlink0"/>
          <w:b w:val="0"/>
          <w:color w:val="auto"/>
        </w:rPr>
      </w:r>
      <w:r w:rsidR="00492F16">
        <w:rPr>
          <w:rStyle w:val="Hyperlink0"/>
          <w:b w:val="0"/>
          <w:color w:val="auto"/>
        </w:rPr>
        <w:fldChar w:fldCharType="separate"/>
      </w:r>
      <w:r w:rsidR="00492F16">
        <w:rPr>
          <w:rStyle w:val="Hyperlink0"/>
          <w:b w:val="0"/>
          <w:noProof/>
          <w:color w:val="auto"/>
        </w:rPr>
        <w:t>48</w:t>
      </w:r>
      <w:r w:rsidR="00492F16">
        <w:rPr>
          <w:rStyle w:val="Hyperlink0"/>
          <w:b w:val="0"/>
          <w:color w:val="auto"/>
        </w:rPr>
        <w:fldChar w:fldCharType="end"/>
      </w:r>
      <w:r w:rsidRPr="00777203">
        <w:rPr>
          <w:rFonts w:ascii="Arial" w:hAnsi="Arial" w:cs="Arial"/>
          <w:sz w:val="20"/>
          <w:szCs w:val="20"/>
        </w:rPr>
        <w:t xml:space="preserve">, waar nodig een hulpmiddel om mensen die niet mobiel zijn over de trap naar beneden te dragen (Evac-chair) en brandvertragende BHV-hesjes. Overweeg ook of een AED wenselijk is (of in de buurt al beschikbaar is). </w:t>
      </w:r>
    </w:p>
    <w:p w14:paraId="0F6C28EC" w14:textId="77777777"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hAnsi="Arial" w:cs="Arial"/>
          <w:sz w:val="20"/>
          <w:szCs w:val="20"/>
        </w:rPr>
      </w:pPr>
      <w:r w:rsidRPr="00777203">
        <w:rPr>
          <w:rFonts w:ascii="Arial" w:hAnsi="Arial" w:cs="Arial"/>
          <w:sz w:val="20"/>
          <w:szCs w:val="20"/>
        </w:rPr>
        <w:t>De vereisten voor blusmiddelen zijn vastgelegd in het Bouwbesluit. Het komt er in de meeste gevallen op neer dat op een goed zichtbare plaats een handblusser en een brandslanghaspel per verdieping aanwezig moet zijn. Laat je hierover adviseren door een gespecialiseerde firma.</w:t>
      </w:r>
    </w:p>
    <w:p w14:paraId="436A98FC" w14:textId="77777777"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hAnsi="Arial" w:cs="Arial"/>
          <w:sz w:val="20"/>
          <w:szCs w:val="20"/>
        </w:rPr>
      </w:pPr>
      <w:r w:rsidRPr="00777203">
        <w:rPr>
          <w:rFonts w:ascii="Arial" w:hAnsi="Arial" w:cs="Arial"/>
          <w:sz w:val="20"/>
          <w:szCs w:val="20"/>
        </w:rPr>
        <w:t>De BHV-hesjes zorgen ervoor dat de opgeleide of geïnstrueerde medewerkers goed herkenbaar zijn bij bijvoorbeeld een ontruiming, begeleiden en opvangen van de hulpverleningsdiensten.</w:t>
      </w:r>
    </w:p>
    <w:p w14:paraId="6B7BDEAD" w14:textId="77777777"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sz w:val="20"/>
          <w:szCs w:val="20"/>
        </w:rPr>
      </w:pPr>
      <w:r w:rsidRPr="00777203">
        <w:rPr>
          <w:rFonts w:ascii="Arial" w:hAnsi="Arial" w:cs="Arial"/>
          <w:sz w:val="20"/>
          <w:szCs w:val="20"/>
        </w:rPr>
        <w:t>Er zijn vele aanbieders van blusmiddelen en BHV-middelen. Het loont om dit slim in te kopen, eventueel ook met periodieke controle/keuring en onderhoud. Voor grotere bedrijven: kijk of je dit via een centrale inkoop- of facilitaire afdeling van het hoofdkantoor voordelig en efficiënt kunt aanschaffen. Bekijk of je dit in samenwerking met de verhuurder/bedrijven in de buurt kunt organiseren.</w:t>
      </w:r>
      <w:r w:rsidRPr="00777203">
        <w:rPr>
          <w:rFonts w:ascii="Arial" w:eastAsia="Arial" w:hAnsi="Arial" w:cs="Arial"/>
          <w:sz w:val="20"/>
          <w:szCs w:val="20"/>
        </w:rPr>
        <w:br/>
      </w:r>
      <w:r w:rsidRPr="00777203">
        <w:rPr>
          <w:rFonts w:ascii="Arial" w:hAnsi="Arial" w:cs="Arial"/>
          <w:sz w:val="20"/>
          <w:szCs w:val="20"/>
        </w:rPr>
        <w:t> </w:t>
      </w:r>
    </w:p>
    <w:p w14:paraId="0A1A789B" w14:textId="6A7AB44D"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720" w:hanging="720"/>
        <w:rPr>
          <w:rFonts w:ascii="Arial" w:eastAsia="Arial" w:hAnsi="Arial" w:cs="Arial"/>
          <w:sz w:val="20"/>
          <w:szCs w:val="20"/>
        </w:rPr>
      </w:pPr>
      <w:r w:rsidRPr="00777203">
        <w:rPr>
          <w:rFonts w:ascii="Arial" w:hAnsi="Arial" w:cs="Arial"/>
          <w:b/>
          <w:sz w:val="20"/>
          <w:szCs w:val="20"/>
        </w:rPr>
        <w:t xml:space="preserve">Stel voor alle locaties een </w:t>
      </w:r>
      <w:r w:rsidRPr="00492F16">
        <w:rPr>
          <w:rStyle w:val="Hyperlink0"/>
          <w:color w:val="auto"/>
        </w:rPr>
        <w:t>calamiteiteninstructie</w:t>
      </w:r>
      <w:r w:rsidRPr="00777203">
        <w:rPr>
          <w:rStyle w:val="Hyperlink0"/>
        </w:rPr>
        <w:t xml:space="preserve"> </w:t>
      </w:r>
      <w:r w:rsidRPr="00777203">
        <w:rPr>
          <w:rFonts w:ascii="Arial" w:hAnsi="Arial" w:cs="Arial"/>
          <w:b/>
          <w:sz w:val="20"/>
          <w:szCs w:val="20"/>
        </w:rPr>
        <w:t>voor medewerkers op</w:t>
      </w:r>
      <w:r w:rsidR="00B207BE" w:rsidRPr="00777203">
        <w:rPr>
          <w:rFonts w:ascii="Arial" w:hAnsi="Arial" w:cs="Arial"/>
          <w:b/>
          <w:sz w:val="20"/>
          <w:szCs w:val="20"/>
        </w:rPr>
        <w:t xml:space="preserve">, zie </w:t>
      </w:r>
      <w:r w:rsidR="00492F16">
        <w:rPr>
          <w:rFonts w:ascii="Arial" w:hAnsi="Arial" w:cs="Arial"/>
          <w:b/>
          <w:sz w:val="20"/>
          <w:szCs w:val="20"/>
        </w:rPr>
        <w:t xml:space="preserve">pagina </w:t>
      </w:r>
      <w:r w:rsidR="00492F16">
        <w:rPr>
          <w:rFonts w:ascii="Arial" w:hAnsi="Arial" w:cs="Arial"/>
          <w:b/>
          <w:sz w:val="20"/>
          <w:szCs w:val="20"/>
        </w:rPr>
        <w:fldChar w:fldCharType="begin"/>
      </w:r>
      <w:r w:rsidR="00492F16">
        <w:rPr>
          <w:rFonts w:ascii="Arial" w:hAnsi="Arial" w:cs="Arial"/>
          <w:b/>
          <w:sz w:val="20"/>
          <w:szCs w:val="20"/>
        </w:rPr>
        <w:instrText xml:space="preserve"> PAGEREF _Ref5179994 \h </w:instrText>
      </w:r>
      <w:r w:rsidR="00492F16">
        <w:rPr>
          <w:rFonts w:ascii="Arial" w:hAnsi="Arial" w:cs="Arial"/>
          <w:b/>
          <w:sz w:val="20"/>
          <w:szCs w:val="20"/>
        </w:rPr>
      </w:r>
      <w:r w:rsidR="00492F16">
        <w:rPr>
          <w:rFonts w:ascii="Arial" w:hAnsi="Arial" w:cs="Arial"/>
          <w:b/>
          <w:sz w:val="20"/>
          <w:szCs w:val="20"/>
        </w:rPr>
        <w:fldChar w:fldCharType="separate"/>
      </w:r>
      <w:r w:rsidR="00492F16">
        <w:rPr>
          <w:rFonts w:ascii="Arial" w:hAnsi="Arial" w:cs="Arial"/>
          <w:b/>
          <w:noProof/>
          <w:sz w:val="20"/>
          <w:szCs w:val="20"/>
        </w:rPr>
        <w:t>41</w:t>
      </w:r>
      <w:r w:rsidR="00492F16">
        <w:rPr>
          <w:rFonts w:ascii="Arial" w:hAnsi="Arial" w:cs="Arial"/>
          <w:b/>
          <w:sz w:val="20"/>
          <w:szCs w:val="20"/>
        </w:rPr>
        <w:fldChar w:fldCharType="end"/>
      </w:r>
      <w:r w:rsidR="00B207BE" w:rsidRPr="00777203">
        <w:rPr>
          <w:rFonts w:ascii="Arial" w:hAnsi="Arial" w:cs="Arial"/>
          <w:b/>
          <w:sz w:val="20"/>
          <w:szCs w:val="20"/>
        </w:rPr>
        <w:t>.</w:t>
      </w:r>
    </w:p>
    <w:p w14:paraId="34917933" w14:textId="77777777"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sz w:val="20"/>
          <w:szCs w:val="20"/>
        </w:rPr>
      </w:pPr>
      <w:r w:rsidRPr="00777203">
        <w:rPr>
          <w:rFonts w:ascii="Arial" w:hAnsi="Arial" w:cs="Arial"/>
          <w:sz w:val="20"/>
          <w:szCs w:val="20"/>
        </w:rPr>
        <w:t>Een korte instructie (A4-formaat) over wat te doen in geval van nood. Neem in een werkoverleg de nood- en ontruimingsprocedure door met alle vestigingsmedewerkers, zodat de lokale afspraken voor iedereen bekend zijn.</w:t>
      </w:r>
      <w:r w:rsidRPr="00777203">
        <w:rPr>
          <w:rFonts w:ascii="Arial" w:eastAsia="Arial" w:hAnsi="Arial" w:cs="Arial"/>
          <w:sz w:val="20"/>
          <w:szCs w:val="20"/>
        </w:rPr>
        <w:br/>
      </w:r>
      <w:r w:rsidRPr="00777203">
        <w:rPr>
          <w:rFonts w:ascii="Arial" w:hAnsi="Arial" w:cs="Arial"/>
          <w:sz w:val="20"/>
          <w:szCs w:val="20"/>
        </w:rPr>
        <w:t> </w:t>
      </w:r>
    </w:p>
    <w:p w14:paraId="4BE3576B" w14:textId="7259B2C3"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sz w:val="20"/>
          <w:szCs w:val="20"/>
        </w:rPr>
      </w:pPr>
      <w:r w:rsidRPr="00777203">
        <w:rPr>
          <w:rFonts w:ascii="Arial" w:hAnsi="Arial" w:cs="Arial"/>
          <w:b/>
          <w:sz w:val="20"/>
          <w:szCs w:val="20"/>
        </w:rPr>
        <w:t xml:space="preserve">Stel een </w:t>
      </w:r>
      <w:r w:rsidRPr="00C16722">
        <w:rPr>
          <w:rStyle w:val="Hyperlink0"/>
          <w:color w:val="auto"/>
        </w:rPr>
        <w:t>nieuwkomerinstructie</w:t>
      </w:r>
      <w:r w:rsidR="00B207BE" w:rsidRPr="00777203">
        <w:rPr>
          <w:rFonts w:ascii="Arial" w:hAnsi="Arial" w:cs="Arial"/>
          <w:b/>
          <w:sz w:val="20"/>
          <w:szCs w:val="20"/>
        </w:rPr>
        <w:t xml:space="preserve"> </w:t>
      </w:r>
      <w:r w:rsidRPr="00777203">
        <w:rPr>
          <w:rFonts w:ascii="Arial" w:hAnsi="Arial" w:cs="Arial"/>
          <w:b/>
          <w:sz w:val="20"/>
          <w:szCs w:val="20"/>
        </w:rPr>
        <w:t>o</w:t>
      </w:r>
      <w:r w:rsidR="00492F16">
        <w:rPr>
          <w:rFonts w:ascii="Arial" w:hAnsi="Arial" w:cs="Arial"/>
          <w:b/>
          <w:sz w:val="20"/>
          <w:szCs w:val="20"/>
        </w:rPr>
        <w:t>p</w:t>
      </w:r>
      <w:r w:rsidRPr="00777203">
        <w:rPr>
          <w:rFonts w:ascii="Arial" w:hAnsi="Arial" w:cs="Arial"/>
          <w:b/>
          <w:sz w:val="20"/>
          <w:szCs w:val="20"/>
        </w:rPr>
        <w:t>.</w:t>
      </w:r>
    </w:p>
    <w:p w14:paraId="6B9D7F0E" w14:textId="77777777"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sz w:val="20"/>
          <w:szCs w:val="20"/>
        </w:rPr>
      </w:pPr>
      <w:r w:rsidRPr="00777203">
        <w:rPr>
          <w:rFonts w:ascii="Arial" w:hAnsi="Arial" w:cs="Arial"/>
          <w:sz w:val="20"/>
          <w:szCs w:val="20"/>
        </w:rPr>
        <w:t>Instrueer alle medewerkers meteen bij indiensttreding over het voorkómen van brand en ongevallen. Vertel ze ook wat ze moeten doen in geval van nood (calamiteiteninstructie), zodat altijd direct de juiste maatregelen worden genomen zoals alarmeren (hulp inroepen), hulpverlenen en ontruimen.</w:t>
      </w:r>
      <w:r w:rsidRPr="00777203">
        <w:rPr>
          <w:rFonts w:ascii="Arial" w:eastAsia="Arial" w:hAnsi="Arial" w:cs="Arial"/>
          <w:sz w:val="20"/>
          <w:szCs w:val="20"/>
        </w:rPr>
        <w:br/>
      </w:r>
      <w:r w:rsidRPr="00777203">
        <w:rPr>
          <w:rFonts w:ascii="Arial" w:hAnsi="Arial" w:cs="Arial"/>
          <w:sz w:val="20"/>
          <w:szCs w:val="20"/>
        </w:rPr>
        <w:t> </w:t>
      </w:r>
    </w:p>
    <w:p w14:paraId="14203E77" w14:textId="1BB6E18D"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b/>
          <w:sz w:val="20"/>
          <w:szCs w:val="20"/>
        </w:rPr>
      </w:pPr>
      <w:r w:rsidRPr="00777203">
        <w:rPr>
          <w:rFonts w:ascii="Arial" w:hAnsi="Arial" w:cs="Arial"/>
          <w:b/>
          <w:sz w:val="20"/>
          <w:szCs w:val="20"/>
        </w:rPr>
        <w:t>Wijs op elke locatie 1 of meer medewerkers met BHV-taken aan.</w:t>
      </w:r>
    </w:p>
    <w:p w14:paraId="340910CE" w14:textId="7E277571" w:rsidR="00D507CA" w:rsidRPr="00C16722"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sz w:val="20"/>
          <w:szCs w:val="20"/>
        </w:rPr>
      </w:pPr>
      <w:r w:rsidRPr="00777203">
        <w:rPr>
          <w:rFonts w:ascii="Arial" w:hAnsi="Arial" w:cs="Arial"/>
          <w:sz w:val="20"/>
          <w:szCs w:val="20"/>
        </w:rPr>
        <w:t>Zorg ervoor dat de aangewezen BHV’ers voldoende worden geïnstrueerd of opgeleid. De wettelijke BHV-taken bestaan uit intern en extern alarmeren, een beginnende brand blussen, een ontruiming begeleiden, niet-spoedeisende en spoedeisende eerste hulp verlenen en het beperken van de gevolgen van een ongeval. Het aantal medewerkers met BHV-taken, het niveau van de instructie of opleiding en de uitrusting is afhankelijk van de algemene en specifieke restrisico</w:t>
      </w:r>
      <w:r w:rsidRPr="00777203">
        <w:rPr>
          <w:rFonts w:ascii="Arial" w:hAnsi="Arial" w:cs="Arial"/>
          <w:sz w:val="20"/>
          <w:szCs w:val="20"/>
          <w:lang w:val="fr-FR"/>
        </w:rPr>
        <w:t>’</w:t>
      </w:r>
      <w:r w:rsidRPr="00777203">
        <w:rPr>
          <w:rFonts w:ascii="Arial" w:hAnsi="Arial" w:cs="Arial"/>
          <w:sz w:val="20"/>
          <w:szCs w:val="20"/>
        </w:rPr>
        <w:t xml:space="preserve">s (die voortkomen uit de RI&amp;E) en van de maatgevende factoren. Kortom, de BHV moet je op maat inrichten. Zie hiervoor ook de </w:t>
      </w:r>
      <w:r w:rsidRPr="00C16722">
        <w:rPr>
          <w:rFonts w:ascii="Arial" w:hAnsi="Arial" w:cs="Arial"/>
          <w:sz w:val="20"/>
          <w:szCs w:val="20"/>
        </w:rPr>
        <w:t>specifieke maatregelen per maatlocatie</w:t>
      </w:r>
      <w:r w:rsidR="00B207BE" w:rsidRPr="00C16722">
        <w:rPr>
          <w:rFonts w:ascii="Arial" w:hAnsi="Arial" w:cs="Arial"/>
          <w:sz w:val="20"/>
          <w:szCs w:val="20"/>
        </w:rPr>
        <w:t xml:space="preserve">, </w:t>
      </w:r>
      <w:r w:rsidR="00492F16">
        <w:rPr>
          <w:rFonts w:ascii="Arial" w:hAnsi="Arial" w:cs="Arial"/>
          <w:sz w:val="20"/>
          <w:szCs w:val="20"/>
        </w:rPr>
        <w:t xml:space="preserve">pagina </w:t>
      </w:r>
      <w:r w:rsidR="00492F16">
        <w:rPr>
          <w:rFonts w:ascii="Arial" w:hAnsi="Arial" w:cs="Arial"/>
          <w:sz w:val="20"/>
          <w:szCs w:val="20"/>
        </w:rPr>
        <w:fldChar w:fldCharType="begin"/>
      </w:r>
      <w:r w:rsidR="00492F16">
        <w:rPr>
          <w:rFonts w:ascii="Arial" w:hAnsi="Arial" w:cs="Arial"/>
          <w:sz w:val="20"/>
          <w:szCs w:val="20"/>
        </w:rPr>
        <w:instrText xml:space="preserve"> PAGEREF _Ref5180030 \h </w:instrText>
      </w:r>
      <w:r w:rsidR="00492F16">
        <w:rPr>
          <w:rFonts w:ascii="Arial" w:hAnsi="Arial" w:cs="Arial"/>
          <w:sz w:val="20"/>
          <w:szCs w:val="20"/>
        </w:rPr>
      </w:r>
      <w:r w:rsidR="00492F16">
        <w:rPr>
          <w:rFonts w:ascii="Arial" w:hAnsi="Arial" w:cs="Arial"/>
          <w:sz w:val="20"/>
          <w:szCs w:val="20"/>
        </w:rPr>
        <w:fldChar w:fldCharType="separate"/>
      </w:r>
      <w:r w:rsidR="00492F16">
        <w:rPr>
          <w:rFonts w:ascii="Arial" w:hAnsi="Arial" w:cs="Arial"/>
          <w:noProof/>
          <w:sz w:val="20"/>
          <w:szCs w:val="20"/>
        </w:rPr>
        <w:t>12</w:t>
      </w:r>
      <w:r w:rsidR="00492F16">
        <w:rPr>
          <w:rFonts w:ascii="Arial" w:hAnsi="Arial" w:cs="Arial"/>
          <w:sz w:val="20"/>
          <w:szCs w:val="20"/>
        </w:rPr>
        <w:fldChar w:fldCharType="end"/>
      </w:r>
      <w:r w:rsidRPr="00C16722">
        <w:rPr>
          <w:rFonts w:ascii="Arial" w:hAnsi="Arial" w:cs="Arial"/>
          <w:sz w:val="20"/>
          <w:szCs w:val="20"/>
        </w:rPr>
        <w:t>.</w:t>
      </w:r>
    </w:p>
    <w:p w14:paraId="5AD683CE" w14:textId="77777777" w:rsidR="00D507CA" w:rsidRPr="00777203" w:rsidRDefault="00D507CA" w:rsidP="00D507CA">
      <w:pPr>
        <w:pStyle w:val="HoofdtekstA"/>
        <w:rPr>
          <w:rFonts w:ascii="Arial" w:eastAsia="Arial" w:hAnsi="Arial" w:cs="Arial"/>
          <w:sz w:val="20"/>
          <w:szCs w:val="20"/>
        </w:rPr>
      </w:pPr>
    </w:p>
    <w:p w14:paraId="074E3B1E" w14:textId="77777777" w:rsidR="00BB3974" w:rsidRDefault="00BB3974">
      <w:pPr>
        <w:rPr>
          <w:rFonts w:ascii="Arial" w:hAnsi="Arial" w:cs="Arial"/>
          <w:b/>
          <w:sz w:val="20"/>
          <w:szCs w:val="20"/>
        </w:rPr>
      </w:pPr>
      <w:r>
        <w:rPr>
          <w:rFonts w:ascii="Arial" w:hAnsi="Arial" w:cs="Arial"/>
          <w:b/>
          <w:sz w:val="20"/>
          <w:szCs w:val="20"/>
        </w:rPr>
        <w:br w:type="page"/>
      </w:r>
    </w:p>
    <w:p w14:paraId="728B4EEC" w14:textId="29CF0DB9"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sz w:val="20"/>
          <w:szCs w:val="20"/>
        </w:rPr>
      </w:pPr>
      <w:r w:rsidRPr="00777203">
        <w:rPr>
          <w:rFonts w:ascii="Arial" w:hAnsi="Arial" w:cs="Arial"/>
          <w:b/>
          <w:sz w:val="20"/>
          <w:szCs w:val="20"/>
        </w:rPr>
        <w:t>Indien mensen regelmatig alleen arbeid verrichten houd dan ook rekening met BHV.</w:t>
      </w:r>
      <w:r w:rsidRPr="00777203">
        <w:rPr>
          <w:rFonts w:ascii="Arial" w:hAnsi="Arial" w:cs="Arial"/>
          <w:sz w:val="20"/>
          <w:szCs w:val="20"/>
        </w:rPr>
        <w:t xml:space="preserve"> </w:t>
      </w:r>
    </w:p>
    <w:p w14:paraId="655FB2D0" w14:textId="7B8821B0"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sz w:val="20"/>
          <w:szCs w:val="20"/>
        </w:rPr>
      </w:pPr>
      <w:r w:rsidRPr="00777203">
        <w:rPr>
          <w:rFonts w:ascii="Arial" w:hAnsi="Arial" w:cs="Arial"/>
          <w:sz w:val="20"/>
          <w:szCs w:val="20"/>
        </w:rPr>
        <w:t>Leg afspraken over alleenwerk vast in een protocol</w:t>
      </w:r>
      <w:r w:rsidR="00325AAE" w:rsidRPr="00777203">
        <w:rPr>
          <w:rFonts w:ascii="Arial" w:hAnsi="Arial" w:cs="Arial"/>
          <w:sz w:val="20"/>
          <w:szCs w:val="20"/>
        </w:rPr>
        <w:t xml:space="preserve">, zie </w:t>
      </w:r>
      <w:r w:rsidR="00492F16">
        <w:rPr>
          <w:rFonts w:ascii="Arial" w:hAnsi="Arial" w:cs="Arial"/>
          <w:sz w:val="20"/>
          <w:szCs w:val="20"/>
        </w:rPr>
        <w:t xml:space="preserve">pagina </w:t>
      </w:r>
      <w:r w:rsidR="00492F16">
        <w:rPr>
          <w:rFonts w:ascii="Arial" w:hAnsi="Arial" w:cs="Arial"/>
          <w:sz w:val="20"/>
          <w:szCs w:val="20"/>
        </w:rPr>
        <w:fldChar w:fldCharType="begin"/>
      </w:r>
      <w:r w:rsidR="00492F16">
        <w:rPr>
          <w:rFonts w:ascii="Arial" w:hAnsi="Arial" w:cs="Arial"/>
          <w:sz w:val="20"/>
          <w:szCs w:val="20"/>
        </w:rPr>
        <w:instrText xml:space="preserve"> PAGEREF _Ref5180142 \h </w:instrText>
      </w:r>
      <w:r w:rsidR="00492F16">
        <w:rPr>
          <w:rFonts w:ascii="Arial" w:hAnsi="Arial" w:cs="Arial"/>
          <w:sz w:val="20"/>
          <w:szCs w:val="20"/>
        </w:rPr>
      </w:r>
      <w:r w:rsidR="00492F16">
        <w:rPr>
          <w:rFonts w:ascii="Arial" w:hAnsi="Arial" w:cs="Arial"/>
          <w:sz w:val="20"/>
          <w:szCs w:val="20"/>
        </w:rPr>
        <w:fldChar w:fldCharType="separate"/>
      </w:r>
      <w:r w:rsidR="00492F16">
        <w:rPr>
          <w:rFonts w:ascii="Arial" w:hAnsi="Arial" w:cs="Arial"/>
          <w:noProof/>
          <w:sz w:val="20"/>
          <w:szCs w:val="20"/>
        </w:rPr>
        <w:t>75</w:t>
      </w:r>
      <w:r w:rsidR="00492F16">
        <w:rPr>
          <w:rFonts w:ascii="Arial" w:hAnsi="Arial" w:cs="Arial"/>
          <w:sz w:val="20"/>
          <w:szCs w:val="20"/>
        </w:rPr>
        <w:fldChar w:fldCharType="end"/>
      </w:r>
      <w:r w:rsidR="00325AAE" w:rsidRPr="00777203">
        <w:rPr>
          <w:rFonts w:ascii="Arial" w:hAnsi="Arial" w:cs="Arial"/>
          <w:sz w:val="20"/>
          <w:szCs w:val="20"/>
        </w:rPr>
        <w:t xml:space="preserve">, </w:t>
      </w:r>
      <w:r w:rsidRPr="00777203">
        <w:rPr>
          <w:rFonts w:ascii="Arial" w:hAnsi="Arial" w:cs="Arial"/>
          <w:sz w:val="20"/>
          <w:szCs w:val="20"/>
        </w:rPr>
        <w:t>als onderdeel van het bedrijfsnoodplan. Maak bijvoorbeeld afspraken over de voorwaarden voor het voeren van gesprekken met externen als je alleen bent en het openen en sluiten van deuren als je alleen bent. Zorg dat in situaties waarbij denkbaar is dat de alleenwerker in nood kan komen, geregeld is dat deze hulp kan inroepen. Hiervoor zijn uiteenlopende voorzieningen te treffen. Bijvoorbeeld de afspraak dat collega na ieder half uur belt met de alleenwerker of dat de alleenwerker in direct contact staat met een tweede persoon (bijvoorbeeld meeluisteren via een continue spraakverbinding) voor het geval dat er een dreigende situatie ontstaat.</w:t>
      </w:r>
      <w:r w:rsidRPr="00777203">
        <w:rPr>
          <w:rFonts w:ascii="Arial" w:eastAsia="Arial" w:hAnsi="Arial" w:cs="Arial"/>
          <w:sz w:val="20"/>
          <w:szCs w:val="20"/>
        </w:rPr>
        <w:br/>
      </w:r>
    </w:p>
    <w:p w14:paraId="235BB1CD" w14:textId="5D7F3CEF"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b/>
          <w:sz w:val="20"/>
          <w:szCs w:val="20"/>
        </w:rPr>
      </w:pPr>
      <w:r w:rsidRPr="00777203">
        <w:rPr>
          <w:rFonts w:ascii="Arial" w:hAnsi="Arial" w:cs="Arial"/>
          <w:b/>
          <w:sz w:val="20"/>
          <w:szCs w:val="20"/>
        </w:rPr>
        <w:t>Voer periodiek een BHV-controleronde uit.</w:t>
      </w:r>
    </w:p>
    <w:p w14:paraId="0FC0CFF4" w14:textId="0E7643EC" w:rsidR="00D507CA" w:rsidRPr="00777203" w:rsidRDefault="00D507CA" w:rsidP="00D507CA">
      <w:pPr>
        <w:tabs>
          <w:tab w:val="left" w:pos="220"/>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rPr>
          <w:rFonts w:ascii="Arial" w:eastAsia="Arial" w:hAnsi="Arial" w:cs="Arial"/>
          <w:sz w:val="20"/>
          <w:szCs w:val="20"/>
        </w:rPr>
      </w:pPr>
      <w:r w:rsidRPr="00777203">
        <w:rPr>
          <w:rFonts w:ascii="Arial" w:hAnsi="Arial" w:cs="Arial"/>
          <w:sz w:val="20"/>
          <w:szCs w:val="20"/>
        </w:rPr>
        <w:t xml:space="preserve">Dit kan eenvoudig aan de hand van </w:t>
      </w:r>
      <w:hyperlink w:anchor="_Checklist_BHV-organisatie_(compact)" w:history="1">
        <w:r w:rsidRPr="00777203">
          <w:rPr>
            <w:rStyle w:val="Hyperlink0"/>
            <w:b w:val="0"/>
            <w:color w:val="auto"/>
          </w:rPr>
          <w:t>een korte standaard checklist</w:t>
        </w:r>
      </w:hyperlink>
      <w:r w:rsidR="00B207BE" w:rsidRPr="00777203">
        <w:rPr>
          <w:rStyle w:val="Hyperlink0"/>
          <w:b w:val="0"/>
          <w:color w:val="auto"/>
        </w:rPr>
        <w:t xml:space="preserve">, zie </w:t>
      </w:r>
      <w:r w:rsidR="00492F16">
        <w:rPr>
          <w:rStyle w:val="Hyperlink0"/>
          <w:b w:val="0"/>
          <w:color w:val="auto"/>
        </w:rPr>
        <w:t xml:space="preserve">pagina </w:t>
      </w:r>
      <w:r w:rsidR="00492F16">
        <w:rPr>
          <w:rStyle w:val="Hyperlink0"/>
          <w:b w:val="0"/>
          <w:color w:val="auto"/>
        </w:rPr>
        <w:fldChar w:fldCharType="begin"/>
      </w:r>
      <w:r w:rsidR="00492F16">
        <w:rPr>
          <w:rStyle w:val="Hyperlink0"/>
          <w:b w:val="0"/>
          <w:color w:val="auto"/>
        </w:rPr>
        <w:instrText xml:space="preserve"> PAGEREF _Ref5180067 \h </w:instrText>
      </w:r>
      <w:r w:rsidR="00492F16">
        <w:rPr>
          <w:rStyle w:val="Hyperlink0"/>
          <w:b w:val="0"/>
          <w:color w:val="auto"/>
        </w:rPr>
      </w:r>
      <w:r w:rsidR="00492F16">
        <w:rPr>
          <w:rStyle w:val="Hyperlink0"/>
          <w:b w:val="0"/>
          <w:color w:val="auto"/>
        </w:rPr>
        <w:fldChar w:fldCharType="separate"/>
      </w:r>
      <w:r w:rsidR="00492F16">
        <w:rPr>
          <w:rStyle w:val="Hyperlink0"/>
          <w:b w:val="0"/>
          <w:noProof/>
          <w:color w:val="auto"/>
        </w:rPr>
        <w:t>7</w:t>
      </w:r>
      <w:r w:rsidR="00492F16">
        <w:rPr>
          <w:rStyle w:val="Hyperlink0"/>
          <w:b w:val="0"/>
          <w:color w:val="auto"/>
        </w:rPr>
        <w:fldChar w:fldCharType="end"/>
      </w:r>
      <w:r w:rsidRPr="00777203">
        <w:rPr>
          <w:rFonts w:ascii="Arial" w:hAnsi="Arial" w:cs="Arial"/>
          <w:sz w:val="20"/>
          <w:szCs w:val="20"/>
        </w:rPr>
        <w:t>. Zo kun je eventuele gebreken in de brandveiligheid of in de getroffen BHV-maatregelen op tijd ontdekken en herstellen.</w:t>
      </w:r>
    </w:p>
    <w:p w14:paraId="59D75871" w14:textId="77777777" w:rsidR="00D507CA" w:rsidRPr="00777203" w:rsidRDefault="00D507CA" w:rsidP="00D507CA">
      <w:pPr>
        <w:pStyle w:val="HoofdtekstA"/>
        <w:rPr>
          <w:rFonts w:ascii="Arial" w:eastAsia="Arial" w:hAnsi="Arial" w:cs="Arial"/>
          <w:sz w:val="20"/>
          <w:szCs w:val="20"/>
        </w:rPr>
      </w:pPr>
    </w:p>
    <w:p w14:paraId="0AE55566" w14:textId="191091AA" w:rsidR="000337D0" w:rsidRPr="00777203" w:rsidRDefault="000337D0">
      <w:pPr>
        <w:rPr>
          <w:rFonts w:ascii="Arial" w:eastAsia="Calibri" w:hAnsi="Arial" w:cs="Arial"/>
          <w:sz w:val="20"/>
          <w:szCs w:val="20"/>
          <w:u w:color="000000"/>
        </w:rPr>
      </w:pPr>
      <w:r w:rsidRPr="00777203">
        <w:rPr>
          <w:rFonts w:ascii="Arial" w:hAnsi="Arial" w:cs="Arial"/>
          <w:sz w:val="20"/>
          <w:szCs w:val="20"/>
        </w:rPr>
        <w:br w:type="page"/>
      </w:r>
    </w:p>
    <w:p w14:paraId="3A18A853" w14:textId="0C9B9B20" w:rsidR="000337D0" w:rsidRPr="00777203" w:rsidRDefault="000337D0" w:rsidP="00903724">
      <w:pPr>
        <w:pStyle w:val="Kop1"/>
      </w:pPr>
      <w:bookmarkStart w:id="7" w:name="_Toc5178358"/>
      <w:bookmarkStart w:id="8" w:name="_Toc5180687"/>
      <w:r w:rsidRPr="00777203">
        <w:t>Checklist</w:t>
      </w:r>
      <w:r w:rsidR="0014784B" w:rsidRPr="00777203">
        <w:t>s</w:t>
      </w:r>
      <w:r w:rsidRPr="00777203">
        <w:t xml:space="preserve"> BHV-organisatie</w:t>
      </w:r>
      <w:bookmarkEnd w:id="7"/>
      <w:bookmarkEnd w:id="8"/>
    </w:p>
    <w:p w14:paraId="1AB2ABE6" w14:textId="269CF1C6" w:rsidR="0014784B" w:rsidRPr="00777203" w:rsidRDefault="0014784B" w:rsidP="00C40937">
      <w:pPr>
        <w:pStyle w:val="Kop3"/>
      </w:pPr>
      <w:bookmarkStart w:id="9" w:name="_Checklist_BHV-organisatie_(compact)"/>
      <w:bookmarkStart w:id="10" w:name="_Ref5180067"/>
      <w:bookmarkEnd w:id="9"/>
      <w:r w:rsidRPr="00777203">
        <w:t>Checklist BHV-organisatie (compact)</w:t>
      </w:r>
      <w:bookmarkEnd w:id="10"/>
      <w:r w:rsidRPr="00777203">
        <w:t xml:space="preserve"> </w:t>
      </w:r>
    </w:p>
    <w:p w14:paraId="5EFE45C7" w14:textId="77777777" w:rsidR="000337D0" w:rsidRPr="00777203" w:rsidRDefault="000337D0" w:rsidP="000337D0">
      <w:pPr>
        <w:rPr>
          <w:rFonts w:ascii="Arial" w:hAnsi="Arial" w:cs="Arial"/>
          <w:sz w:val="20"/>
          <w:szCs w:val="20"/>
        </w:rPr>
      </w:pPr>
      <w:r w:rsidRPr="00777203">
        <w:rPr>
          <w:rFonts w:ascii="Arial" w:hAnsi="Arial" w:cs="Arial"/>
          <w:bCs/>
          <w:i/>
          <w:sz w:val="20"/>
          <w:szCs w:val="20"/>
        </w:rPr>
        <w:t xml:space="preserve">Toelichting: </w:t>
      </w:r>
      <w:r w:rsidRPr="00777203">
        <w:rPr>
          <w:rFonts w:ascii="Arial" w:hAnsi="Arial" w:cs="Arial"/>
          <w:i/>
          <w:sz w:val="20"/>
          <w:szCs w:val="20"/>
        </w:rPr>
        <w:t>Gebruik deze checklist als hulpmiddel om te controleren of de belangrijkste aspecten van BHV in de uitzendonderneming geregeld zijn. De vragen in de checklist sluiten aan bij de wettelijke verplichtingen. Loop de checklist regelmatig (bijvoorbeeld jaarlijks) door, om na te gaan of er dingen veranderd zijn die invloed kunnen hebben op de BHV-organisatie.</w:t>
      </w:r>
    </w:p>
    <w:p w14:paraId="5BC7C406" w14:textId="77777777" w:rsidR="000337D0" w:rsidRPr="00777203" w:rsidRDefault="000337D0" w:rsidP="000337D0">
      <w:pPr>
        <w:rPr>
          <w:rFonts w:ascii="Arial" w:hAnsi="Arial" w:cs="Arial"/>
          <w:sz w:val="20"/>
          <w:szCs w:val="20"/>
        </w:rPr>
      </w:pPr>
    </w:p>
    <w:p w14:paraId="19B80721" w14:textId="77777777" w:rsidR="000337D0" w:rsidRPr="00777203" w:rsidRDefault="000337D0" w:rsidP="000337D0">
      <w:pPr>
        <w:rPr>
          <w:rFonts w:ascii="Arial" w:hAnsi="Arial" w:cs="Arial"/>
          <w:b/>
          <w:sz w:val="20"/>
          <w:szCs w:val="20"/>
        </w:rPr>
      </w:pPr>
      <w:r w:rsidRPr="00777203">
        <w:rPr>
          <w:rFonts w:ascii="Arial" w:hAnsi="Arial" w:cs="Arial"/>
          <w:b/>
          <w:sz w:val="20"/>
          <w:szCs w:val="20"/>
        </w:rPr>
        <w:t>Belangrijke controlepunten:</w:t>
      </w:r>
    </w:p>
    <w:p w14:paraId="43F63483" w14:textId="77777777" w:rsidR="000337D0" w:rsidRPr="00777203" w:rsidRDefault="000337D0" w:rsidP="000337D0">
      <w:pPr>
        <w:rPr>
          <w:rFonts w:ascii="Arial" w:hAnsi="Arial" w:cs="Arial"/>
          <w:sz w:val="20"/>
          <w:szCs w:val="20"/>
        </w:rPr>
      </w:pPr>
    </w:p>
    <w:tbl>
      <w:tblPr>
        <w:tblW w:w="973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3"/>
        <w:gridCol w:w="8100"/>
        <w:gridCol w:w="612"/>
        <w:gridCol w:w="648"/>
      </w:tblGrid>
      <w:tr w:rsidR="000337D0" w:rsidRPr="00777203" w14:paraId="021F2EC8" w14:textId="77777777" w:rsidTr="006B11A4">
        <w:trPr>
          <w:trHeight w:val="58"/>
        </w:trPr>
        <w:tc>
          <w:tcPr>
            <w:tcW w:w="8473" w:type="dxa"/>
            <w:gridSpan w:val="2"/>
            <w:shd w:val="clear" w:color="auto" w:fill="BFBFBF" w:themeFill="background1" w:themeFillShade="BF"/>
          </w:tcPr>
          <w:p w14:paraId="57494FEB" w14:textId="77777777" w:rsidR="000337D0" w:rsidRPr="00777203" w:rsidRDefault="000337D0" w:rsidP="006B11A4">
            <w:pPr>
              <w:spacing w:before="40" w:after="40"/>
              <w:rPr>
                <w:rFonts w:ascii="Arial" w:hAnsi="Arial" w:cs="Arial"/>
                <w:b/>
                <w:bCs/>
                <w:sz w:val="20"/>
                <w:szCs w:val="20"/>
              </w:rPr>
            </w:pPr>
            <w:r w:rsidRPr="00777203">
              <w:rPr>
                <w:rFonts w:ascii="Arial" w:hAnsi="Arial" w:cs="Arial"/>
                <w:b/>
                <w:bCs/>
                <w:sz w:val="20"/>
                <w:szCs w:val="20"/>
              </w:rPr>
              <w:t>Risico's</w:t>
            </w:r>
          </w:p>
        </w:tc>
        <w:tc>
          <w:tcPr>
            <w:tcW w:w="612" w:type="dxa"/>
            <w:shd w:val="clear" w:color="auto" w:fill="BFBFBF" w:themeFill="background1" w:themeFillShade="BF"/>
          </w:tcPr>
          <w:p w14:paraId="328BCB68"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380710E0"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3DA90815" w14:textId="77777777" w:rsidTr="006B11A4">
        <w:tc>
          <w:tcPr>
            <w:tcW w:w="373" w:type="dxa"/>
          </w:tcPr>
          <w:p w14:paraId="01525420"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4E71FC36"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er een overzicht van de risico’s en de noodscenario’s die kunnen ontstaan, denk aan: ongevallen/medische klachten, brand en explosie, stroomuitval, extreem weer, agressie en bedreiging. Denk ook aan gevaren uit de omgeving.</w:t>
            </w:r>
          </w:p>
        </w:tc>
        <w:tc>
          <w:tcPr>
            <w:tcW w:w="612" w:type="dxa"/>
          </w:tcPr>
          <w:p w14:paraId="05E57104"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4E2D5F2C"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2FA79B2C" w14:textId="77777777" w:rsidTr="006B11A4">
        <w:tc>
          <w:tcPr>
            <w:tcW w:w="373" w:type="dxa"/>
          </w:tcPr>
          <w:p w14:paraId="18A7D317"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7959DB70"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heldere procedures afgesproken over welke stappen er gezet moeten worden wanneer de noodscenario’s zich voordoen (noodprocedures en ontruimingsplan)?</w:t>
            </w:r>
          </w:p>
        </w:tc>
        <w:tc>
          <w:tcPr>
            <w:tcW w:w="612" w:type="dxa"/>
          </w:tcPr>
          <w:p w14:paraId="07445FD6"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651D49DD"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0F3D191E" w14:textId="77777777" w:rsidTr="006B11A4">
        <w:tc>
          <w:tcPr>
            <w:tcW w:w="373" w:type="dxa"/>
          </w:tcPr>
          <w:p w14:paraId="4BF8B270"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1EE24928"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in de scenario’s rekening gehouden met het aantal aanwezige personen, zowel eigen medewerkers als bezoekers en andere derden? Ook bij bijzondere bijeenkomsten (in avond/weekend, opleidingsgroepen, open dagen, feesten, e.d.).</w:t>
            </w:r>
          </w:p>
        </w:tc>
        <w:tc>
          <w:tcPr>
            <w:tcW w:w="612" w:type="dxa"/>
          </w:tcPr>
          <w:p w14:paraId="6A1D4E88"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015AB0CB"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67EEB47E" w14:textId="77777777" w:rsidTr="006B11A4">
        <w:tc>
          <w:tcPr>
            <w:tcW w:w="373" w:type="dxa"/>
          </w:tcPr>
          <w:p w14:paraId="35F93E4F"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35D83AB3"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er in de vestiging regelmatig minder- of niet-zelfredzame personen aanwezig en is daar rekening mee gehouden in de procedures, de beschikbare middelen en ondersteuning?</w:t>
            </w:r>
          </w:p>
        </w:tc>
        <w:tc>
          <w:tcPr>
            <w:tcW w:w="612" w:type="dxa"/>
          </w:tcPr>
          <w:p w14:paraId="4350A6AA"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0816A619"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12AF2975" w14:textId="77777777" w:rsidTr="006B11A4">
        <w:tc>
          <w:tcPr>
            <w:tcW w:w="373" w:type="dxa"/>
          </w:tcPr>
          <w:p w14:paraId="4B8F3471"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4FDBB7C1"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de locatie goed en snel bereikbaar voor externe hulpdiensten?</w:t>
            </w:r>
          </w:p>
        </w:tc>
        <w:tc>
          <w:tcPr>
            <w:tcW w:w="612" w:type="dxa"/>
          </w:tcPr>
          <w:p w14:paraId="3B2545C0"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1FF19A0A"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2B30A9F6" w14:textId="77777777" w:rsidTr="006B11A4">
        <w:tc>
          <w:tcPr>
            <w:tcW w:w="8473" w:type="dxa"/>
            <w:gridSpan w:val="2"/>
            <w:shd w:val="clear" w:color="auto" w:fill="BFBFBF" w:themeFill="background1" w:themeFillShade="BF"/>
          </w:tcPr>
          <w:p w14:paraId="64D62D57" w14:textId="77777777" w:rsidR="000337D0" w:rsidRPr="00777203" w:rsidRDefault="000337D0" w:rsidP="006B11A4">
            <w:pPr>
              <w:spacing w:before="40" w:after="40"/>
              <w:rPr>
                <w:rFonts w:ascii="Arial" w:hAnsi="Arial" w:cs="Arial"/>
                <w:b/>
                <w:bCs/>
                <w:sz w:val="20"/>
                <w:szCs w:val="20"/>
              </w:rPr>
            </w:pPr>
            <w:r w:rsidRPr="00777203">
              <w:rPr>
                <w:rFonts w:ascii="Arial" w:hAnsi="Arial" w:cs="Arial"/>
                <w:b/>
                <w:bCs/>
                <w:sz w:val="20"/>
                <w:szCs w:val="20"/>
              </w:rPr>
              <w:t>BHV-organisatie</w:t>
            </w:r>
          </w:p>
        </w:tc>
        <w:tc>
          <w:tcPr>
            <w:tcW w:w="612" w:type="dxa"/>
            <w:shd w:val="clear" w:color="auto" w:fill="BFBFBF" w:themeFill="background1" w:themeFillShade="BF"/>
          </w:tcPr>
          <w:p w14:paraId="07965985"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2DF500E9"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14AC6700" w14:textId="77777777" w:rsidTr="006B11A4">
        <w:tc>
          <w:tcPr>
            <w:tcW w:w="373" w:type="dxa"/>
          </w:tcPr>
          <w:p w14:paraId="04F50881"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4753F0F0"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er altijd voldoende bedrijfshulpverleners (BHV’ers) beschikbaar gelet op de risico’s, het aantal aanwezige personen en de te volgen procedures?</w:t>
            </w:r>
          </w:p>
        </w:tc>
        <w:tc>
          <w:tcPr>
            <w:tcW w:w="612" w:type="dxa"/>
          </w:tcPr>
          <w:p w14:paraId="7A4F0A3D"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4548CB4F"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3F2AC46E" w14:textId="77777777" w:rsidTr="006B11A4">
        <w:tc>
          <w:tcPr>
            <w:tcW w:w="373" w:type="dxa"/>
          </w:tcPr>
          <w:p w14:paraId="34F8218C"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2E2BDAB1"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Indien de vestiging met andere (buur)bedrijven samenwerkt op het gebied van BHV, zijn de afspraken hierover dan schriftelijk vastgelegd?</w:t>
            </w:r>
          </w:p>
        </w:tc>
        <w:tc>
          <w:tcPr>
            <w:tcW w:w="612" w:type="dxa"/>
          </w:tcPr>
          <w:p w14:paraId="6371822E"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149BFC4D"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5D17ACDC" w14:textId="77777777" w:rsidTr="006B11A4">
        <w:tc>
          <w:tcPr>
            <w:tcW w:w="8473" w:type="dxa"/>
            <w:gridSpan w:val="2"/>
            <w:shd w:val="clear" w:color="auto" w:fill="BFBFBF" w:themeFill="background1" w:themeFillShade="BF"/>
          </w:tcPr>
          <w:p w14:paraId="66BE7B1D" w14:textId="77777777" w:rsidR="000337D0" w:rsidRPr="00777203" w:rsidRDefault="000337D0" w:rsidP="006B11A4">
            <w:pPr>
              <w:spacing w:before="40" w:after="40"/>
              <w:rPr>
                <w:rFonts w:ascii="Arial" w:hAnsi="Arial" w:cs="Arial"/>
                <w:b/>
                <w:bCs/>
                <w:iCs/>
                <w:sz w:val="20"/>
                <w:szCs w:val="20"/>
              </w:rPr>
            </w:pPr>
            <w:r w:rsidRPr="00777203">
              <w:rPr>
                <w:rFonts w:ascii="Arial" w:hAnsi="Arial" w:cs="Arial"/>
                <w:b/>
                <w:bCs/>
                <w:iCs/>
                <w:sz w:val="20"/>
                <w:szCs w:val="20"/>
              </w:rPr>
              <w:t>BHV-taken</w:t>
            </w:r>
          </w:p>
        </w:tc>
        <w:tc>
          <w:tcPr>
            <w:tcW w:w="612" w:type="dxa"/>
            <w:shd w:val="clear" w:color="auto" w:fill="BFBFBF" w:themeFill="background1" w:themeFillShade="BF"/>
          </w:tcPr>
          <w:p w14:paraId="3485E87E"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10350544"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40D649C2" w14:textId="77777777" w:rsidTr="006B11A4">
        <w:tc>
          <w:tcPr>
            <w:tcW w:w="373" w:type="dxa"/>
          </w:tcPr>
          <w:p w14:paraId="704F65BC"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30FEDA21"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Kan binnen een paar minuten na de melding van een incident een beginnende brand worden bestreden?</w:t>
            </w:r>
          </w:p>
        </w:tc>
        <w:tc>
          <w:tcPr>
            <w:tcW w:w="612" w:type="dxa"/>
          </w:tcPr>
          <w:p w14:paraId="3C02EF24"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579D1909"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06C970C3" w14:textId="77777777" w:rsidTr="006B11A4">
        <w:tc>
          <w:tcPr>
            <w:tcW w:w="373" w:type="dxa"/>
          </w:tcPr>
          <w:p w14:paraId="77D868FF"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4440F074"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Kan binnen een paar minuten na de melding van een incident met de eerstehulpverlening worden begonnen?</w:t>
            </w:r>
          </w:p>
        </w:tc>
        <w:tc>
          <w:tcPr>
            <w:tcW w:w="612" w:type="dxa"/>
          </w:tcPr>
          <w:p w14:paraId="0A5568B0"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099DD38D"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47592F45" w14:textId="77777777" w:rsidTr="006B11A4">
        <w:tc>
          <w:tcPr>
            <w:tcW w:w="373" w:type="dxa"/>
          </w:tcPr>
          <w:p w14:paraId="78F7A694"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4FBE6F61"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het mogelijk om alle aanwezigen binnen maximaal een kwartier te evacueren bij een ontruiming?</w:t>
            </w:r>
          </w:p>
        </w:tc>
        <w:tc>
          <w:tcPr>
            <w:tcW w:w="612" w:type="dxa"/>
          </w:tcPr>
          <w:p w14:paraId="57C3C091"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0BBF5CD6"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3CC0DA48" w14:textId="77777777" w:rsidTr="006B11A4">
        <w:tc>
          <w:tcPr>
            <w:tcW w:w="373" w:type="dxa"/>
          </w:tcPr>
          <w:p w14:paraId="43774661"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51D3C8AF"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afgesproken wie externe hulp en hulpverleningsdiensten (politie, brandweer en ambulance) alarmeert?</w:t>
            </w:r>
          </w:p>
        </w:tc>
        <w:tc>
          <w:tcPr>
            <w:tcW w:w="612" w:type="dxa"/>
          </w:tcPr>
          <w:p w14:paraId="44C6CC6C"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199D25D3"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54F9D8A8" w14:textId="77777777" w:rsidTr="006B11A4">
        <w:tc>
          <w:tcPr>
            <w:tcW w:w="8473" w:type="dxa"/>
            <w:gridSpan w:val="2"/>
            <w:shd w:val="clear" w:color="auto" w:fill="BFBFBF" w:themeFill="background1" w:themeFillShade="BF"/>
          </w:tcPr>
          <w:p w14:paraId="4D82D2B3" w14:textId="77777777" w:rsidR="000337D0" w:rsidRPr="00777203" w:rsidRDefault="000337D0" w:rsidP="006B11A4">
            <w:pPr>
              <w:spacing w:before="40" w:after="40"/>
              <w:rPr>
                <w:rFonts w:ascii="Arial" w:hAnsi="Arial" w:cs="Arial"/>
                <w:b/>
                <w:bCs/>
                <w:iCs/>
                <w:sz w:val="20"/>
                <w:szCs w:val="20"/>
              </w:rPr>
            </w:pPr>
            <w:r w:rsidRPr="00777203">
              <w:rPr>
                <w:rFonts w:ascii="Arial" w:hAnsi="Arial" w:cs="Arial"/>
                <w:b/>
                <w:bCs/>
                <w:iCs/>
                <w:sz w:val="20"/>
                <w:szCs w:val="20"/>
              </w:rPr>
              <w:t>Opleiding en instructies</w:t>
            </w:r>
          </w:p>
        </w:tc>
        <w:tc>
          <w:tcPr>
            <w:tcW w:w="612" w:type="dxa"/>
            <w:shd w:val="clear" w:color="auto" w:fill="BFBFBF" w:themeFill="background1" w:themeFillShade="BF"/>
          </w:tcPr>
          <w:p w14:paraId="2ED9EF00"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79B2A1E5"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2894E290" w14:textId="77777777" w:rsidTr="006B11A4">
        <w:tc>
          <w:tcPr>
            <w:tcW w:w="373" w:type="dxa"/>
          </w:tcPr>
          <w:p w14:paraId="0FF998A6"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7561D631"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de BHV’ers voldoende opgeleid inclusief herhaling?</w:t>
            </w:r>
          </w:p>
        </w:tc>
        <w:tc>
          <w:tcPr>
            <w:tcW w:w="612" w:type="dxa"/>
          </w:tcPr>
          <w:p w14:paraId="4563175A"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0583B3C9"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6719E6E8" w14:textId="77777777" w:rsidTr="006B11A4">
        <w:tc>
          <w:tcPr>
            <w:tcW w:w="373" w:type="dxa"/>
          </w:tcPr>
          <w:p w14:paraId="72C47F28"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774F215B"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alle medewerkers (ook tijdelijke, nieuwe medewerkers en medewerkers van derden) op de hoogte hoe zij moeten handelen in geval van een noodsituatie? Ze kennen de BHV’ers, weten de middelen te gebruiken (alarmering, blusvoorzieningen, kennen vluchtplannen en de procedures).</w:t>
            </w:r>
          </w:p>
        </w:tc>
        <w:tc>
          <w:tcPr>
            <w:tcW w:w="612" w:type="dxa"/>
          </w:tcPr>
          <w:p w14:paraId="31BF9BC4"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1EC783D9"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5018586D" w14:textId="77777777" w:rsidTr="006B11A4">
        <w:tc>
          <w:tcPr>
            <w:tcW w:w="8473" w:type="dxa"/>
            <w:gridSpan w:val="2"/>
            <w:shd w:val="clear" w:color="auto" w:fill="BFBFBF" w:themeFill="background1" w:themeFillShade="BF"/>
          </w:tcPr>
          <w:p w14:paraId="67BC52A2" w14:textId="77777777" w:rsidR="000337D0" w:rsidRPr="00777203" w:rsidRDefault="000337D0" w:rsidP="006B11A4">
            <w:pPr>
              <w:spacing w:before="40" w:after="40"/>
              <w:rPr>
                <w:rFonts w:ascii="Arial" w:hAnsi="Arial" w:cs="Arial"/>
                <w:b/>
                <w:bCs/>
                <w:sz w:val="20"/>
                <w:szCs w:val="20"/>
              </w:rPr>
            </w:pPr>
            <w:r w:rsidRPr="00777203">
              <w:rPr>
                <w:rFonts w:ascii="Arial" w:hAnsi="Arial" w:cs="Arial"/>
                <w:b/>
                <w:bCs/>
                <w:sz w:val="20"/>
                <w:szCs w:val="20"/>
              </w:rPr>
              <w:t>Ontruimingsplan</w:t>
            </w:r>
          </w:p>
        </w:tc>
        <w:tc>
          <w:tcPr>
            <w:tcW w:w="612" w:type="dxa"/>
            <w:shd w:val="clear" w:color="auto" w:fill="BFBFBF" w:themeFill="background1" w:themeFillShade="BF"/>
          </w:tcPr>
          <w:p w14:paraId="3EBAF076"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24A7B004"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72E91027" w14:textId="77777777" w:rsidTr="006B11A4">
        <w:tc>
          <w:tcPr>
            <w:tcW w:w="373" w:type="dxa"/>
          </w:tcPr>
          <w:p w14:paraId="510538AB"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505BE79D"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Wordt het ontruimingsplan jaarlijks up-to-date gemaakt?</w:t>
            </w:r>
          </w:p>
        </w:tc>
        <w:tc>
          <w:tcPr>
            <w:tcW w:w="612" w:type="dxa"/>
          </w:tcPr>
          <w:p w14:paraId="70D156A9"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29F68F6D"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bl>
    <w:p w14:paraId="721D93EA" w14:textId="77777777" w:rsidR="000337D0" w:rsidRPr="00777203" w:rsidRDefault="000337D0" w:rsidP="000337D0">
      <w:pPr>
        <w:rPr>
          <w:rFonts w:ascii="Arial" w:hAnsi="Arial" w:cs="Arial"/>
          <w:sz w:val="20"/>
          <w:szCs w:val="20"/>
        </w:rPr>
      </w:pPr>
    </w:p>
    <w:p w14:paraId="73C059A3" w14:textId="77777777" w:rsidR="000337D0" w:rsidRPr="00777203" w:rsidRDefault="000337D0" w:rsidP="000337D0">
      <w:pPr>
        <w:rPr>
          <w:rFonts w:ascii="Arial" w:hAnsi="Arial" w:cs="Arial"/>
          <w:sz w:val="20"/>
          <w:szCs w:val="20"/>
        </w:rPr>
      </w:pPr>
    </w:p>
    <w:p w14:paraId="7217A211" w14:textId="77777777" w:rsidR="00B207BE" w:rsidRPr="00777203" w:rsidRDefault="00B207BE">
      <w:pPr>
        <w:rPr>
          <w:rFonts w:ascii="Arial" w:hAnsi="Arial" w:cs="Arial"/>
          <w:b/>
          <w:bCs/>
          <w:sz w:val="20"/>
          <w:szCs w:val="20"/>
        </w:rPr>
      </w:pPr>
      <w:r w:rsidRPr="00777203">
        <w:rPr>
          <w:rFonts w:ascii="Arial" w:hAnsi="Arial" w:cs="Arial"/>
          <w:b/>
          <w:bCs/>
          <w:sz w:val="20"/>
          <w:szCs w:val="20"/>
        </w:rPr>
        <w:br w:type="page"/>
      </w:r>
    </w:p>
    <w:p w14:paraId="353BB621" w14:textId="6E454291" w:rsidR="000337D0" w:rsidRPr="00777203" w:rsidRDefault="000337D0" w:rsidP="000337D0">
      <w:pPr>
        <w:rPr>
          <w:rFonts w:ascii="Arial" w:hAnsi="Arial" w:cs="Arial"/>
          <w:b/>
          <w:bCs/>
          <w:sz w:val="20"/>
          <w:szCs w:val="20"/>
        </w:rPr>
      </w:pPr>
      <w:r w:rsidRPr="00777203">
        <w:rPr>
          <w:rFonts w:ascii="Arial" w:hAnsi="Arial" w:cs="Arial"/>
          <w:b/>
          <w:bCs/>
          <w:sz w:val="20"/>
          <w:szCs w:val="20"/>
        </w:rPr>
        <w:t>BHV-materialen en voorzieningen:</w:t>
      </w:r>
    </w:p>
    <w:p w14:paraId="4EC6E9D4" w14:textId="77777777" w:rsidR="000337D0" w:rsidRPr="00777203" w:rsidRDefault="000337D0" w:rsidP="000337D0">
      <w:pPr>
        <w:rPr>
          <w:rFonts w:ascii="Arial" w:hAnsi="Arial" w:cs="Arial"/>
          <w:sz w:val="20"/>
          <w:szCs w:val="20"/>
        </w:rPr>
      </w:pPr>
    </w:p>
    <w:tbl>
      <w:tblPr>
        <w:tblW w:w="973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3"/>
        <w:gridCol w:w="8100"/>
        <w:gridCol w:w="612"/>
        <w:gridCol w:w="648"/>
      </w:tblGrid>
      <w:tr w:rsidR="000337D0" w:rsidRPr="00777203" w14:paraId="7D4D80C6" w14:textId="77777777" w:rsidTr="006B11A4">
        <w:tc>
          <w:tcPr>
            <w:tcW w:w="8473" w:type="dxa"/>
            <w:gridSpan w:val="2"/>
            <w:shd w:val="clear" w:color="auto" w:fill="BFBFBF" w:themeFill="background1" w:themeFillShade="BF"/>
          </w:tcPr>
          <w:p w14:paraId="40053BB0" w14:textId="77777777" w:rsidR="000337D0" w:rsidRPr="00777203" w:rsidRDefault="000337D0" w:rsidP="006B11A4">
            <w:pPr>
              <w:spacing w:before="40" w:after="40"/>
              <w:rPr>
                <w:rFonts w:ascii="Arial" w:hAnsi="Arial" w:cs="Arial"/>
                <w:b/>
                <w:iCs/>
                <w:sz w:val="20"/>
                <w:szCs w:val="20"/>
              </w:rPr>
            </w:pPr>
            <w:r w:rsidRPr="00777203">
              <w:rPr>
                <w:rFonts w:ascii="Arial" w:hAnsi="Arial" w:cs="Arial"/>
                <w:b/>
                <w:iCs/>
                <w:sz w:val="20"/>
                <w:szCs w:val="20"/>
              </w:rPr>
              <w:t>Beveiliging en brandveiligheid</w:t>
            </w:r>
          </w:p>
        </w:tc>
        <w:tc>
          <w:tcPr>
            <w:tcW w:w="612" w:type="dxa"/>
            <w:shd w:val="clear" w:color="auto" w:fill="BFBFBF" w:themeFill="background1" w:themeFillShade="BF"/>
          </w:tcPr>
          <w:p w14:paraId="23CFA854"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70796CBD"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691D88D6" w14:textId="77777777" w:rsidTr="006B11A4">
        <w:tc>
          <w:tcPr>
            <w:tcW w:w="373" w:type="dxa"/>
          </w:tcPr>
          <w:p w14:paraId="21521E59"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6662FDE4"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orde en netheid binnen en buiten de locatie in orde, zodat risico op brand en vandalisme zo klein mogelijk is.</w:t>
            </w:r>
          </w:p>
        </w:tc>
        <w:tc>
          <w:tcPr>
            <w:tcW w:w="612" w:type="dxa"/>
          </w:tcPr>
          <w:p w14:paraId="7EB3118E"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36B56CD9"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69360252" w14:textId="77777777" w:rsidTr="006B11A4">
        <w:tc>
          <w:tcPr>
            <w:tcW w:w="373" w:type="dxa"/>
          </w:tcPr>
          <w:p w14:paraId="2D1768F0"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762187F1"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de inbraakbeveiliging en andere maatregelen om toegang tot het pand te controleren op orde (buitenverlichting, afsluitbare deuren, vandalisme-werende voorzieningen, camerabewaking).</w:t>
            </w:r>
          </w:p>
        </w:tc>
        <w:tc>
          <w:tcPr>
            <w:tcW w:w="612" w:type="dxa"/>
          </w:tcPr>
          <w:p w14:paraId="7F6910B3"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7CB28F72"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312CDA82" w14:textId="77777777" w:rsidTr="006B11A4">
        <w:tc>
          <w:tcPr>
            <w:tcW w:w="373" w:type="dxa"/>
          </w:tcPr>
          <w:p w14:paraId="5803F202"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2A6817FC"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de voorzieningen voor het opmerken van brand en andere risico’s op orde (brand/rookmelders, brandmeldinstallatie, camerabewaking)</w:t>
            </w:r>
          </w:p>
        </w:tc>
        <w:tc>
          <w:tcPr>
            <w:tcW w:w="612" w:type="dxa"/>
          </w:tcPr>
          <w:p w14:paraId="766CEF8B"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4C2E8EE6"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24CD659A" w14:textId="77777777" w:rsidTr="006B11A4">
        <w:tc>
          <w:tcPr>
            <w:tcW w:w="373" w:type="dxa"/>
          </w:tcPr>
          <w:p w14:paraId="20C7759C"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1EF7A6FC"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de voorzieningen voor alarmering op orde en wordt het signaal door iedereen goed opgemerkt (handbrandmelders, alarmknoppen, alarmsignaal, intercom, communicatiemiddelen, bemand)</w:t>
            </w:r>
          </w:p>
        </w:tc>
        <w:tc>
          <w:tcPr>
            <w:tcW w:w="612" w:type="dxa"/>
          </w:tcPr>
          <w:p w14:paraId="1DCDC5B3"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7A2627AF"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4377475E" w14:textId="77777777" w:rsidTr="006B11A4">
        <w:tc>
          <w:tcPr>
            <w:tcW w:w="8473" w:type="dxa"/>
            <w:gridSpan w:val="2"/>
            <w:shd w:val="clear" w:color="auto" w:fill="BFBFBF" w:themeFill="background1" w:themeFillShade="BF"/>
          </w:tcPr>
          <w:p w14:paraId="76BF96B0" w14:textId="77777777" w:rsidR="000337D0" w:rsidRPr="00777203" w:rsidRDefault="000337D0" w:rsidP="006B11A4">
            <w:pPr>
              <w:spacing w:before="40" w:after="40"/>
              <w:rPr>
                <w:rFonts w:ascii="Arial" w:hAnsi="Arial" w:cs="Arial"/>
                <w:b/>
                <w:iCs/>
                <w:sz w:val="20"/>
                <w:szCs w:val="20"/>
              </w:rPr>
            </w:pPr>
            <w:r w:rsidRPr="00777203">
              <w:rPr>
                <w:rFonts w:ascii="Arial" w:hAnsi="Arial" w:cs="Arial"/>
                <w:b/>
                <w:iCs/>
                <w:sz w:val="20"/>
                <w:szCs w:val="20"/>
              </w:rPr>
              <w:t>Blusmiddelen</w:t>
            </w:r>
          </w:p>
        </w:tc>
        <w:tc>
          <w:tcPr>
            <w:tcW w:w="612" w:type="dxa"/>
            <w:shd w:val="clear" w:color="auto" w:fill="BFBFBF" w:themeFill="background1" w:themeFillShade="BF"/>
          </w:tcPr>
          <w:p w14:paraId="2F04E4A9"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69C4F1A5"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0463A6DA" w14:textId="77777777" w:rsidTr="006B11A4">
        <w:tc>
          <w:tcPr>
            <w:tcW w:w="373" w:type="dxa"/>
          </w:tcPr>
          <w:p w14:paraId="51F9C7B9"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766FF798"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er voldoende blusmiddelen van het juiste type (CO</w:t>
            </w:r>
            <w:r w:rsidRPr="00777203">
              <w:rPr>
                <w:rFonts w:ascii="Arial" w:hAnsi="Arial" w:cs="Arial"/>
                <w:sz w:val="20"/>
                <w:szCs w:val="20"/>
                <w:vertAlign w:val="subscript"/>
              </w:rPr>
              <w:t>2</w:t>
            </w:r>
            <w:r w:rsidRPr="00777203">
              <w:rPr>
                <w:rFonts w:ascii="Arial" w:hAnsi="Arial" w:cs="Arial"/>
                <w:sz w:val="20"/>
                <w:szCs w:val="20"/>
              </w:rPr>
              <w:t xml:space="preserve"> en/of sproeischuim) in de vestiging aanwezig?</w:t>
            </w:r>
          </w:p>
        </w:tc>
        <w:tc>
          <w:tcPr>
            <w:tcW w:w="612" w:type="dxa"/>
          </w:tcPr>
          <w:p w14:paraId="407A77EE"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3557CD16"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62BE632F" w14:textId="77777777" w:rsidTr="006B11A4">
        <w:tc>
          <w:tcPr>
            <w:tcW w:w="373" w:type="dxa"/>
          </w:tcPr>
          <w:p w14:paraId="7E04B536"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15A8C56A"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alle blusmiddelen altijd duidelijk zichtbaar en goed bereikbaar opgehangen?</w:t>
            </w:r>
          </w:p>
        </w:tc>
        <w:tc>
          <w:tcPr>
            <w:tcW w:w="612" w:type="dxa"/>
          </w:tcPr>
          <w:p w14:paraId="06AA4376"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4CEAB213"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2D31D2EF" w14:textId="77777777" w:rsidTr="006B11A4">
        <w:tc>
          <w:tcPr>
            <w:tcW w:w="373" w:type="dxa"/>
          </w:tcPr>
          <w:p w14:paraId="3CEFEB93"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5B2D36A6"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Worden alle blusmiddelen volgens voorschrift onderhouden? Zijn automatische blusinstallaties op orde?</w:t>
            </w:r>
          </w:p>
        </w:tc>
        <w:tc>
          <w:tcPr>
            <w:tcW w:w="612" w:type="dxa"/>
          </w:tcPr>
          <w:p w14:paraId="70966CBF"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55D6D18C"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5746D593" w14:textId="77777777" w:rsidTr="006B11A4">
        <w:tc>
          <w:tcPr>
            <w:tcW w:w="8473" w:type="dxa"/>
            <w:gridSpan w:val="2"/>
            <w:shd w:val="clear" w:color="auto" w:fill="BFBFBF" w:themeFill="background1" w:themeFillShade="BF"/>
          </w:tcPr>
          <w:p w14:paraId="6B75E3F4" w14:textId="77777777" w:rsidR="000337D0" w:rsidRPr="00777203" w:rsidRDefault="000337D0" w:rsidP="006B11A4">
            <w:pPr>
              <w:spacing w:before="40" w:after="40"/>
              <w:rPr>
                <w:rFonts w:ascii="Arial" w:hAnsi="Arial" w:cs="Arial"/>
                <w:b/>
                <w:iCs/>
                <w:sz w:val="20"/>
                <w:szCs w:val="20"/>
              </w:rPr>
            </w:pPr>
            <w:r w:rsidRPr="00777203">
              <w:rPr>
                <w:rFonts w:ascii="Arial" w:hAnsi="Arial" w:cs="Arial"/>
                <w:sz w:val="20"/>
                <w:szCs w:val="20"/>
              </w:rPr>
              <w:br w:type="page"/>
            </w:r>
            <w:r w:rsidRPr="00777203">
              <w:rPr>
                <w:rFonts w:ascii="Arial" w:hAnsi="Arial" w:cs="Arial"/>
                <w:b/>
                <w:iCs/>
                <w:sz w:val="20"/>
                <w:szCs w:val="20"/>
              </w:rPr>
              <w:t>Eerstehulpmiddelen</w:t>
            </w:r>
          </w:p>
        </w:tc>
        <w:tc>
          <w:tcPr>
            <w:tcW w:w="612" w:type="dxa"/>
            <w:shd w:val="clear" w:color="auto" w:fill="BFBFBF" w:themeFill="background1" w:themeFillShade="BF"/>
          </w:tcPr>
          <w:p w14:paraId="24B6EC45"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1892EACF"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70EBA693" w14:textId="77777777" w:rsidTr="006B11A4">
        <w:tc>
          <w:tcPr>
            <w:tcW w:w="373" w:type="dxa"/>
          </w:tcPr>
          <w:p w14:paraId="537C4217"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61005674"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de eerstehulpkoffer duidelijk zichtbaar en goed bereikbaar?</w:t>
            </w:r>
          </w:p>
        </w:tc>
        <w:tc>
          <w:tcPr>
            <w:tcW w:w="612" w:type="dxa"/>
          </w:tcPr>
          <w:p w14:paraId="650181C5"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05DC5669"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4691E400" w14:textId="77777777" w:rsidTr="006B11A4">
        <w:tc>
          <w:tcPr>
            <w:tcW w:w="373" w:type="dxa"/>
          </w:tcPr>
          <w:p w14:paraId="1B624A98"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24D45FFE"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de inhoud van eerstehulpkoffers regelmatig gecontroleerd en aangevuld?</w:t>
            </w:r>
          </w:p>
        </w:tc>
        <w:tc>
          <w:tcPr>
            <w:tcW w:w="612" w:type="dxa"/>
          </w:tcPr>
          <w:p w14:paraId="027364A6"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1FE8F1D3"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1E2C9CE0" w14:textId="77777777" w:rsidTr="006B11A4">
        <w:tc>
          <w:tcPr>
            <w:tcW w:w="8473" w:type="dxa"/>
            <w:gridSpan w:val="2"/>
            <w:shd w:val="clear" w:color="auto" w:fill="BFBFBF" w:themeFill="background1" w:themeFillShade="BF"/>
          </w:tcPr>
          <w:p w14:paraId="65E4B541" w14:textId="77777777" w:rsidR="000337D0" w:rsidRPr="00777203" w:rsidRDefault="000337D0" w:rsidP="006B11A4">
            <w:pPr>
              <w:spacing w:before="40" w:after="40"/>
              <w:rPr>
                <w:rFonts w:ascii="Arial" w:hAnsi="Arial" w:cs="Arial"/>
                <w:b/>
                <w:iCs/>
                <w:sz w:val="20"/>
                <w:szCs w:val="20"/>
              </w:rPr>
            </w:pPr>
            <w:r w:rsidRPr="00777203">
              <w:rPr>
                <w:rFonts w:ascii="Arial" w:hAnsi="Arial" w:cs="Arial"/>
                <w:b/>
                <w:iCs/>
                <w:sz w:val="20"/>
                <w:szCs w:val="20"/>
              </w:rPr>
              <w:t>Vluchtwegen en nooduitgangen</w:t>
            </w:r>
          </w:p>
        </w:tc>
        <w:tc>
          <w:tcPr>
            <w:tcW w:w="612" w:type="dxa"/>
            <w:shd w:val="clear" w:color="auto" w:fill="BFBFBF" w:themeFill="background1" w:themeFillShade="BF"/>
          </w:tcPr>
          <w:p w14:paraId="120A75FA"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365CB8DC"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5A355E9F" w14:textId="77777777" w:rsidTr="006B11A4">
        <w:tc>
          <w:tcPr>
            <w:tcW w:w="373" w:type="dxa"/>
          </w:tcPr>
          <w:p w14:paraId="308B05C2"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6068A8C9"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er voldoende veilig begaanbare nooduitgangen en vluchtwegen aanwezig? Breed genoeg, zonder obstakels, deuren gaan zonder sleutel en gemakkelijk open in de vluchtrichting.</w:t>
            </w:r>
          </w:p>
        </w:tc>
        <w:tc>
          <w:tcPr>
            <w:tcW w:w="612" w:type="dxa"/>
          </w:tcPr>
          <w:p w14:paraId="2A200189"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28E7A86E"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7C6137C2" w14:textId="77777777" w:rsidTr="006B11A4">
        <w:tc>
          <w:tcPr>
            <w:tcW w:w="373" w:type="dxa"/>
          </w:tcPr>
          <w:p w14:paraId="4C7BF1B9"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49F518A1"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de vluchtwegen en de nooduitgangen onder alle omstandigheden goed zichtbaar (ook bij rook, bij stroomuitval ( waar nodig voorzien van goede en verlichte richtingsbordjes en noodverlichting)?</w:t>
            </w:r>
          </w:p>
        </w:tc>
        <w:tc>
          <w:tcPr>
            <w:tcW w:w="612" w:type="dxa"/>
          </w:tcPr>
          <w:p w14:paraId="5ABEAAD5"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5FAC9F1E"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7ADFA300" w14:textId="77777777" w:rsidTr="006B11A4">
        <w:tc>
          <w:tcPr>
            <w:tcW w:w="8473" w:type="dxa"/>
            <w:gridSpan w:val="2"/>
            <w:shd w:val="clear" w:color="auto" w:fill="BFBFBF" w:themeFill="background1" w:themeFillShade="BF"/>
          </w:tcPr>
          <w:p w14:paraId="38A502F7" w14:textId="77777777" w:rsidR="000337D0" w:rsidRPr="00777203" w:rsidRDefault="000337D0" w:rsidP="006B11A4">
            <w:pPr>
              <w:spacing w:before="40" w:after="40"/>
              <w:rPr>
                <w:rFonts w:ascii="Arial" w:hAnsi="Arial" w:cs="Arial"/>
                <w:b/>
                <w:bCs/>
                <w:sz w:val="20"/>
                <w:szCs w:val="20"/>
              </w:rPr>
            </w:pPr>
            <w:r w:rsidRPr="00777203">
              <w:rPr>
                <w:rFonts w:ascii="Arial" w:hAnsi="Arial" w:cs="Arial"/>
                <w:b/>
                <w:bCs/>
                <w:sz w:val="20"/>
                <w:szCs w:val="20"/>
              </w:rPr>
              <w:t>Oefeningen</w:t>
            </w:r>
          </w:p>
        </w:tc>
        <w:tc>
          <w:tcPr>
            <w:tcW w:w="612" w:type="dxa"/>
            <w:shd w:val="clear" w:color="auto" w:fill="BFBFBF" w:themeFill="background1" w:themeFillShade="BF"/>
          </w:tcPr>
          <w:p w14:paraId="2D6F9061" w14:textId="77777777" w:rsidR="000337D0" w:rsidRPr="00777203" w:rsidRDefault="000337D0" w:rsidP="006B11A4">
            <w:pPr>
              <w:spacing w:before="40" w:after="40"/>
              <w:rPr>
                <w:rFonts w:ascii="Arial" w:hAnsi="Arial" w:cs="Arial"/>
                <w:b/>
                <w:sz w:val="20"/>
                <w:szCs w:val="20"/>
              </w:rPr>
            </w:pPr>
            <w:r w:rsidRPr="00777203">
              <w:rPr>
                <w:rFonts w:ascii="Arial" w:hAnsi="Arial" w:cs="Arial"/>
                <w:b/>
                <w:sz w:val="20"/>
                <w:szCs w:val="20"/>
              </w:rPr>
              <w:t>Ja</w:t>
            </w:r>
          </w:p>
        </w:tc>
        <w:tc>
          <w:tcPr>
            <w:tcW w:w="648" w:type="dxa"/>
            <w:shd w:val="clear" w:color="auto" w:fill="BFBFBF" w:themeFill="background1" w:themeFillShade="BF"/>
          </w:tcPr>
          <w:p w14:paraId="2C029A21"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77433BA7" w14:textId="77777777" w:rsidTr="006B11A4">
        <w:tc>
          <w:tcPr>
            <w:tcW w:w="373" w:type="dxa"/>
          </w:tcPr>
          <w:p w14:paraId="707D2DFC"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0D5A0779"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Wordt er regelmatig een BHV-/ontruimingsoefening georganiseerd in de vestiging?</w:t>
            </w:r>
          </w:p>
        </w:tc>
        <w:tc>
          <w:tcPr>
            <w:tcW w:w="612" w:type="dxa"/>
          </w:tcPr>
          <w:p w14:paraId="51DD6839"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35F4468C"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5EB99783" w14:textId="77777777" w:rsidTr="006B11A4">
        <w:tc>
          <w:tcPr>
            <w:tcW w:w="373" w:type="dxa"/>
          </w:tcPr>
          <w:p w14:paraId="69546ADB"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669430B1"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van eventuele samenwerkingsafspraken met derden ook getoetst of ze werken en actueel zijn?</w:t>
            </w:r>
          </w:p>
        </w:tc>
        <w:tc>
          <w:tcPr>
            <w:tcW w:w="612" w:type="dxa"/>
          </w:tcPr>
          <w:p w14:paraId="5E1CEE09"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16E4B327"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49F6E0AD" w14:textId="77777777" w:rsidTr="006B11A4">
        <w:tc>
          <w:tcPr>
            <w:tcW w:w="373" w:type="dxa"/>
          </w:tcPr>
          <w:p w14:paraId="10F66D36"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58C86451"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Vindt er na afloop van een oefening een evaluatie plaats en wordt deze schriftelijk vastgelegd?</w:t>
            </w:r>
          </w:p>
        </w:tc>
        <w:tc>
          <w:tcPr>
            <w:tcW w:w="612" w:type="dxa"/>
          </w:tcPr>
          <w:p w14:paraId="1ABD5E01"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6DCC1963"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5C958047" w14:textId="77777777" w:rsidTr="006B11A4">
        <w:tc>
          <w:tcPr>
            <w:tcW w:w="373" w:type="dxa"/>
          </w:tcPr>
          <w:p w14:paraId="1F16347A" w14:textId="77777777" w:rsidR="000337D0" w:rsidRPr="00777203" w:rsidRDefault="000337D0"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31E7E7D1"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Worden bij de evaluatie geconstateerde tekortkomingen opgelost?</w:t>
            </w:r>
          </w:p>
        </w:tc>
        <w:tc>
          <w:tcPr>
            <w:tcW w:w="612" w:type="dxa"/>
          </w:tcPr>
          <w:p w14:paraId="28B4F8F2"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41BF2259"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bl>
    <w:p w14:paraId="6E671CBA" w14:textId="77777777" w:rsidR="000337D0" w:rsidRPr="00777203" w:rsidRDefault="000337D0" w:rsidP="000337D0">
      <w:pPr>
        <w:spacing w:before="40" w:after="40"/>
        <w:rPr>
          <w:rFonts w:ascii="Arial" w:hAnsi="Arial" w:cs="Arial"/>
          <w:sz w:val="20"/>
          <w:szCs w:val="20"/>
        </w:rPr>
      </w:pPr>
    </w:p>
    <w:p w14:paraId="2BB0D644" w14:textId="04C5EBDB" w:rsidR="000337D0" w:rsidRPr="00777203" w:rsidRDefault="000337D0">
      <w:pPr>
        <w:rPr>
          <w:rFonts w:ascii="Arial" w:eastAsia="Calibri" w:hAnsi="Arial" w:cs="Arial"/>
          <w:sz w:val="20"/>
          <w:szCs w:val="20"/>
          <w:u w:color="000000"/>
        </w:rPr>
      </w:pPr>
      <w:r w:rsidRPr="00777203">
        <w:rPr>
          <w:rFonts w:ascii="Arial" w:hAnsi="Arial" w:cs="Arial"/>
          <w:sz w:val="20"/>
          <w:szCs w:val="20"/>
        </w:rPr>
        <w:br w:type="page"/>
      </w:r>
    </w:p>
    <w:p w14:paraId="67589F82" w14:textId="01A5169F" w:rsidR="000337D0" w:rsidRPr="00777203" w:rsidRDefault="000337D0" w:rsidP="00C40937">
      <w:pPr>
        <w:pStyle w:val="Kop3"/>
      </w:pPr>
      <w:r w:rsidRPr="00777203">
        <w:t>Checklist BHV-organisatie (uitgebreid)</w:t>
      </w:r>
    </w:p>
    <w:p w14:paraId="4DEC1CB6" w14:textId="77777777" w:rsidR="000337D0" w:rsidRPr="00777203" w:rsidRDefault="000337D0" w:rsidP="000337D0">
      <w:pPr>
        <w:rPr>
          <w:rFonts w:ascii="Arial" w:hAnsi="Arial" w:cs="Arial"/>
          <w:sz w:val="20"/>
          <w:szCs w:val="20"/>
        </w:rPr>
      </w:pPr>
      <w:r w:rsidRPr="00777203">
        <w:rPr>
          <w:rFonts w:ascii="Arial" w:hAnsi="Arial" w:cs="Arial"/>
          <w:bCs/>
          <w:i/>
          <w:sz w:val="20"/>
          <w:szCs w:val="20"/>
        </w:rPr>
        <w:t xml:space="preserve">Toelichting: </w:t>
      </w:r>
      <w:r w:rsidRPr="00777203">
        <w:rPr>
          <w:rFonts w:ascii="Arial" w:hAnsi="Arial" w:cs="Arial"/>
          <w:i/>
          <w:sz w:val="20"/>
          <w:szCs w:val="20"/>
        </w:rPr>
        <w:t>Gebruik deze checklist als hulpmiddel om te controleren of de belangrijkste aspecten van BHV in de uitzendonderneming geregeld zijn. De checklist is vooral relevant voor de grotere vestigingen met meerdere bouwlagen, waar meer dan 10 medewerkers aanwezig zijn. De vragen in de checklist sluiten aan bij de wettelijke verplichtingen. Loop de checklist regelmatig (bijvoorbeeld jaarlijks) door, om na te gaan of er dingen veranderd zijn die invloed kunnen hebben op de BHV-organisatie.</w:t>
      </w:r>
    </w:p>
    <w:p w14:paraId="76164DD4" w14:textId="77777777" w:rsidR="000337D0" w:rsidRPr="00777203" w:rsidRDefault="000337D0" w:rsidP="000337D0">
      <w:pPr>
        <w:rPr>
          <w:rFonts w:ascii="Arial" w:hAnsi="Arial" w:cs="Arial"/>
          <w:sz w:val="20"/>
          <w:szCs w:val="20"/>
        </w:rPr>
      </w:pPr>
    </w:p>
    <w:p w14:paraId="50B4A471" w14:textId="77777777" w:rsidR="000337D0" w:rsidRPr="00777203" w:rsidRDefault="000337D0" w:rsidP="000337D0">
      <w:pPr>
        <w:rPr>
          <w:rFonts w:ascii="Arial" w:hAnsi="Arial" w:cs="Arial"/>
          <w:b/>
          <w:sz w:val="20"/>
          <w:szCs w:val="20"/>
        </w:rPr>
      </w:pPr>
      <w:r w:rsidRPr="00777203">
        <w:rPr>
          <w:rFonts w:ascii="Arial" w:hAnsi="Arial" w:cs="Arial"/>
          <w:b/>
          <w:sz w:val="20"/>
          <w:szCs w:val="20"/>
        </w:rPr>
        <w:t>Belangrijke controlepunten:</w:t>
      </w:r>
    </w:p>
    <w:p w14:paraId="3D156894" w14:textId="77777777" w:rsidR="000337D0" w:rsidRPr="00777203" w:rsidRDefault="000337D0" w:rsidP="000337D0">
      <w:pPr>
        <w:rPr>
          <w:rFonts w:ascii="Arial" w:hAnsi="Arial" w:cs="Arial"/>
          <w:sz w:val="20"/>
          <w:szCs w:val="20"/>
        </w:rPr>
      </w:pPr>
    </w:p>
    <w:tbl>
      <w:tblPr>
        <w:tblW w:w="973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3"/>
        <w:gridCol w:w="8100"/>
        <w:gridCol w:w="612"/>
        <w:gridCol w:w="648"/>
      </w:tblGrid>
      <w:tr w:rsidR="000337D0" w:rsidRPr="00777203" w14:paraId="0FAAFE47" w14:textId="77777777" w:rsidTr="006B11A4">
        <w:trPr>
          <w:trHeight w:val="58"/>
        </w:trPr>
        <w:tc>
          <w:tcPr>
            <w:tcW w:w="8473" w:type="dxa"/>
            <w:gridSpan w:val="2"/>
            <w:shd w:val="clear" w:color="auto" w:fill="BFBFBF" w:themeFill="background1" w:themeFillShade="BF"/>
          </w:tcPr>
          <w:p w14:paraId="7959D452" w14:textId="77777777" w:rsidR="000337D0" w:rsidRPr="00777203" w:rsidRDefault="000337D0" w:rsidP="006B11A4">
            <w:pPr>
              <w:spacing w:before="40" w:after="40"/>
              <w:rPr>
                <w:rFonts w:ascii="Arial" w:hAnsi="Arial" w:cs="Arial"/>
                <w:b/>
                <w:bCs/>
                <w:sz w:val="20"/>
                <w:szCs w:val="20"/>
              </w:rPr>
            </w:pPr>
            <w:r w:rsidRPr="00777203">
              <w:rPr>
                <w:rFonts w:ascii="Arial" w:hAnsi="Arial" w:cs="Arial"/>
                <w:b/>
                <w:bCs/>
                <w:sz w:val="20"/>
                <w:szCs w:val="20"/>
              </w:rPr>
              <w:t>Risico's</w:t>
            </w:r>
          </w:p>
        </w:tc>
        <w:tc>
          <w:tcPr>
            <w:tcW w:w="612" w:type="dxa"/>
            <w:shd w:val="clear" w:color="auto" w:fill="BFBFBF" w:themeFill="background1" w:themeFillShade="BF"/>
          </w:tcPr>
          <w:p w14:paraId="063356D6"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7A970BC2"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72884A31" w14:textId="77777777" w:rsidTr="006B11A4">
        <w:tc>
          <w:tcPr>
            <w:tcW w:w="373" w:type="dxa"/>
          </w:tcPr>
          <w:p w14:paraId="2DE99361"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74C7C2CE"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 xml:space="preserve">Is er in de vestiging een Risico-Inventarisatie en -Evaluatie (RI&amp;E) verricht en is deze actueel? </w:t>
            </w:r>
          </w:p>
        </w:tc>
        <w:tc>
          <w:tcPr>
            <w:tcW w:w="612" w:type="dxa"/>
          </w:tcPr>
          <w:p w14:paraId="2E895F7C"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6720DB41"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509A22DC" w14:textId="77777777" w:rsidTr="006B11A4">
        <w:tc>
          <w:tcPr>
            <w:tcW w:w="373" w:type="dxa"/>
          </w:tcPr>
          <w:p w14:paraId="7193241F"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34DDAFE0"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er een overzicht van de restrisico’s die altijd blijven bestaan en waarbij kans is op een brand, ongeval of ontruiming? Denk hierbij o.a. aan de aanwezigheid van veel hoogteverschillen of brandbare materialen.</w:t>
            </w:r>
          </w:p>
        </w:tc>
        <w:tc>
          <w:tcPr>
            <w:tcW w:w="612" w:type="dxa"/>
          </w:tcPr>
          <w:p w14:paraId="37B0EC88"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196EF42D"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41F49711" w14:textId="77777777" w:rsidTr="006B11A4">
        <w:tc>
          <w:tcPr>
            <w:tcW w:w="373" w:type="dxa"/>
          </w:tcPr>
          <w:p w14:paraId="44383AD2"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3C356F85"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Bevindt de vestiging zich in een groot, oud en/of complex gebouw?</w:t>
            </w:r>
          </w:p>
        </w:tc>
        <w:tc>
          <w:tcPr>
            <w:tcW w:w="612" w:type="dxa"/>
          </w:tcPr>
          <w:p w14:paraId="69040400"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5A1A672A"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1DBC0673" w14:textId="77777777" w:rsidTr="006B11A4">
        <w:tc>
          <w:tcPr>
            <w:tcW w:w="373" w:type="dxa"/>
          </w:tcPr>
          <w:p w14:paraId="5F5434BA"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3C779D56"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het aantal aanwezige personen bekend, zowel eigen medewerkers als bezoekers?</w:t>
            </w:r>
          </w:p>
        </w:tc>
        <w:tc>
          <w:tcPr>
            <w:tcW w:w="612" w:type="dxa"/>
          </w:tcPr>
          <w:p w14:paraId="53DBB6F2"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2F063F6D"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3A3975AA" w14:textId="77777777" w:rsidTr="006B11A4">
        <w:tc>
          <w:tcPr>
            <w:tcW w:w="373" w:type="dxa"/>
          </w:tcPr>
          <w:p w14:paraId="5150390D"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0DA9884F"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er in de vestiging regelmatig minder- of niet-zelfredzame personen aanwezig?</w:t>
            </w:r>
          </w:p>
        </w:tc>
        <w:tc>
          <w:tcPr>
            <w:tcW w:w="612" w:type="dxa"/>
          </w:tcPr>
          <w:p w14:paraId="3BDEF758"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73C3D118"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23F13888" w14:textId="77777777" w:rsidTr="006B11A4">
        <w:tc>
          <w:tcPr>
            <w:tcW w:w="373" w:type="dxa"/>
          </w:tcPr>
          <w:p w14:paraId="4963BC9F"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1247ECA4"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er in de directe omgeving van de vestiging andere gebouwen met een hoog risico op brand of explosie?</w:t>
            </w:r>
          </w:p>
        </w:tc>
        <w:tc>
          <w:tcPr>
            <w:tcW w:w="612" w:type="dxa"/>
          </w:tcPr>
          <w:p w14:paraId="6C4E10FD"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09EEA9B5"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0BF4AD04" w14:textId="77777777" w:rsidTr="006B11A4">
        <w:tc>
          <w:tcPr>
            <w:tcW w:w="373" w:type="dxa"/>
          </w:tcPr>
          <w:p w14:paraId="78128096"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78DBE9C2"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de vestiging goed en snel bereikbaar voor externe hulpdiensten?</w:t>
            </w:r>
          </w:p>
        </w:tc>
        <w:tc>
          <w:tcPr>
            <w:tcW w:w="612" w:type="dxa"/>
          </w:tcPr>
          <w:p w14:paraId="27A3ADA4"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4D493149"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00FD0673" w14:textId="77777777" w:rsidTr="006B11A4">
        <w:tc>
          <w:tcPr>
            <w:tcW w:w="8473" w:type="dxa"/>
            <w:gridSpan w:val="2"/>
            <w:shd w:val="clear" w:color="auto" w:fill="BFBFBF" w:themeFill="background1" w:themeFillShade="BF"/>
          </w:tcPr>
          <w:p w14:paraId="449E30B8" w14:textId="77777777" w:rsidR="000337D0" w:rsidRPr="00777203" w:rsidRDefault="000337D0" w:rsidP="006B11A4">
            <w:pPr>
              <w:spacing w:before="40" w:after="40"/>
              <w:rPr>
                <w:rFonts w:ascii="Arial" w:hAnsi="Arial" w:cs="Arial"/>
                <w:b/>
                <w:bCs/>
                <w:sz w:val="20"/>
                <w:szCs w:val="20"/>
              </w:rPr>
            </w:pPr>
            <w:r w:rsidRPr="00777203">
              <w:rPr>
                <w:rFonts w:ascii="Arial" w:hAnsi="Arial" w:cs="Arial"/>
                <w:b/>
                <w:bCs/>
                <w:sz w:val="20"/>
                <w:szCs w:val="20"/>
              </w:rPr>
              <w:t>BHV-organisatie</w:t>
            </w:r>
          </w:p>
        </w:tc>
        <w:tc>
          <w:tcPr>
            <w:tcW w:w="612" w:type="dxa"/>
            <w:shd w:val="clear" w:color="auto" w:fill="BFBFBF" w:themeFill="background1" w:themeFillShade="BF"/>
          </w:tcPr>
          <w:p w14:paraId="03BFDA84"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722E9AFE"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53D88F7F" w14:textId="77777777" w:rsidTr="006B11A4">
        <w:tc>
          <w:tcPr>
            <w:tcW w:w="373" w:type="dxa"/>
          </w:tcPr>
          <w:p w14:paraId="05ED2D24"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76E97CDE"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er een overzicht van de personen die als bedrijfshulpverleners (BHV’ers) zijn aangewezen?</w:t>
            </w:r>
          </w:p>
        </w:tc>
        <w:tc>
          <w:tcPr>
            <w:tcW w:w="612" w:type="dxa"/>
          </w:tcPr>
          <w:p w14:paraId="76683E39"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18280F1D"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698E0184" w14:textId="77777777" w:rsidTr="006B11A4">
        <w:tc>
          <w:tcPr>
            <w:tcW w:w="373" w:type="dxa"/>
          </w:tcPr>
          <w:p w14:paraId="3605CB50"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17557D2E"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 xml:space="preserve">Is het aantal BHV’ers afgestemd op de aanwezige (rest)risico’s in de vestiging? </w:t>
            </w:r>
          </w:p>
          <w:p w14:paraId="45AFFB44" w14:textId="77777777" w:rsidR="000337D0" w:rsidRPr="00777203" w:rsidRDefault="000337D0" w:rsidP="006B11A4">
            <w:pPr>
              <w:spacing w:before="40" w:after="40"/>
              <w:rPr>
                <w:rFonts w:ascii="Arial" w:hAnsi="Arial" w:cs="Arial"/>
                <w:sz w:val="20"/>
                <w:szCs w:val="20"/>
              </w:rPr>
            </w:pPr>
          </w:p>
        </w:tc>
        <w:tc>
          <w:tcPr>
            <w:tcW w:w="612" w:type="dxa"/>
          </w:tcPr>
          <w:p w14:paraId="0B474A54"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48FB3E33"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77C11995" w14:textId="77777777" w:rsidTr="006B11A4">
        <w:tc>
          <w:tcPr>
            <w:tcW w:w="373" w:type="dxa"/>
          </w:tcPr>
          <w:p w14:paraId="07DD20BD"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493DA8D5"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Indien de vestiging met andere (buur)bedrijven samenwerkt op het gebied van BHV, zijn de afspraken hierover dan schriftelijk vastgelegd?</w:t>
            </w:r>
          </w:p>
        </w:tc>
        <w:tc>
          <w:tcPr>
            <w:tcW w:w="612" w:type="dxa"/>
          </w:tcPr>
          <w:p w14:paraId="5D82D9BB"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7FE7B96A"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0B3E568D" w14:textId="77777777" w:rsidTr="006B11A4">
        <w:tc>
          <w:tcPr>
            <w:tcW w:w="8473" w:type="dxa"/>
            <w:gridSpan w:val="2"/>
            <w:shd w:val="clear" w:color="auto" w:fill="BFBFBF" w:themeFill="background1" w:themeFillShade="BF"/>
          </w:tcPr>
          <w:p w14:paraId="45FF4F8E" w14:textId="77777777" w:rsidR="000337D0" w:rsidRPr="00777203" w:rsidRDefault="000337D0" w:rsidP="006B11A4">
            <w:pPr>
              <w:spacing w:before="40" w:after="40"/>
              <w:rPr>
                <w:rFonts w:ascii="Arial" w:hAnsi="Arial" w:cs="Arial"/>
                <w:b/>
                <w:bCs/>
                <w:iCs/>
                <w:sz w:val="20"/>
                <w:szCs w:val="20"/>
              </w:rPr>
            </w:pPr>
            <w:r w:rsidRPr="00777203">
              <w:rPr>
                <w:rFonts w:ascii="Arial" w:hAnsi="Arial" w:cs="Arial"/>
                <w:b/>
                <w:bCs/>
                <w:iCs/>
                <w:sz w:val="20"/>
                <w:szCs w:val="20"/>
              </w:rPr>
              <w:t>BHV-taken</w:t>
            </w:r>
          </w:p>
        </w:tc>
        <w:tc>
          <w:tcPr>
            <w:tcW w:w="612" w:type="dxa"/>
            <w:shd w:val="clear" w:color="auto" w:fill="BFBFBF" w:themeFill="background1" w:themeFillShade="BF"/>
          </w:tcPr>
          <w:p w14:paraId="6E9BE01C"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6CF19718"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604DE551" w14:textId="77777777" w:rsidTr="006B11A4">
        <w:tc>
          <w:tcPr>
            <w:tcW w:w="373" w:type="dxa"/>
          </w:tcPr>
          <w:p w14:paraId="718B292D"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02B787E8"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Kan binnen een paar minuten na de melding van een incident een beginnende brand worden bestreden?</w:t>
            </w:r>
          </w:p>
        </w:tc>
        <w:tc>
          <w:tcPr>
            <w:tcW w:w="612" w:type="dxa"/>
          </w:tcPr>
          <w:p w14:paraId="55E579C4"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5F7D2DAB"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4F66F2D3" w14:textId="77777777" w:rsidTr="006B11A4">
        <w:tc>
          <w:tcPr>
            <w:tcW w:w="373" w:type="dxa"/>
          </w:tcPr>
          <w:p w14:paraId="2763395B"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249C253D"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Kan binnen een paar minuten na de melding van een incident met de eerstehulpverlening worden begonnen?</w:t>
            </w:r>
          </w:p>
        </w:tc>
        <w:tc>
          <w:tcPr>
            <w:tcW w:w="612" w:type="dxa"/>
          </w:tcPr>
          <w:p w14:paraId="154D4C16"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516CA0F0"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5C02823D" w14:textId="77777777" w:rsidTr="006B11A4">
        <w:tc>
          <w:tcPr>
            <w:tcW w:w="373" w:type="dxa"/>
          </w:tcPr>
          <w:p w14:paraId="3B7E681D"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7B6CE3BE"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het mogelijk om alle aanwezigen binnen maximaal een kwartier te evacueren bij een ontruiming?</w:t>
            </w:r>
          </w:p>
        </w:tc>
        <w:tc>
          <w:tcPr>
            <w:tcW w:w="612" w:type="dxa"/>
          </w:tcPr>
          <w:p w14:paraId="1B69ED9B"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49CD1745"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6E9E23DA" w14:textId="77777777" w:rsidTr="006B11A4">
        <w:tc>
          <w:tcPr>
            <w:tcW w:w="373" w:type="dxa"/>
          </w:tcPr>
          <w:p w14:paraId="674B45A2"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4DBB5222"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afgesproken wie externe hulpverleners (politie, brandweer en ambulance) alarmeert?</w:t>
            </w:r>
          </w:p>
        </w:tc>
        <w:tc>
          <w:tcPr>
            <w:tcW w:w="612" w:type="dxa"/>
          </w:tcPr>
          <w:p w14:paraId="264ACCFA"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1EA65882"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2D61CAF1" w14:textId="77777777" w:rsidTr="006B11A4">
        <w:tc>
          <w:tcPr>
            <w:tcW w:w="373" w:type="dxa"/>
          </w:tcPr>
          <w:p w14:paraId="43D25DFA"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786C1C5B" w14:textId="77777777" w:rsidR="000337D0" w:rsidRPr="00777203" w:rsidRDefault="000337D0" w:rsidP="006B11A4">
            <w:pPr>
              <w:spacing w:before="40" w:after="40"/>
              <w:rPr>
                <w:rFonts w:ascii="Arial" w:hAnsi="Arial" w:cs="Arial"/>
                <w:iCs/>
                <w:sz w:val="20"/>
                <w:szCs w:val="20"/>
              </w:rPr>
            </w:pPr>
            <w:r w:rsidRPr="00777203">
              <w:rPr>
                <w:rFonts w:ascii="Arial" w:hAnsi="Arial" w:cs="Arial"/>
                <w:iCs/>
                <w:sz w:val="20"/>
                <w:szCs w:val="20"/>
              </w:rPr>
              <w:t>Weten de BHV’ers waar de niet-zelfredzame personen (medewerkers of bezoekers) zich bevinden?</w:t>
            </w:r>
          </w:p>
        </w:tc>
        <w:tc>
          <w:tcPr>
            <w:tcW w:w="612" w:type="dxa"/>
          </w:tcPr>
          <w:p w14:paraId="6688B569"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25A45BC8"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bl>
    <w:p w14:paraId="1BB35DBD" w14:textId="77777777" w:rsidR="000337D0" w:rsidRPr="00777203" w:rsidRDefault="000337D0" w:rsidP="000337D0">
      <w:pPr>
        <w:rPr>
          <w:rFonts w:ascii="Arial" w:hAnsi="Arial" w:cs="Arial"/>
          <w:sz w:val="20"/>
          <w:szCs w:val="20"/>
        </w:rPr>
      </w:pPr>
      <w:r w:rsidRPr="00777203">
        <w:rPr>
          <w:rFonts w:ascii="Arial" w:hAnsi="Arial" w:cs="Arial"/>
          <w:sz w:val="20"/>
          <w:szCs w:val="20"/>
        </w:rPr>
        <w:br w:type="page"/>
      </w:r>
    </w:p>
    <w:tbl>
      <w:tblPr>
        <w:tblW w:w="973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3"/>
        <w:gridCol w:w="8100"/>
        <w:gridCol w:w="612"/>
        <w:gridCol w:w="648"/>
      </w:tblGrid>
      <w:tr w:rsidR="000337D0" w:rsidRPr="00777203" w14:paraId="25A850BE" w14:textId="77777777" w:rsidTr="006B11A4">
        <w:tc>
          <w:tcPr>
            <w:tcW w:w="8473" w:type="dxa"/>
            <w:gridSpan w:val="2"/>
            <w:shd w:val="clear" w:color="auto" w:fill="BFBFBF" w:themeFill="background1" w:themeFillShade="BF"/>
          </w:tcPr>
          <w:p w14:paraId="4B1FDB80" w14:textId="77777777" w:rsidR="000337D0" w:rsidRPr="00777203" w:rsidRDefault="000337D0" w:rsidP="006B11A4">
            <w:pPr>
              <w:spacing w:before="40" w:after="40"/>
              <w:rPr>
                <w:rFonts w:ascii="Arial" w:hAnsi="Arial" w:cs="Arial"/>
                <w:b/>
                <w:bCs/>
                <w:iCs/>
                <w:sz w:val="20"/>
                <w:szCs w:val="20"/>
              </w:rPr>
            </w:pPr>
            <w:r w:rsidRPr="00777203">
              <w:rPr>
                <w:rFonts w:ascii="Arial" w:hAnsi="Arial" w:cs="Arial"/>
                <w:b/>
                <w:bCs/>
                <w:iCs/>
                <w:sz w:val="20"/>
                <w:szCs w:val="20"/>
              </w:rPr>
              <w:t>Opleiding BHV’ers</w:t>
            </w:r>
          </w:p>
        </w:tc>
        <w:tc>
          <w:tcPr>
            <w:tcW w:w="612" w:type="dxa"/>
            <w:shd w:val="clear" w:color="auto" w:fill="BFBFBF" w:themeFill="background1" w:themeFillShade="BF"/>
          </w:tcPr>
          <w:p w14:paraId="20348E0D"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1B3A4651"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77DCAE13" w14:textId="77777777" w:rsidTr="006B11A4">
        <w:tc>
          <w:tcPr>
            <w:tcW w:w="373" w:type="dxa"/>
          </w:tcPr>
          <w:p w14:paraId="452E4F28"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1C9F8BF9"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er een overzicht van de opleidingen of instructies die de BHV’ers hebben gevolgd?</w:t>
            </w:r>
          </w:p>
        </w:tc>
        <w:tc>
          <w:tcPr>
            <w:tcW w:w="612" w:type="dxa"/>
          </w:tcPr>
          <w:p w14:paraId="2FC98C26"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62126C96"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473411C1" w14:textId="77777777" w:rsidTr="006B11A4">
        <w:tc>
          <w:tcPr>
            <w:tcW w:w="373" w:type="dxa"/>
          </w:tcPr>
          <w:p w14:paraId="680F0B35"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242DD748"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de opleiding en geoefendheid van de BHV’er(s) afgestemd op de risico’s van de vestiging?</w:t>
            </w:r>
          </w:p>
        </w:tc>
        <w:tc>
          <w:tcPr>
            <w:tcW w:w="612" w:type="dxa"/>
          </w:tcPr>
          <w:p w14:paraId="0DA8B5A2"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1C4CBE7A"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71D60BD7" w14:textId="77777777" w:rsidTr="006B11A4">
        <w:tc>
          <w:tcPr>
            <w:tcW w:w="8473" w:type="dxa"/>
            <w:gridSpan w:val="2"/>
            <w:shd w:val="clear" w:color="auto" w:fill="BFBFBF" w:themeFill="background1" w:themeFillShade="BF"/>
          </w:tcPr>
          <w:p w14:paraId="339A053C" w14:textId="77777777" w:rsidR="000337D0" w:rsidRPr="00777203" w:rsidRDefault="000337D0" w:rsidP="006B11A4">
            <w:pPr>
              <w:spacing w:before="40" w:after="40"/>
              <w:rPr>
                <w:rFonts w:ascii="Arial" w:hAnsi="Arial" w:cs="Arial"/>
                <w:b/>
                <w:bCs/>
                <w:sz w:val="20"/>
                <w:szCs w:val="20"/>
              </w:rPr>
            </w:pPr>
            <w:r w:rsidRPr="00777203">
              <w:rPr>
                <w:rFonts w:ascii="Arial" w:hAnsi="Arial" w:cs="Arial"/>
                <w:b/>
                <w:bCs/>
                <w:sz w:val="20"/>
                <w:szCs w:val="20"/>
              </w:rPr>
              <w:t>Ontruimingsplan</w:t>
            </w:r>
          </w:p>
        </w:tc>
        <w:tc>
          <w:tcPr>
            <w:tcW w:w="612" w:type="dxa"/>
            <w:shd w:val="clear" w:color="auto" w:fill="BFBFBF" w:themeFill="background1" w:themeFillShade="BF"/>
          </w:tcPr>
          <w:p w14:paraId="36C7ACC2"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253B5FC7"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0585C6C1" w14:textId="77777777" w:rsidTr="006B11A4">
        <w:tc>
          <w:tcPr>
            <w:tcW w:w="373" w:type="dxa"/>
          </w:tcPr>
          <w:p w14:paraId="3B9119F0"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489CD624"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voor de denkbare noodscenario’s een ontruimingsplan opgesteld?</w:t>
            </w:r>
          </w:p>
        </w:tc>
        <w:tc>
          <w:tcPr>
            <w:tcW w:w="612" w:type="dxa"/>
          </w:tcPr>
          <w:p w14:paraId="43D007A2"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1EC1A28D"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7BDDBD56" w14:textId="77777777" w:rsidTr="006B11A4">
        <w:tc>
          <w:tcPr>
            <w:tcW w:w="373" w:type="dxa"/>
          </w:tcPr>
          <w:p w14:paraId="7826912F"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7A9CA551"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alle medewerkers op de hoogte van het ontruimingsplan?</w:t>
            </w:r>
          </w:p>
        </w:tc>
        <w:tc>
          <w:tcPr>
            <w:tcW w:w="612" w:type="dxa"/>
          </w:tcPr>
          <w:p w14:paraId="667F0E55"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3355C119"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7076E06D" w14:textId="77777777" w:rsidTr="006B11A4">
        <w:tc>
          <w:tcPr>
            <w:tcW w:w="373" w:type="dxa"/>
          </w:tcPr>
          <w:p w14:paraId="04B5839B"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4286926C"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Wordt dit ontruimingsplan op een centrale plaats in de vestiging – voor iedereen bereikbaar – bewaard?</w:t>
            </w:r>
          </w:p>
        </w:tc>
        <w:tc>
          <w:tcPr>
            <w:tcW w:w="612" w:type="dxa"/>
          </w:tcPr>
          <w:p w14:paraId="3FAC0D28"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46817BCA"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1AE68E3F" w14:textId="77777777" w:rsidTr="006B11A4">
        <w:tc>
          <w:tcPr>
            <w:tcW w:w="373" w:type="dxa"/>
          </w:tcPr>
          <w:p w14:paraId="1B8CB2F5"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7FBA1021"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Wordt het ontruimingsplan jaarlijks up-to-date gemaakt?</w:t>
            </w:r>
          </w:p>
        </w:tc>
        <w:tc>
          <w:tcPr>
            <w:tcW w:w="612" w:type="dxa"/>
          </w:tcPr>
          <w:p w14:paraId="2009CBDC"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32DE72CA"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bl>
    <w:p w14:paraId="19EBB8B7" w14:textId="77777777" w:rsidR="000337D0" w:rsidRPr="00777203" w:rsidRDefault="000337D0" w:rsidP="000337D0">
      <w:pPr>
        <w:rPr>
          <w:rFonts w:ascii="Arial" w:hAnsi="Arial" w:cs="Arial"/>
          <w:sz w:val="20"/>
          <w:szCs w:val="20"/>
        </w:rPr>
      </w:pPr>
    </w:p>
    <w:p w14:paraId="031A164E" w14:textId="77777777" w:rsidR="000337D0" w:rsidRPr="00777203" w:rsidRDefault="000337D0" w:rsidP="000337D0">
      <w:pPr>
        <w:rPr>
          <w:rFonts w:ascii="Arial" w:hAnsi="Arial" w:cs="Arial"/>
          <w:sz w:val="20"/>
          <w:szCs w:val="20"/>
        </w:rPr>
      </w:pPr>
    </w:p>
    <w:p w14:paraId="1AD66F4D" w14:textId="77777777" w:rsidR="000337D0" w:rsidRPr="00777203" w:rsidRDefault="000337D0" w:rsidP="000337D0">
      <w:pPr>
        <w:rPr>
          <w:rFonts w:ascii="Arial" w:hAnsi="Arial" w:cs="Arial"/>
          <w:b/>
          <w:bCs/>
          <w:sz w:val="20"/>
          <w:szCs w:val="20"/>
        </w:rPr>
      </w:pPr>
      <w:r w:rsidRPr="00777203">
        <w:rPr>
          <w:rFonts w:ascii="Arial" w:hAnsi="Arial" w:cs="Arial"/>
          <w:b/>
          <w:bCs/>
          <w:sz w:val="20"/>
          <w:szCs w:val="20"/>
        </w:rPr>
        <w:t>BHV-materialen en voorzieningen:</w:t>
      </w:r>
    </w:p>
    <w:p w14:paraId="2F78A2F6" w14:textId="77777777" w:rsidR="000337D0" w:rsidRPr="00777203" w:rsidRDefault="000337D0" w:rsidP="000337D0">
      <w:pPr>
        <w:rPr>
          <w:rFonts w:ascii="Arial" w:hAnsi="Arial" w:cs="Arial"/>
          <w:sz w:val="20"/>
          <w:szCs w:val="20"/>
        </w:rPr>
      </w:pPr>
    </w:p>
    <w:tbl>
      <w:tblPr>
        <w:tblW w:w="973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3"/>
        <w:gridCol w:w="8100"/>
        <w:gridCol w:w="612"/>
        <w:gridCol w:w="648"/>
      </w:tblGrid>
      <w:tr w:rsidR="000337D0" w:rsidRPr="00777203" w14:paraId="4D747BFA" w14:textId="77777777" w:rsidTr="006B11A4">
        <w:tc>
          <w:tcPr>
            <w:tcW w:w="8473" w:type="dxa"/>
            <w:gridSpan w:val="2"/>
            <w:shd w:val="clear" w:color="auto" w:fill="BFBFBF" w:themeFill="background1" w:themeFillShade="BF"/>
          </w:tcPr>
          <w:p w14:paraId="42107482" w14:textId="77777777" w:rsidR="000337D0" w:rsidRPr="00777203" w:rsidRDefault="000337D0" w:rsidP="006B11A4">
            <w:pPr>
              <w:spacing w:before="40" w:after="40"/>
              <w:rPr>
                <w:rFonts w:ascii="Arial" w:hAnsi="Arial" w:cs="Arial"/>
                <w:b/>
                <w:iCs/>
                <w:sz w:val="20"/>
                <w:szCs w:val="20"/>
              </w:rPr>
            </w:pPr>
            <w:r w:rsidRPr="00777203">
              <w:rPr>
                <w:rFonts w:ascii="Arial" w:hAnsi="Arial" w:cs="Arial"/>
                <w:b/>
                <w:iCs/>
                <w:sz w:val="20"/>
                <w:szCs w:val="20"/>
              </w:rPr>
              <w:t>Blusmiddelen</w:t>
            </w:r>
          </w:p>
        </w:tc>
        <w:tc>
          <w:tcPr>
            <w:tcW w:w="612" w:type="dxa"/>
            <w:shd w:val="clear" w:color="auto" w:fill="BFBFBF" w:themeFill="background1" w:themeFillShade="BF"/>
          </w:tcPr>
          <w:p w14:paraId="0C528176"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543D445D"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686C0230" w14:textId="77777777" w:rsidTr="006B11A4">
        <w:tc>
          <w:tcPr>
            <w:tcW w:w="373" w:type="dxa"/>
          </w:tcPr>
          <w:p w14:paraId="08C4F7A5"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075D35E8"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er voldoende blusmiddelen van het juiste type (CO</w:t>
            </w:r>
            <w:r w:rsidRPr="00777203">
              <w:rPr>
                <w:rFonts w:ascii="Arial" w:hAnsi="Arial" w:cs="Arial"/>
                <w:sz w:val="20"/>
                <w:szCs w:val="20"/>
                <w:vertAlign w:val="subscript"/>
              </w:rPr>
              <w:t>2</w:t>
            </w:r>
            <w:r w:rsidRPr="00777203">
              <w:rPr>
                <w:rFonts w:ascii="Arial" w:hAnsi="Arial" w:cs="Arial"/>
                <w:sz w:val="20"/>
                <w:szCs w:val="20"/>
              </w:rPr>
              <w:t xml:space="preserve"> en/of sproeischuim) in de vestiging aanwezig?</w:t>
            </w:r>
          </w:p>
        </w:tc>
        <w:tc>
          <w:tcPr>
            <w:tcW w:w="612" w:type="dxa"/>
          </w:tcPr>
          <w:p w14:paraId="1DE9CB44"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2D27BC35"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4D400B53" w14:textId="77777777" w:rsidTr="006B11A4">
        <w:tc>
          <w:tcPr>
            <w:tcW w:w="373" w:type="dxa"/>
          </w:tcPr>
          <w:p w14:paraId="129CC97A"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23E9FF39"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alle blusmiddelen altijd duidelijk zichtbaar en goed bereikbaar opgehangen?</w:t>
            </w:r>
          </w:p>
        </w:tc>
        <w:tc>
          <w:tcPr>
            <w:tcW w:w="612" w:type="dxa"/>
          </w:tcPr>
          <w:p w14:paraId="62F1067F"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53931957"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702E8AF7" w14:textId="77777777" w:rsidTr="006B11A4">
        <w:tc>
          <w:tcPr>
            <w:tcW w:w="373" w:type="dxa"/>
          </w:tcPr>
          <w:p w14:paraId="2CFF5E7F"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5BD904D4"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Worden alle blusmiddelen volgens voorschrift onderhouden?</w:t>
            </w:r>
          </w:p>
        </w:tc>
        <w:tc>
          <w:tcPr>
            <w:tcW w:w="612" w:type="dxa"/>
          </w:tcPr>
          <w:p w14:paraId="2F9B18ED"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6C1802C1"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0780A671" w14:textId="77777777" w:rsidTr="006B11A4">
        <w:tc>
          <w:tcPr>
            <w:tcW w:w="8473" w:type="dxa"/>
            <w:gridSpan w:val="2"/>
            <w:shd w:val="clear" w:color="auto" w:fill="BFBFBF" w:themeFill="background1" w:themeFillShade="BF"/>
          </w:tcPr>
          <w:p w14:paraId="44961274" w14:textId="77777777" w:rsidR="000337D0" w:rsidRPr="00777203" w:rsidRDefault="000337D0" w:rsidP="006B11A4">
            <w:pPr>
              <w:spacing w:before="40" w:after="40"/>
              <w:rPr>
                <w:rFonts w:ascii="Arial" w:hAnsi="Arial" w:cs="Arial"/>
                <w:b/>
                <w:iCs/>
                <w:sz w:val="20"/>
                <w:szCs w:val="20"/>
              </w:rPr>
            </w:pPr>
            <w:r w:rsidRPr="00777203">
              <w:rPr>
                <w:rFonts w:ascii="Arial" w:hAnsi="Arial" w:cs="Arial"/>
                <w:sz w:val="20"/>
                <w:szCs w:val="20"/>
              </w:rPr>
              <w:br w:type="page"/>
            </w:r>
            <w:r w:rsidRPr="00777203">
              <w:rPr>
                <w:rFonts w:ascii="Arial" w:hAnsi="Arial" w:cs="Arial"/>
                <w:b/>
                <w:iCs/>
                <w:sz w:val="20"/>
                <w:szCs w:val="20"/>
              </w:rPr>
              <w:t>Eerstehulpmiddelen</w:t>
            </w:r>
          </w:p>
        </w:tc>
        <w:tc>
          <w:tcPr>
            <w:tcW w:w="612" w:type="dxa"/>
            <w:shd w:val="clear" w:color="auto" w:fill="BFBFBF" w:themeFill="background1" w:themeFillShade="BF"/>
          </w:tcPr>
          <w:p w14:paraId="4C4EB532"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028A1CD4"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4594A184" w14:textId="77777777" w:rsidTr="006B11A4">
        <w:tc>
          <w:tcPr>
            <w:tcW w:w="373" w:type="dxa"/>
          </w:tcPr>
          <w:p w14:paraId="6D7E0415"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166F91F5"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de eerstehulpkoffer duidelijk zichtbaar en goed bereikbaar?</w:t>
            </w:r>
          </w:p>
        </w:tc>
        <w:tc>
          <w:tcPr>
            <w:tcW w:w="612" w:type="dxa"/>
          </w:tcPr>
          <w:p w14:paraId="513F23C4"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7E4C0624"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0987AE42" w14:textId="77777777" w:rsidTr="006B11A4">
        <w:tc>
          <w:tcPr>
            <w:tcW w:w="373" w:type="dxa"/>
          </w:tcPr>
          <w:p w14:paraId="72052A54"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4B35CF80"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Wordt de inhoud van eerstehulpkoffers regelmatig gecontroleerd en aangevuld?</w:t>
            </w:r>
          </w:p>
        </w:tc>
        <w:tc>
          <w:tcPr>
            <w:tcW w:w="612" w:type="dxa"/>
          </w:tcPr>
          <w:p w14:paraId="6A664C6C"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718EACCA"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69FFF729" w14:textId="77777777" w:rsidTr="006B11A4">
        <w:tc>
          <w:tcPr>
            <w:tcW w:w="8473" w:type="dxa"/>
            <w:gridSpan w:val="2"/>
            <w:shd w:val="clear" w:color="auto" w:fill="BFBFBF" w:themeFill="background1" w:themeFillShade="BF"/>
          </w:tcPr>
          <w:p w14:paraId="3534CA9B" w14:textId="77777777" w:rsidR="000337D0" w:rsidRPr="00777203" w:rsidRDefault="000337D0" w:rsidP="006B11A4">
            <w:pPr>
              <w:spacing w:before="40" w:after="40"/>
              <w:rPr>
                <w:rFonts w:ascii="Arial" w:hAnsi="Arial" w:cs="Arial"/>
                <w:b/>
                <w:iCs/>
                <w:sz w:val="20"/>
                <w:szCs w:val="20"/>
              </w:rPr>
            </w:pPr>
            <w:r w:rsidRPr="00777203">
              <w:rPr>
                <w:rFonts w:ascii="Arial" w:hAnsi="Arial" w:cs="Arial"/>
                <w:b/>
                <w:iCs/>
                <w:sz w:val="20"/>
                <w:szCs w:val="20"/>
              </w:rPr>
              <w:t>Alarmering</w:t>
            </w:r>
          </w:p>
        </w:tc>
        <w:tc>
          <w:tcPr>
            <w:tcW w:w="612" w:type="dxa"/>
            <w:shd w:val="clear" w:color="auto" w:fill="BFBFBF" w:themeFill="background1" w:themeFillShade="BF"/>
          </w:tcPr>
          <w:p w14:paraId="454D71BA"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4710C91B"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4D23BE0F" w14:textId="77777777" w:rsidTr="006B11A4">
        <w:tc>
          <w:tcPr>
            <w:tcW w:w="373" w:type="dxa"/>
          </w:tcPr>
          <w:p w14:paraId="1BB9BE62"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3FC96AF3"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Weten alle personen in de vestiging waar een incident moet worden gemeld?</w:t>
            </w:r>
          </w:p>
        </w:tc>
        <w:tc>
          <w:tcPr>
            <w:tcW w:w="612" w:type="dxa"/>
          </w:tcPr>
          <w:p w14:paraId="2D18D2B5"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2C5828D8"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3FAB94D7" w14:textId="77777777" w:rsidTr="006B11A4">
        <w:tc>
          <w:tcPr>
            <w:tcW w:w="373" w:type="dxa"/>
          </w:tcPr>
          <w:p w14:paraId="6F3F2C40"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6591752E"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er een protocol om de BHV’er(s) te alarmeren?</w:t>
            </w:r>
          </w:p>
        </w:tc>
        <w:tc>
          <w:tcPr>
            <w:tcW w:w="612" w:type="dxa"/>
          </w:tcPr>
          <w:p w14:paraId="18494F23"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4F6DBAFE"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6FB9ED24" w14:textId="77777777" w:rsidTr="006B11A4">
        <w:tc>
          <w:tcPr>
            <w:tcW w:w="8473" w:type="dxa"/>
            <w:gridSpan w:val="2"/>
            <w:shd w:val="clear" w:color="auto" w:fill="BFBFBF" w:themeFill="background1" w:themeFillShade="BF"/>
          </w:tcPr>
          <w:p w14:paraId="3479CB88" w14:textId="77777777" w:rsidR="000337D0" w:rsidRPr="00777203" w:rsidRDefault="000337D0" w:rsidP="006B11A4">
            <w:pPr>
              <w:spacing w:before="40" w:after="40"/>
              <w:rPr>
                <w:rFonts w:ascii="Arial" w:hAnsi="Arial" w:cs="Arial"/>
                <w:b/>
                <w:iCs/>
                <w:sz w:val="20"/>
                <w:szCs w:val="20"/>
              </w:rPr>
            </w:pPr>
            <w:r w:rsidRPr="00777203">
              <w:rPr>
                <w:rFonts w:ascii="Arial" w:hAnsi="Arial" w:cs="Arial"/>
                <w:b/>
                <w:iCs/>
                <w:sz w:val="20"/>
                <w:szCs w:val="20"/>
              </w:rPr>
              <w:t>Vluchtwegen en nooduitgangen</w:t>
            </w:r>
          </w:p>
        </w:tc>
        <w:tc>
          <w:tcPr>
            <w:tcW w:w="612" w:type="dxa"/>
            <w:shd w:val="clear" w:color="auto" w:fill="BFBFBF" w:themeFill="background1" w:themeFillShade="BF"/>
          </w:tcPr>
          <w:p w14:paraId="3F81E890"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75C3B314"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39CCE34B" w14:textId="77777777" w:rsidTr="006B11A4">
        <w:tc>
          <w:tcPr>
            <w:tcW w:w="373" w:type="dxa"/>
          </w:tcPr>
          <w:p w14:paraId="4ACB670D"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783D49FE"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er voldoende nooduitgangen en vluchtwegen aanwezig?</w:t>
            </w:r>
          </w:p>
        </w:tc>
        <w:tc>
          <w:tcPr>
            <w:tcW w:w="612" w:type="dxa"/>
          </w:tcPr>
          <w:p w14:paraId="624C812B"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2C043E0A"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5DC10840" w14:textId="77777777" w:rsidTr="006B11A4">
        <w:tc>
          <w:tcPr>
            <w:tcW w:w="373" w:type="dxa"/>
          </w:tcPr>
          <w:p w14:paraId="0438900A"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08FA704E"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de nooduitgangen en vluchtwegen altijd vrij van obstakels?</w:t>
            </w:r>
          </w:p>
        </w:tc>
        <w:tc>
          <w:tcPr>
            <w:tcW w:w="612" w:type="dxa"/>
          </w:tcPr>
          <w:p w14:paraId="0AB31B4F"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142B574E"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07DD89C8" w14:textId="77777777" w:rsidTr="006B11A4">
        <w:tc>
          <w:tcPr>
            <w:tcW w:w="373" w:type="dxa"/>
          </w:tcPr>
          <w:p w14:paraId="516672F0"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62544C68"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de nooduitgangen op eenvoudige wijze te openen en gaan ze naar buiten toe open?</w:t>
            </w:r>
          </w:p>
        </w:tc>
        <w:tc>
          <w:tcPr>
            <w:tcW w:w="612" w:type="dxa"/>
          </w:tcPr>
          <w:p w14:paraId="57042F36"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56940701"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49710CEC" w14:textId="77777777" w:rsidTr="006B11A4">
        <w:tc>
          <w:tcPr>
            <w:tcW w:w="373" w:type="dxa"/>
          </w:tcPr>
          <w:p w14:paraId="58FB7E05"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431E60C8"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de vluchtwegen en de nooduitgangen voorzien van goede en verlichte richtingsbordjes?</w:t>
            </w:r>
          </w:p>
        </w:tc>
        <w:tc>
          <w:tcPr>
            <w:tcW w:w="612" w:type="dxa"/>
          </w:tcPr>
          <w:p w14:paraId="7F739FC2"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11C4E425"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4BB4240C" w14:textId="77777777" w:rsidTr="006B11A4">
        <w:tc>
          <w:tcPr>
            <w:tcW w:w="373" w:type="dxa"/>
          </w:tcPr>
          <w:p w14:paraId="11099D64"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38E7CF22"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de vluchtwegen voorzien van noodverlichting?</w:t>
            </w:r>
          </w:p>
        </w:tc>
        <w:tc>
          <w:tcPr>
            <w:tcW w:w="612" w:type="dxa"/>
          </w:tcPr>
          <w:p w14:paraId="300221F8"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5CDE0008"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bl>
    <w:p w14:paraId="58D7C4D6" w14:textId="77777777" w:rsidR="000337D0" w:rsidRPr="00777203" w:rsidRDefault="000337D0" w:rsidP="000337D0">
      <w:pPr>
        <w:spacing w:before="40" w:after="40"/>
        <w:rPr>
          <w:rFonts w:ascii="Arial" w:hAnsi="Arial" w:cs="Arial"/>
          <w:sz w:val="20"/>
          <w:szCs w:val="20"/>
        </w:rPr>
      </w:pPr>
    </w:p>
    <w:p w14:paraId="68A735D5" w14:textId="77777777" w:rsidR="000337D0" w:rsidRPr="00777203" w:rsidRDefault="000337D0" w:rsidP="000337D0">
      <w:pPr>
        <w:rPr>
          <w:rFonts w:ascii="Arial" w:hAnsi="Arial" w:cs="Arial"/>
          <w:sz w:val="20"/>
          <w:szCs w:val="20"/>
        </w:rPr>
      </w:pPr>
      <w:r w:rsidRPr="00777203">
        <w:rPr>
          <w:rFonts w:ascii="Arial" w:hAnsi="Arial" w:cs="Arial"/>
          <w:sz w:val="20"/>
          <w:szCs w:val="20"/>
        </w:rPr>
        <w:br w:type="page"/>
      </w:r>
    </w:p>
    <w:tbl>
      <w:tblPr>
        <w:tblW w:w="973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3"/>
        <w:gridCol w:w="8100"/>
        <w:gridCol w:w="612"/>
        <w:gridCol w:w="648"/>
      </w:tblGrid>
      <w:tr w:rsidR="000337D0" w:rsidRPr="00777203" w14:paraId="3439A6AD" w14:textId="77777777" w:rsidTr="006B11A4">
        <w:tc>
          <w:tcPr>
            <w:tcW w:w="8473" w:type="dxa"/>
            <w:gridSpan w:val="2"/>
            <w:shd w:val="clear" w:color="auto" w:fill="BFBFBF" w:themeFill="background1" w:themeFillShade="BF"/>
          </w:tcPr>
          <w:p w14:paraId="71C92263" w14:textId="77777777" w:rsidR="000337D0" w:rsidRPr="00777203" w:rsidRDefault="000337D0" w:rsidP="006B11A4">
            <w:pPr>
              <w:spacing w:before="40" w:after="40"/>
              <w:rPr>
                <w:rFonts w:ascii="Arial" w:hAnsi="Arial" w:cs="Arial"/>
                <w:b/>
                <w:bCs/>
                <w:sz w:val="20"/>
                <w:szCs w:val="20"/>
              </w:rPr>
            </w:pPr>
            <w:r w:rsidRPr="00777203">
              <w:rPr>
                <w:rFonts w:ascii="Arial" w:hAnsi="Arial" w:cs="Arial"/>
                <w:b/>
                <w:bCs/>
                <w:sz w:val="20"/>
                <w:szCs w:val="20"/>
              </w:rPr>
              <w:t>Voorlichting aan het personeel</w:t>
            </w:r>
          </w:p>
        </w:tc>
        <w:tc>
          <w:tcPr>
            <w:tcW w:w="612" w:type="dxa"/>
            <w:shd w:val="clear" w:color="auto" w:fill="BFBFBF" w:themeFill="background1" w:themeFillShade="BF"/>
          </w:tcPr>
          <w:p w14:paraId="4C393363"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49754DE2"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4AC9F1EF" w14:textId="77777777" w:rsidTr="006B11A4">
        <w:tc>
          <w:tcPr>
            <w:tcW w:w="373" w:type="dxa"/>
          </w:tcPr>
          <w:p w14:paraId="22BC10F1"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23E2BC14"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de medewerkers voorgelicht over wat te doen bij een incident?</w:t>
            </w:r>
          </w:p>
        </w:tc>
        <w:tc>
          <w:tcPr>
            <w:tcW w:w="612" w:type="dxa"/>
          </w:tcPr>
          <w:p w14:paraId="4C560C87"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1C2B78E7"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66DEFED7" w14:textId="77777777" w:rsidTr="006B11A4">
        <w:tc>
          <w:tcPr>
            <w:tcW w:w="373" w:type="dxa"/>
          </w:tcPr>
          <w:p w14:paraId="40534A9F"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566285B6"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er op strategische plaatsen en in publieksruimten instructiekaarten voor personeel en bezoekers opgehangen met instructie over wat te doen bij een brand of ongeval?</w:t>
            </w:r>
          </w:p>
        </w:tc>
        <w:tc>
          <w:tcPr>
            <w:tcW w:w="612" w:type="dxa"/>
          </w:tcPr>
          <w:p w14:paraId="1CB069B1"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36D36539"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6DD486F6" w14:textId="77777777" w:rsidTr="006B11A4">
        <w:tc>
          <w:tcPr>
            <w:tcW w:w="373" w:type="dxa"/>
          </w:tcPr>
          <w:p w14:paraId="13E374B8"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18017EED"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Worden nieuwe werknemers, schoonmaakpersoneel en tijdelijk personeel voor aanvang van de werkzaamheden voorgelicht over de BHV?</w:t>
            </w:r>
          </w:p>
        </w:tc>
        <w:tc>
          <w:tcPr>
            <w:tcW w:w="612" w:type="dxa"/>
          </w:tcPr>
          <w:p w14:paraId="0C6F19E6"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1D415131"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4F8F0C9E" w14:textId="77777777" w:rsidTr="006B11A4">
        <w:tc>
          <w:tcPr>
            <w:tcW w:w="373" w:type="dxa"/>
          </w:tcPr>
          <w:p w14:paraId="0D4A741F"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7C557A56"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Is bij de werknemers bekend wie de BHV’ers zijn en wat hun taken zijn?</w:t>
            </w:r>
          </w:p>
        </w:tc>
        <w:tc>
          <w:tcPr>
            <w:tcW w:w="612" w:type="dxa"/>
          </w:tcPr>
          <w:p w14:paraId="76433478"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0B40C9EC"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47697B8D" w14:textId="77777777" w:rsidTr="006B11A4">
        <w:tc>
          <w:tcPr>
            <w:tcW w:w="8473" w:type="dxa"/>
            <w:gridSpan w:val="2"/>
            <w:shd w:val="clear" w:color="auto" w:fill="BFBFBF" w:themeFill="background1" w:themeFillShade="BF"/>
          </w:tcPr>
          <w:p w14:paraId="3DE3F7D8" w14:textId="77777777" w:rsidR="000337D0" w:rsidRPr="00777203" w:rsidRDefault="000337D0" w:rsidP="006B11A4">
            <w:pPr>
              <w:spacing w:before="40" w:after="40"/>
              <w:rPr>
                <w:rFonts w:ascii="Arial" w:hAnsi="Arial" w:cs="Arial"/>
                <w:b/>
                <w:bCs/>
                <w:iCs/>
                <w:sz w:val="20"/>
                <w:szCs w:val="20"/>
              </w:rPr>
            </w:pPr>
            <w:r w:rsidRPr="00777203">
              <w:rPr>
                <w:rFonts w:ascii="Arial" w:hAnsi="Arial" w:cs="Arial"/>
                <w:b/>
                <w:bCs/>
                <w:iCs/>
                <w:sz w:val="20"/>
                <w:szCs w:val="20"/>
              </w:rPr>
              <w:t>Instructiekaarten en plattegronden</w:t>
            </w:r>
          </w:p>
        </w:tc>
        <w:tc>
          <w:tcPr>
            <w:tcW w:w="612" w:type="dxa"/>
            <w:shd w:val="clear" w:color="auto" w:fill="BFBFBF" w:themeFill="background1" w:themeFillShade="BF"/>
          </w:tcPr>
          <w:p w14:paraId="6DA7E944"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Ja</w:t>
            </w:r>
          </w:p>
        </w:tc>
        <w:tc>
          <w:tcPr>
            <w:tcW w:w="648" w:type="dxa"/>
            <w:shd w:val="clear" w:color="auto" w:fill="BFBFBF" w:themeFill="background1" w:themeFillShade="BF"/>
          </w:tcPr>
          <w:p w14:paraId="5DACC0B3"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31180031" w14:textId="77777777" w:rsidTr="006B11A4">
        <w:tc>
          <w:tcPr>
            <w:tcW w:w="373" w:type="dxa"/>
          </w:tcPr>
          <w:p w14:paraId="34B5B8F9"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3A85FFC0"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op voldoende plaatsen in de vestiging of instelling plattegronden aangebracht?</w:t>
            </w:r>
          </w:p>
        </w:tc>
        <w:tc>
          <w:tcPr>
            <w:tcW w:w="612" w:type="dxa"/>
          </w:tcPr>
          <w:p w14:paraId="41B133AE"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46186643"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14110D3F" w14:textId="77777777" w:rsidTr="006B11A4">
        <w:tc>
          <w:tcPr>
            <w:tcW w:w="373" w:type="dxa"/>
          </w:tcPr>
          <w:p w14:paraId="00CC2834"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332F028C"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op voldoende plaatsen in de vestiging of instelling instructiekaarten aangebracht?</w:t>
            </w:r>
          </w:p>
        </w:tc>
        <w:tc>
          <w:tcPr>
            <w:tcW w:w="612" w:type="dxa"/>
          </w:tcPr>
          <w:p w14:paraId="2D817C6B"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5B8EE5C1"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48B15B23" w14:textId="77777777" w:rsidTr="006B11A4">
        <w:tc>
          <w:tcPr>
            <w:tcW w:w="373" w:type="dxa"/>
          </w:tcPr>
          <w:p w14:paraId="6D35E9E0"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485A14DC"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Zijn de relevante zaken, zoals vluchtwegen, nooduitgangen, blusmiddelen en eerstehulpmiddelen, duidelijk op de plattegrond aangegeven?</w:t>
            </w:r>
          </w:p>
        </w:tc>
        <w:tc>
          <w:tcPr>
            <w:tcW w:w="612" w:type="dxa"/>
          </w:tcPr>
          <w:p w14:paraId="42DF17B6"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039D6827"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27B51C4E" w14:textId="77777777" w:rsidTr="006B11A4">
        <w:tc>
          <w:tcPr>
            <w:tcW w:w="8473" w:type="dxa"/>
            <w:gridSpan w:val="2"/>
            <w:shd w:val="clear" w:color="auto" w:fill="BFBFBF" w:themeFill="background1" w:themeFillShade="BF"/>
          </w:tcPr>
          <w:p w14:paraId="570225AE" w14:textId="77777777" w:rsidR="000337D0" w:rsidRPr="00777203" w:rsidRDefault="000337D0" w:rsidP="006B11A4">
            <w:pPr>
              <w:spacing w:before="40" w:after="40"/>
              <w:rPr>
                <w:rFonts w:ascii="Arial" w:hAnsi="Arial" w:cs="Arial"/>
                <w:b/>
                <w:bCs/>
                <w:sz w:val="20"/>
                <w:szCs w:val="20"/>
              </w:rPr>
            </w:pPr>
            <w:r w:rsidRPr="00777203">
              <w:rPr>
                <w:rFonts w:ascii="Arial" w:hAnsi="Arial" w:cs="Arial"/>
                <w:b/>
                <w:bCs/>
                <w:sz w:val="20"/>
                <w:szCs w:val="20"/>
              </w:rPr>
              <w:t>Oefeningen</w:t>
            </w:r>
          </w:p>
        </w:tc>
        <w:tc>
          <w:tcPr>
            <w:tcW w:w="612" w:type="dxa"/>
            <w:shd w:val="clear" w:color="auto" w:fill="BFBFBF" w:themeFill="background1" w:themeFillShade="BF"/>
          </w:tcPr>
          <w:p w14:paraId="086C677F" w14:textId="77777777" w:rsidR="000337D0" w:rsidRPr="00777203" w:rsidRDefault="000337D0" w:rsidP="006B11A4">
            <w:pPr>
              <w:spacing w:before="40" w:after="40"/>
              <w:rPr>
                <w:rFonts w:ascii="Arial" w:hAnsi="Arial" w:cs="Arial"/>
                <w:b/>
                <w:sz w:val="20"/>
                <w:szCs w:val="20"/>
              </w:rPr>
            </w:pPr>
            <w:r w:rsidRPr="00777203">
              <w:rPr>
                <w:rFonts w:ascii="Arial" w:hAnsi="Arial" w:cs="Arial"/>
                <w:b/>
                <w:sz w:val="20"/>
                <w:szCs w:val="20"/>
              </w:rPr>
              <w:t>Ja</w:t>
            </w:r>
          </w:p>
        </w:tc>
        <w:tc>
          <w:tcPr>
            <w:tcW w:w="648" w:type="dxa"/>
            <w:shd w:val="clear" w:color="auto" w:fill="BFBFBF" w:themeFill="background1" w:themeFillShade="BF"/>
          </w:tcPr>
          <w:p w14:paraId="41CB1A1A" w14:textId="77777777" w:rsidR="000337D0" w:rsidRPr="00777203" w:rsidRDefault="000337D0" w:rsidP="006B11A4">
            <w:pPr>
              <w:spacing w:before="40" w:after="40"/>
              <w:rPr>
                <w:rFonts w:ascii="Arial" w:hAnsi="Arial" w:cs="Arial"/>
                <w:sz w:val="20"/>
                <w:szCs w:val="20"/>
              </w:rPr>
            </w:pPr>
            <w:r w:rsidRPr="00777203">
              <w:rPr>
                <w:rFonts w:ascii="Arial" w:hAnsi="Arial" w:cs="Arial"/>
                <w:b/>
                <w:sz w:val="20"/>
                <w:szCs w:val="20"/>
              </w:rPr>
              <w:t>Nee</w:t>
            </w:r>
          </w:p>
        </w:tc>
      </w:tr>
      <w:tr w:rsidR="000337D0" w:rsidRPr="00777203" w14:paraId="091103C9" w14:textId="77777777" w:rsidTr="006B11A4">
        <w:tc>
          <w:tcPr>
            <w:tcW w:w="373" w:type="dxa"/>
          </w:tcPr>
          <w:p w14:paraId="6A0BB366"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5DEE52CE"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Wordt er regelmatig een ontruimingsoefening georganiseerd in de vestiging?</w:t>
            </w:r>
          </w:p>
        </w:tc>
        <w:tc>
          <w:tcPr>
            <w:tcW w:w="612" w:type="dxa"/>
          </w:tcPr>
          <w:p w14:paraId="1AEB8141"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57CA5AFA"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35EB730F" w14:textId="77777777" w:rsidTr="006B11A4">
        <w:tc>
          <w:tcPr>
            <w:tcW w:w="373" w:type="dxa"/>
          </w:tcPr>
          <w:p w14:paraId="6CCAFD20"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425D9CED"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Vindt er na afloop van een oefening een evaluatie plaats en wordt deze schriftelijk vastgelegd?</w:t>
            </w:r>
          </w:p>
        </w:tc>
        <w:tc>
          <w:tcPr>
            <w:tcW w:w="612" w:type="dxa"/>
          </w:tcPr>
          <w:p w14:paraId="1C5A03F2"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44561835"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r w:rsidR="000337D0" w:rsidRPr="00777203" w14:paraId="697E043E" w14:textId="77777777" w:rsidTr="006B11A4">
        <w:tc>
          <w:tcPr>
            <w:tcW w:w="373" w:type="dxa"/>
          </w:tcPr>
          <w:p w14:paraId="24A9DD11" w14:textId="77777777" w:rsidR="000337D0" w:rsidRPr="00777203" w:rsidRDefault="000337D0" w:rsidP="00C40937">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8100" w:type="dxa"/>
          </w:tcPr>
          <w:p w14:paraId="2392AE1E" w14:textId="77777777" w:rsidR="000337D0" w:rsidRPr="00777203" w:rsidRDefault="000337D0" w:rsidP="006B11A4">
            <w:pPr>
              <w:spacing w:before="40" w:after="40"/>
              <w:rPr>
                <w:rFonts w:ascii="Arial" w:hAnsi="Arial" w:cs="Arial"/>
                <w:sz w:val="20"/>
                <w:szCs w:val="20"/>
              </w:rPr>
            </w:pPr>
            <w:r w:rsidRPr="00777203">
              <w:rPr>
                <w:rFonts w:ascii="Arial" w:hAnsi="Arial" w:cs="Arial"/>
                <w:sz w:val="20"/>
                <w:szCs w:val="20"/>
              </w:rPr>
              <w:t>Worden bij de evaluatie geconstateerde tekortkomingen opgelost?</w:t>
            </w:r>
          </w:p>
        </w:tc>
        <w:tc>
          <w:tcPr>
            <w:tcW w:w="612" w:type="dxa"/>
          </w:tcPr>
          <w:p w14:paraId="4D2E7FAD"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c>
          <w:tcPr>
            <w:tcW w:w="648" w:type="dxa"/>
          </w:tcPr>
          <w:p w14:paraId="0BE4F454" w14:textId="77777777" w:rsidR="000337D0" w:rsidRPr="00777203" w:rsidRDefault="000337D0"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20"/>
                <w:szCs w:val="20"/>
              </w:rPr>
            </w:pPr>
          </w:p>
        </w:tc>
      </w:tr>
    </w:tbl>
    <w:p w14:paraId="2275B48A" w14:textId="77777777" w:rsidR="000337D0" w:rsidRPr="00777203" w:rsidRDefault="000337D0" w:rsidP="000337D0">
      <w:pPr>
        <w:spacing w:before="40" w:after="40"/>
        <w:rPr>
          <w:rFonts w:ascii="Arial" w:hAnsi="Arial" w:cs="Arial"/>
          <w:sz w:val="20"/>
          <w:szCs w:val="20"/>
        </w:rPr>
      </w:pPr>
    </w:p>
    <w:p w14:paraId="37F5F3C5" w14:textId="0BA738A3" w:rsidR="002C6184" w:rsidRPr="00777203" w:rsidRDefault="002C6184">
      <w:pPr>
        <w:rPr>
          <w:rFonts w:ascii="Arial" w:eastAsia="Calibri" w:hAnsi="Arial" w:cs="Arial"/>
          <w:sz w:val="20"/>
          <w:szCs w:val="20"/>
          <w:u w:color="000000"/>
        </w:rPr>
      </w:pPr>
      <w:r w:rsidRPr="00777203">
        <w:rPr>
          <w:rFonts w:ascii="Arial" w:hAnsi="Arial" w:cs="Arial"/>
          <w:sz w:val="20"/>
          <w:szCs w:val="20"/>
        </w:rPr>
        <w:br w:type="page"/>
      </w:r>
    </w:p>
    <w:p w14:paraId="5F0027CD" w14:textId="7E04F0F9" w:rsidR="006B11A4" w:rsidRPr="00777203" w:rsidRDefault="006B11A4" w:rsidP="00903724">
      <w:pPr>
        <w:pStyle w:val="Kop1"/>
        <w:rPr>
          <w:rFonts w:eastAsia="Arial"/>
        </w:rPr>
      </w:pPr>
      <w:bookmarkStart w:id="11" w:name="_Specifieke_BHV-maatregelen_per"/>
      <w:bookmarkStart w:id="12" w:name="_Toc5178359"/>
      <w:bookmarkStart w:id="13" w:name="_Ref5179661"/>
      <w:bookmarkStart w:id="14" w:name="_Ref5179747"/>
      <w:bookmarkStart w:id="15" w:name="_Ref5179863"/>
      <w:bookmarkStart w:id="16" w:name="_Ref5180030"/>
      <w:bookmarkStart w:id="17" w:name="_Ref5180098"/>
      <w:bookmarkStart w:id="18" w:name="_Ref5180381"/>
      <w:bookmarkStart w:id="19" w:name="_Toc5180688"/>
      <w:bookmarkEnd w:id="11"/>
      <w:r w:rsidRPr="00777203">
        <w:t>Specifieke BHV-maatregelen per type maatlocatie</w:t>
      </w:r>
      <w:bookmarkEnd w:id="12"/>
      <w:bookmarkEnd w:id="13"/>
      <w:bookmarkEnd w:id="14"/>
      <w:bookmarkEnd w:id="15"/>
      <w:bookmarkEnd w:id="16"/>
      <w:bookmarkEnd w:id="17"/>
      <w:bookmarkEnd w:id="18"/>
      <w:bookmarkEnd w:id="19"/>
      <w:r w:rsidRPr="00777203">
        <w:t xml:space="preserve"> </w:t>
      </w:r>
    </w:p>
    <w:p w14:paraId="40E6BC30" w14:textId="092194BD"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777203">
        <w:rPr>
          <w:rFonts w:ascii="Arial" w:hAnsi="Arial" w:cs="Arial"/>
          <w:sz w:val="20"/>
          <w:szCs w:val="20"/>
        </w:rPr>
        <w:t>Hieronder staan de specifieke maatregelen die nodig of gewenst zijn voor een goede en efficiënte BHV-organisatie. Lees ook de algemene maatregelen voor alle maatlocaties</w:t>
      </w:r>
      <w:r w:rsidR="00B207BE" w:rsidRPr="00777203">
        <w:rPr>
          <w:rFonts w:ascii="Arial" w:hAnsi="Arial" w:cs="Arial"/>
          <w:sz w:val="20"/>
          <w:szCs w:val="20"/>
        </w:rPr>
        <w:t xml:space="preserve">, </w:t>
      </w:r>
      <w:r w:rsidR="00492F16">
        <w:rPr>
          <w:rFonts w:ascii="Arial" w:hAnsi="Arial" w:cs="Arial"/>
          <w:sz w:val="20"/>
          <w:szCs w:val="20"/>
        </w:rPr>
        <w:t xml:space="preserve">pagina </w:t>
      </w:r>
      <w:r w:rsidR="00492F16">
        <w:rPr>
          <w:rFonts w:ascii="Arial" w:hAnsi="Arial" w:cs="Arial"/>
          <w:sz w:val="20"/>
          <w:szCs w:val="20"/>
        </w:rPr>
        <w:fldChar w:fldCharType="begin"/>
      </w:r>
      <w:r w:rsidR="00492F16">
        <w:rPr>
          <w:rFonts w:ascii="Arial" w:hAnsi="Arial" w:cs="Arial"/>
          <w:sz w:val="20"/>
          <w:szCs w:val="20"/>
        </w:rPr>
        <w:instrText xml:space="preserve"> PAGEREF _Ref5180098 \h </w:instrText>
      </w:r>
      <w:r w:rsidR="00492F16">
        <w:rPr>
          <w:rFonts w:ascii="Arial" w:hAnsi="Arial" w:cs="Arial"/>
          <w:sz w:val="20"/>
          <w:szCs w:val="20"/>
        </w:rPr>
      </w:r>
      <w:r w:rsidR="00492F16">
        <w:rPr>
          <w:rFonts w:ascii="Arial" w:hAnsi="Arial" w:cs="Arial"/>
          <w:sz w:val="20"/>
          <w:szCs w:val="20"/>
        </w:rPr>
        <w:fldChar w:fldCharType="separate"/>
      </w:r>
      <w:r w:rsidR="00492F16">
        <w:rPr>
          <w:rFonts w:ascii="Arial" w:hAnsi="Arial" w:cs="Arial"/>
          <w:noProof/>
          <w:sz w:val="20"/>
          <w:szCs w:val="20"/>
        </w:rPr>
        <w:t>12</w:t>
      </w:r>
      <w:r w:rsidR="00492F16">
        <w:rPr>
          <w:rFonts w:ascii="Arial" w:hAnsi="Arial" w:cs="Arial"/>
          <w:sz w:val="20"/>
          <w:szCs w:val="20"/>
        </w:rPr>
        <w:fldChar w:fldCharType="end"/>
      </w:r>
      <w:r w:rsidR="00492F16">
        <w:rPr>
          <w:rFonts w:ascii="Arial" w:hAnsi="Arial" w:cs="Arial"/>
          <w:sz w:val="20"/>
          <w:szCs w:val="20"/>
        </w:rPr>
        <w:t xml:space="preserve"> </w:t>
      </w:r>
      <w:r w:rsidRPr="00777203">
        <w:rPr>
          <w:rFonts w:ascii="Arial" w:hAnsi="Arial" w:cs="Arial"/>
          <w:sz w:val="20"/>
          <w:szCs w:val="20"/>
        </w:rPr>
        <w:t>en de specifieke risico's en maatregelen</w:t>
      </w:r>
      <w:r w:rsidR="00B207BE" w:rsidRPr="00777203">
        <w:rPr>
          <w:rFonts w:ascii="Arial" w:hAnsi="Arial" w:cs="Arial"/>
          <w:sz w:val="20"/>
          <w:szCs w:val="20"/>
        </w:rPr>
        <w:t xml:space="preserve">, </w:t>
      </w:r>
      <w:r w:rsidR="00492F16">
        <w:rPr>
          <w:rFonts w:ascii="Arial" w:hAnsi="Arial" w:cs="Arial"/>
          <w:sz w:val="20"/>
          <w:szCs w:val="20"/>
        </w:rPr>
        <w:t xml:space="preserve">pagina </w:t>
      </w:r>
      <w:r w:rsidR="00492F16">
        <w:rPr>
          <w:rFonts w:ascii="Arial" w:hAnsi="Arial" w:cs="Arial"/>
          <w:sz w:val="20"/>
          <w:szCs w:val="20"/>
        </w:rPr>
        <w:fldChar w:fldCharType="begin"/>
      </w:r>
      <w:r w:rsidR="00492F16">
        <w:rPr>
          <w:rFonts w:ascii="Arial" w:hAnsi="Arial" w:cs="Arial"/>
          <w:sz w:val="20"/>
          <w:szCs w:val="20"/>
        </w:rPr>
        <w:instrText xml:space="preserve"> PAGEREF _Ref5180119 \h </w:instrText>
      </w:r>
      <w:r w:rsidR="00492F16">
        <w:rPr>
          <w:rFonts w:ascii="Arial" w:hAnsi="Arial" w:cs="Arial"/>
          <w:sz w:val="20"/>
          <w:szCs w:val="20"/>
        </w:rPr>
      </w:r>
      <w:r w:rsidR="00492F16">
        <w:rPr>
          <w:rFonts w:ascii="Arial" w:hAnsi="Arial" w:cs="Arial"/>
          <w:sz w:val="20"/>
          <w:szCs w:val="20"/>
        </w:rPr>
        <w:fldChar w:fldCharType="separate"/>
      </w:r>
      <w:r w:rsidR="00492F16">
        <w:rPr>
          <w:rFonts w:ascii="Arial" w:hAnsi="Arial" w:cs="Arial"/>
          <w:noProof/>
          <w:sz w:val="20"/>
          <w:szCs w:val="20"/>
        </w:rPr>
        <w:t>16</w:t>
      </w:r>
      <w:r w:rsidR="00492F16">
        <w:rPr>
          <w:rFonts w:ascii="Arial" w:hAnsi="Arial" w:cs="Arial"/>
          <w:sz w:val="20"/>
          <w:szCs w:val="20"/>
        </w:rPr>
        <w:fldChar w:fldCharType="end"/>
      </w:r>
      <w:r w:rsidRPr="00777203">
        <w:rPr>
          <w:rFonts w:ascii="Arial" w:hAnsi="Arial" w:cs="Arial"/>
          <w:sz w:val="20"/>
          <w:szCs w:val="20"/>
        </w:rPr>
        <w:t xml:space="preserve">. </w:t>
      </w:r>
    </w:p>
    <w:p w14:paraId="375C0A95" w14:textId="77777777" w:rsidR="00A50BDA" w:rsidRPr="00777203" w:rsidRDefault="00A50BDA"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14:paraId="6ECE5B65"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Bold" w:hAnsi="Arial" w:cs="Arial"/>
          <w:sz w:val="20"/>
          <w:szCs w:val="20"/>
        </w:rPr>
      </w:pPr>
      <w:r w:rsidRPr="00777203">
        <w:rPr>
          <w:rFonts w:ascii="Arial" w:hAnsi="Arial" w:cs="Arial"/>
          <w:sz w:val="20"/>
          <w:szCs w:val="20"/>
        </w:rPr>
        <w:t>Bij de maatlocaties maken we een onderscheid tussen een kleine, middelgrote en grote vestiging. Daarnaast wordt ook het hoofdkantoor als aparte maatlocatie uitgewerkt. Kies altijd de maatlocatie die het beste aansluit bij de situatie. Een hoofdkantoor met weinig medewerkers kan dus ook gebruik maken van het advies voor kleine of middelgrote vestigingen.</w:t>
      </w:r>
    </w:p>
    <w:p w14:paraId="7D952959" w14:textId="2CA25EE8"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Bold" w:hAnsi="Arial" w:cs="Arial"/>
          <w:b/>
          <w:sz w:val="20"/>
          <w:szCs w:val="20"/>
        </w:rPr>
      </w:pPr>
      <w:r w:rsidRPr="00777203">
        <w:rPr>
          <w:rFonts w:ascii="Arial" w:hAnsi="Arial" w:cs="Arial"/>
          <w:b/>
          <w:sz w:val="20"/>
          <w:szCs w:val="20"/>
        </w:rPr>
        <w:t>Specifieke kenmerken voor de maatlocaties</w:t>
      </w:r>
    </w:p>
    <w:p w14:paraId="2D518316" w14:textId="188DD862"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i/>
          <w:color w:val="auto"/>
          <w:sz w:val="20"/>
          <w:szCs w:val="20"/>
        </w:rPr>
      </w:pPr>
      <w:r w:rsidRPr="00777203">
        <w:rPr>
          <w:rFonts w:ascii="Arial" w:hAnsi="Arial" w:cs="Arial"/>
          <w:i/>
          <w:color w:val="auto"/>
          <w:sz w:val="20"/>
          <w:szCs w:val="20"/>
        </w:rPr>
        <w:t>Kleine vestiging</w:t>
      </w:r>
    </w:p>
    <w:p w14:paraId="2B1EAFB8"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777203">
        <w:rPr>
          <w:rFonts w:ascii="Arial" w:hAnsi="Arial" w:cs="Arial"/>
          <w:sz w:val="20"/>
          <w:szCs w:val="20"/>
        </w:rPr>
        <w:t>Heeft op papier gemiddeld 2 tot 4 medewerkers. Alleen werken komt regelmatig voor, omdat de collega</w:t>
      </w:r>
      <w:r w:rsidRPr="00777203">
        <w:rPr>
          <w:rFonts w:ascii="Arial" w:hAnsi="Arial" w:cs="Arial"/>
          <w:sz w:val="20"/>
          <w:szCs w:val="20"/>
          <w:lang w:val="fr-FR"/>
        </w:rPr>
        <w:t>’</w:t>
      </w:r>
      <w:r w:rsidRPr="00777203">
        <w:rPr>
          <w:rFonts w:ascii="Arial" w:hAnsi="Arial" w:cs="Arial"/>
          <w:sz w:val="20"/>
          <w:szCs w:val="20"/>
        </w:rPr>
        <w:t>s onderweg zijn naar een klant of om andere reden afwezig zijn. Meestal heeft een kleine vestiging slechts 1 of 2 werkruimtes (met uitzondering van sanitaire en facilitaire ruimtes) uitsluitend op 1 bouwlaag (meestal begane grond).</w:t>
      </w:r>
    </w:p>
    <w:p w14:paraId="5347FFAF"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p>
    <w:p w14:paraId="0C28AE40" w14:textId="7FA5D94A"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Bold" w:hAnsi="Arial" w:cs="Arial"/>
          <w:sz w:val="20"/>
          <w:szCs w:val="20"/>
        </w:rPr>
      </w:pPr>
      <w:r w:rsidRPr="00777203">
        <w:rPr>
          <w:rFonts w:ascii="Arial" w:hAnsi="Arial" w:cs="Arial"/>
          <w:i/>
          <w:color w:val="auto"/>
          <w:sz w:val="20"/>
          <w:szCs w:val="20"/>
        </w:rPr>
        <w:t>Middelgrote vestiging</w:t>
      </w:r>
      <w:r w:rsidRPr="00777203">
        <w:rPr>
          <w:rFonts w:ascii="Arial" w:eastAsia="Arial Bold" w:hAnsi="Arial" w:cs="Arial"/>
          <w:i/>
          <w:color w:val="auto"/>
          <w:sz w:val="20"/>
          <w:szCs w:val="20"/>
        </w:rPr>
        <w:br/>
      </w:r>
      <w:r w:rsidRPr="00777203">
        <w:rPr>
          <w:rFonts w:ascii="Arial" w:hAnsi="Arial" w:cs="Arial"/>
          <w:sz w:val="20"/>
          <w:szCs w:val="20"/>
        </w:rPr>
        <w:t>Heeft gemiddeld 5 tot 10 medewerkers in dienst, waarvan vaak slechts enkele aanwezig zijn op de locatie. Gemiddeld zijn er 5 werkruimtes verdeeld over 1 of 2 bouwlagen. Deze ruimtes hebben verschillende functies, zoals: kantoorruimte, spreekkamers, kamer vestigingsmanager, magazijn en soms een balie. Ook kelderruimtes komen vaak voor. De meeste ruimtes zijn ook toegankelijk voor klanten.</w:t>
      </w:r>
    </w:p>
    <w:p w14:paraId="0FB18048" w14:textId="54ACAE41"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Bold" w:hAnsi="Arial" w:cs="Arial"/>
          <w:sz w:val="20"/>
          <w:szCs w:val="20"/>
        </w:rPr>
      </w:pPr>
      <w:r w:rsidRPr="00777203">
        <w:rPr>
          <w:rFonts w:ascii="Arial" w:hAnsi="Arial" w:cs="Arial"/>
          <w:i/>
          <w:color w:val="auto"/>
          <w:sz w:val="20"/>
          <w:szCs w:val="20"/>
        </w:rPr>
        <w:t>Grote vestiging</w:t>
      </w:r>
      <w:r w:rsidRPr="00777203">
        <w:rPr>
          <w:rFonts w:ascii="Arial" w:eastAsia="Arial Bold" w:hAnsi="Arial" w:cs="Arial"/>
          <w:i/>
          <w:color w:val="auto"/>
          <w:sz w:val="20"/>
          <w:szCs w:val="20"/>
        </w:rPr>
        <w:br/>
      </w:r>
      <w:r w:rsidRPr="00777203">
        <w:rPr>
          <w:rFonts w:ascii="Arial" w:hAnsi="Arial" w:cs="Arial"/>
          <w:sz w:val="20"/>
          <w:szCs w:val="20"/>
        </w:rPr>
        <w:t>Heeft zo</w:t>
      </w:r>
      <w:r w:rsidRPr="00777203">
        <w:rPr>
          <w:rFonts w:ascii="Arial" w:hAnsi="Arial" w:cs="Arial"/>
          <w:sz w:val="20"/>
          <w:szCs w:val="20"/>
          <w:lang w:val="fr-FR"/>
        </w:rPr>
        <w:t>’</w:t>
      </w:r>
      <w:r w:rsidRPr="00777203">
        <w:rPr>
          <w:rFonts w:ascii="Arial" w:hAnsi="Arial" w:cs="Arial"/>
          <w:sz w:val="20"/>
          <w:szCs w:val="20"/>
        </w:rPr>
        <w:t>n 10 tot 50 medewerkers in dienst die niet altijd tegelijk aanwezig zijn. Er zijn gemiddeld zo</w:t>
      </w:r>
      <w:r w:rsidRPr="00777203">
        <w:rPr>
          <w:rFonts w:ascii="Arial" w:hAnsi="Arial" w:cs="Arial"/>
          <w:sz w:val="20"/>
          <w:szCs w:val="20"/>
          <w:lang w:val="fr-FR"/>
        </w:rPr>
        <w:t>’</w:t>
      </w:r>
      <w:r w:rsidRPr="00777203">
        <w:rPr>
          <w:rFonts w:ascii="Arial" w:hAnsi="Arial" w:cs="Arial"/>
          <w:sz w:val="20"/>
          <w:szCs w:val="20"/>
        </w:rPr>
        <w:t>n 10 werkruimtes met verschillende functies, verdeeld over 1 tot 4 bouwlagen. Deze ruimtes hebben verschillende functies, zoals: kantoorruimte, spreekkamers, vergader/cursusruimte, kamer vestigingsmanager, magazijn en soms een balie. Ook kelderruimtes komen vaak voor. Vaak vinden we een grote vestiging terug in de binnenstad of in een industriële omgeving. (Voor vestigingen met meer dan 50 medewerkers kun je het beste uitgaan van de maatlocatie ‘hoofdkantoor</w:t>
      </w:r>
      <w:r w:rsidRPr="00777203">
        <w:rPr>
          <w:rFonts w:ascii="Arial" w:hAnsi="Arial" w:cs="Arial"/>
          <w:sz w:val="20"/>
          <w:szCs w:val="20"/>
          <w:lang w:val="fr-FR"/>
        </w:rPr>
        <w:t>’</w:t>
      </w:r>
      <w:r w:rsidRPr="00777203">
        <w:rPr>
          <w:rFonts w:ascii="Arial" w:hAnsi="Arial" w:cs="Arial"/>
          <w:sz w:val="20"/>
          <w:szCs w:val="20"/>
        </w:rPr>
        <w:t>).</w:t>
      </w:r>
    </w:p>
    <w:p w14:paraId="2792F205" w14:textId="5C3E14B1"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Bold" w:hAnsi="Arial" w:cs="Arial"/>
          <w:sz w:val="20"/>
          <w:szCs w:val="20"/>
        </w:rPr>
      </w:pPr>
      <w:r w:rsidRPr="00777203">
        <w:rPr>
          <w:rFonts w:ascii="Arial" w:hAnsi="Arial" w:cs="Arial"/>
          <w:i/>
          <w:color w:val="auto"/>
          <w:sz w:val="20"/>
          <w:szCs w:val="20"/>
        </w:rPr>
        <w:t>Hoofdkantoor</w:t>
      </w:r>
      <w:r w:rsidRPr="00777203">
        <w:rPr>
          <w:rFonts w:ascii="Arial" w:eastAsia="Arial Bold" w:hAnsi="Arial" w:cs="Arial"/>
          <w:i/>
          <w:color w:val="auto"/>
          <w:sz w:val="20"/>
          <w:szCs w:val="20"/>
        </w:rPr>
        <w:br/>
      </w:r>
      <w:r w:rsidRPr="00777203">
        <w:rPr>
          <w:rFonts w:ascii="Arial" w:hAnsi="Arial" w:cs="Arial"/>
          <w:sz w:val="20"/>
          <w:szCs w:val="20"/>
        </w:rPr>
        <w:t>Heeft meestal (veel) meer dan 15 medewerkers en (veel) meer dan 10 werkruimtes (voornamelijk kantoorruimtes) verdeeld over meerdere bouwlagen. Het aantal medewerkers loopt uiteen van minder dan 50 tot meer dan 500. De meeste zijn vaak, zo niet altijd aanwezig op de werklocatie. Er is in principe géén vrije inloop van klanten, bezoekers of medewerkers van externe bedrijven, dus derden komen slechts op afspraak. Meestal zijn deze locaties moderne en overzichtelijke panden. (Voor een hoofdkantoor met minder medewerkers kan gekozen worden voor de passende vestiging-maatlocatie)</w:t>
      </w:r>
    </w:p>
    <w:p w14:paraId="0EBA2E05" w14:textId="4F7F2869"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b/>
          <w:sz w:val="20"/>
          <w:szCs w:val="20"/>
        </w:rPr>
      </w:pPr>
      <w:r w:rsidRPr="00777203">
        <w:rPr>
          <w:rFonts w:ascii="Arial" w:hAnsi="Arial" w:cs="Arial"/>
          <w:b/>
          <w:sz w:val="20"/>
          <w:szCs w:val="20"/>
        </w:rPr>
        <w:t>Specifieke BHV-maatregelen</w:t>
      </w:r>
    </w:p>
    <w:p w14:paraId="17843057"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Bold" w:hAnsi="Arial" w:cs="Arial"/>
          <w:sz w:val="20"/>
          <w:szCs w:val="20"/>
        </w:rPr>
      </w:pPr>
      <w:r w:rsidRPr="00777203">
        <w:rPr>
          <w:rFonts w:ascii="Arial" w:hAnsi="Arial" w:cs="Arial"/>
          <w:sz w:val="20"/>
          <w:szCs w:val="20"/>
        </w:rPr>
        <w:t>Iedere maatlocatie vraagt om specifieke maatregelen. Kijk in het overzicht hieronder welke maatregelen nodig zijn voor specifieke maatlocaties.</w:t>
      </w:r>
    </w:p>
    <w:p w14:paraId="22E5397C" w14:textId="0367831C"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b/>
          <w:bCs/>
          <w:color w:val="auto"/>
          <w:sz w:val="20"/>
          <w:szCs w:val="20"/>
        </w:rPr>
      </w:pPr>
      <w:r w:rsidRPr="00777203">
        <w:rPr>
          <w:rFonts w:ascii="Arial" w:hAnsi="Arial" w:cs="Arial"/>
          <w:b/>
          <w:bCs/>
          <w:color w:val="auto"/>
          <w:sz w:val="20"/>
          <w:szCs w:val="20"/>
        </w:rPr>
        <w:t xml:space="preserve">Specifieke maatregelen voor kleine vestigingen </w:t>
      </w:r>
    </w:p>
    <w:p w14:paraId="4EDB1520"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r w:rsidRPr="00777203">
        <w:rPr>
          <w:rFonts w:ascii="Arial" w:hAnsi="Arial" w:cs="Arial"/>
          <w:sz w:val="20"/>
          <w:szCs w:val="20"/>
        </w:rPr>
        <w:t>In een kleine vestiging moet je minimaal 1 medewerker aanstellen voor de BHV-taken. Deze persoon houdt een oogje in het zeil wat betreft de BHV-voorzieningen en weet wat te doen bij een incident. Omdat deze persoon niet op elk moment aanwezig zal zijn (vakantie, ziekte), bepaal je ook welke maatregelen nodig zijn bij afwezigheid.</w:t>
      </w:r>
    </w:p>
    <w:p w14:paraId="45C6469D" w14:textId="0475EE0B"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eastAsia="Arial" w:hAnsi="Arial" w:cs="Arial"/>
          <w:sz w:val="20"/>
          <w:szCs w:val="20"/>
        </w:rPr>
        <w:t xml:space="preserve">Het aanstellen van één medewerker BHV is voldoende als we uitgaan van een kleine vestiging waar geen bijzonderheden aan de orde zijn (gewoon kantoorwerk in een eenvoudige locatie). Zijn er bijzonderheden, zoals een complex gebouw (waar ruimtes over het gebouw verspreid zijn, waar over trappen gevlucht moet worden, waar medewerkers of bezoekers zijn die hulp nodig hebben bij ontruiming (mindervaliden) dan kan het nodig zijn meerdere </w:t>
      </w:r>
      <w:r w:rsidR="006C6A45">
        <w:rPr>
          <w:rFonts w:ascii="Arial" w:eastAsia="Arial" w:hAnsi="Arial" w:cs="Arial"/>
          <w:sz w:val="20"/>
          <w:szCs w:val="20"/>
        </w:rPr>
        <w:t>BHV’er</w:t>
      </w:r>
      <w:r w:rsidRPr="00777203">
        <w:rPr>
          <w:rFonts w:ascii="Arial" w:eastAsia="Arial" w:hAnsi="Arial" w:cs="Arial"/>
          <w:sz w:val="20"/>
          <w:szCs w:val="20"/>
        </w:rPr>
        <w:t>s aan te wijzen. Of dergelijke bijzondere omstandigheden aanwezig zijn, dat bepaal je in de RI&amp;E.</w:t>
      </w:r>
    </w:p>
    <w:p w14:paraId="628FD4A4"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14:paraId="42DD8F17" w14:textId="610EB9CA"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De aangestelde medewerker BHV hoeft geen allround BHV</w:t>
      </w:r>
      <w:r w:rsidRPr="00777203">
        <w:rPr>
          <w:rFonts w:ascii="Arial" w:hAnsi="Arial" w:cs="Arial"/>
          <w:sz w:val="20"/>
          <w:szCs w:val="20"/>
          <w:lang w:val="fr-FR"/>
        </w:rPr>
        <w:t>’</w:t>
      </w:r>
      <w:r w:rsidRPr="00777203">
        <w:rPr>
          <w:rFonts w:ascii="Arial" w:hAnsi="Arial" w:cs="Arial"/>
          <w:sz w:val="20"/>
          <w:szCs w:val="20"/>
        </w:rPr>
        <w:t>er te zijn. Hij moet een BHV-instructie hebben gevolgd en zijn kennis en vaardigheden bijhouden. Het is niet nodig om een volledige BHV-opleiding te volgen. Deze medewerker moet voldoende geoefend zijn en over een goede uitrusting beschikken (denk hierbij aan blusmiddelen en een EHBO-verbanddoos) om zijn taken adequaat te kunnen uitvoeren.</w:t>
      </w:r>
    </w:p>
    <w:p w14:paraId="48C73454"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14:paraId="1D2F6597" w14:textId="641FDAF1"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 xml:space="preserve">Verder moet je vervangende maatregelen treffen om bij afwezigheid van de medewerker met BHV-taken te kunnen handelen in geval van nood. Laat de BHV’er iemand aanwijzen die voor die dagen van afwezigheid de regie kan voeren en dus ook de basisinstructies kent. Kun je dan terugvallen op snelle hulp uit de buurt? Ga daarvoor </w:t>
      </w:r>
      <w:r w:rsidRPr="00777203">
        <w:rPr>
          <w:rStyle w:val="Hyperlink1"/>
          <w:rFonts w:ascii="Arial" w:hAnsi="Arial" w:cs="Arial"/>
          <w:sz w:val="20"/>
          <w:szCs w:val="20"/>
          <w:u w:val="none"/>
        </w:rPr>
        <w:t>samenwerken met andere werkgevers in de directe omgeving</w:t>
      </w:r>
      <w:r w:rsidR="00A50BDA" w:rsidRPr="00777203">
        <w:rPr>
          <w:rFonts w:ascii="Arial" w:hAnsi="Arial" w:cs="Arial"/>
          <w:sz w:val="20"/>
          <w:szCs w:val="20"/>
        </w:rPr>
        <w:t xml:space="preserve"> </w:t>
      </w:r>
      <w:r w:rsidRPr="00777203">
        <w:rPr>
          <w:rFonts w:ascii="Arial" w:hAnsi="Arial" w:cs="Arial"/>
          <w:sz w:val="20"/>
          <w:szCs w:val="20"/>
        </w:rPr>
        <w:t>zodat er altijd over en weer ondersteuning is bij calamiteiten. Als dit niet lukt, rest niets anders dan een tweede medewerker met BHV-taken aan te wijzen.</w:t>
      </w:r>
    </w:p>
    <w:p w14:paraId="3E591AFC"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14:paraId="7B6D1A2C" w14:textId="6927BC66"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 xml:space="preserve">Een specifiek aspect is het werken op tijden waar de BHV’er (en andere collega’s) al naar huis is. Bekijk welke risico’s daar kunnen optreden en tref passende maatregelen. Een </w:t>
      </w:r>
      <w:r w:rsidRPr="00777203">
        <w:rPr>
          <w:rStyle w:val="Hyperlink1"/>
          <w:rFonts w:ascii="Arial" w:hAnsi="Arial" w:cs="Arial"/>
          <w:sz w:val="20"/>
          <w:szCs w:val="20"/>
          <w:u w:val="none"/>
        </w:rPr>
        <w:t>alleenwerkinstructie</w:t>
      </w:r>
      <w:r w:rsidR="00A50BDA" w:rsidRPr="00777203">
        <w:rPr>
          <w:rStyle w:val="Hyperlink1"/>
          <w:rFonts w:ascii="Arial" w:hAnsi="Arial" w:cs="Arial"/>
          <w:sz w:val="20"/>
          <w:szCs w:val="20"/>
          <w:u w:val="none"/>
        </w:rPr>
        <w:t xml:space="preserve">, </w:t>
      </w:r>
      <w:r w:rsidR="00492F16">
        <w:rPr>
          <w:rStyle w:val="Hyperlink1"/>
          <w:rFonts w:ascii="Arial" w:hAnsi="Arial" w:cs="Arial"/>
          <w:sz w:val="20"/>
          <w:szCs w:val="20"/>
          <w:u w:val="none"/>
        </w:rPr>
        <w:t xml:space="preserve">pagina </w:t>
      </w:r>
      <w:r w:rsidR="00492F16">
        <w:rPr>
          <w:rStyle w:val="Hyperlink1"/>
          <w:rFonts w:ascii="Arial" w:hAnsi="Arial" w:cs="Arial"/>
          <w:sz w:val="20"/>
          <w:szCs w:val="20"/>
          <w:u w:val="none"/>
        </w:rPr>
        <w:fldChar w:fldCharType="begin"/>
      </w:r>
      <w:r w:rsidR="00492F16">
        <w:rPr>
          <w:rStyle w:val="Hyperlink1"/>
          <w:rFonts w:ascii="Arial" w:hAnsi="Arial" w:cs="Arial"/>
          <w:sz w:val="20"/>
          <w:szCs w:val="20"/>
          <w:u w:val="none"/>
        </w:rPr>
        <w:instrText xml:space="preserve"> PAGEREF _Ref5180162 \h </w:instrText>
      </w:r>
      <w:r w:rsidR="00492F16">
        <w:rPr>
          <w:rStyle w:val="Hyperlink1"/>
          <w:rFonts w:ascii="Arial" w:hAnsi="Arial" w:cs="Arial"/>
          <w:sz w:val="20"/>
          <w:szCs w:val="20"/>
          <w:u w:val="none"/>
        </w:rPr>
      </w:r>
      <w:r w:rsidR="00492F16">
        <w:rPr>
          <w:rStyle w:val="Hyperlink1"/>
          <w:rFonts w:ascii="Arial" w:hAnsi="Arial" w:cs="Arial"/>
          <w:sz w:val="20"/>
          <w:szCs w:val="20"/>
          <w:u w:val="none"/>
        </w:rPr>
        <w:fldChar w:fldCharType="separate"/>
      </w:r>
      <w:r w:rsidR="00492F16">
        <w:rPr>
          <w:rStyle w:val="Hyperlink1"/>
          <w:rFonts w:ascii="Arial" w:hAnsi="Arial" w:cs="Arial"/>
          <w:noProof/>
          <w:sz w:val="20"/>
          <w:szCs w:val="20"/>
          <w:u w:val="none"/>
        </w:rPr>
        <w:t>75</w:t>
      </w:r>
      <w:r w:rsidR="00492F16">
        <w:rPr>
          <w:rStyle w:val="Hyperlink1"/>
          <w:rFonts w:ascii="Arial" w:hAnsi="Arial" w:cs="Arial"/>
          <w:sz w:val="20"/>
          <w:szCs w:val="20"/>
          <w:u w:val="none"/>
        </w:rPr>
        <w:fldChar w:fldCharType="end"/>
      </w:r>
      <w:r w:rsidR="00325AAE" w:rsidRPr="00777203">
        <w:rPr>
          <w:rStyle w:val="Hyperlink1"/>
          <w:rFonts w:ascii="Arial" w:hAnsi="Arial" w:cs="Arial"/>
          <w:sz w:val="20"/>
          <w:szCs w:val="20"/>
          <w:u w:val="none"/>
        </w:rPr>
        <w:t xml:space="preserve">, </w:t>
      </w:r>
      <w:r w:rsidRPr="00777203">
        <w:rPr>
          <w:rFonts w:ascii="Arial" w:hAnsi="Arial" w:cs="Arial"/>
          <w:sz w:val="20"/>
          <w:szCs w:val="20"/>
        </w:rPr>
        <w:t xml:space="preserve">en maatregelen als </w:t>
      </w:r>
      <w:hyperlink w:anchor="_Chat-alert" w:history="1">
        <w:r w:rsidRPr="00777203">
          <w:rPr>
            <w:rStyle w:val="Hyperlink"/>
            <w:rFonts w:ascii="Arial" w:hAnsi="Arial" w:cs="Arial"/>
            <w:sz w:val="20"/>
            <w:szCs w:val="20"/>
            <w:u w:val="none"/>
          </w:rPr>
          <w:t>chat-alert</w:t>
        </w:r>
      </w:hyperlink>
      <w:r w:rsidR="00A50BDA" w:rsidRPr="00777203">
        <w:rPr>
          <w:rStyle w:val="Hyperlink1"/>
          <w:rFonts w:ascii="Arial" w:hAnsi="Arial" w:cs="Arial"/>
          <w:sz w:val="20"/>
          <w:szCs w:val="20"/>
          <w:u w:val="none"/>
        </w:rPr>
        <w:t xml:space="preserve">, </w:t>
      </w:r>
      <w:r w:rsidR="00492F16">
        <w:rPr>
          <w:rStyle w:val="Hyperlink1"/>
          <w:rFonts w:ascii="Arial" w:hAnsi="Arial" w:cs="Arial"/>
          <w:sz w:val="20"/>
          <w:szCs w:val="20"/>
          <w:u w:val="none"/>
        </w:rPr>
        <w:t xml:space="preserve">pagina </w:t>
      </w:r>
      <w:r w:rsidR="00492F16">
        <w:rPr>
          <w:rStyle w:val="Hyperlink1"/>
          <w:rFonts w:ascii="Arial" w:hAnsi="Arial" w:cs="Arial"/>
          <w:sz w:val="20"/>
          <w:szCs w:val="20"/>
          <w:u w:val="none"/>
        </w:rPr>
        <w:fldChar w:fldCharType="begin"/>
      </w:r>
      <w:r w:rsidR="00492F16">
        <w:rPr>
          <w:rStyle w:val="Hyperlink1"/>
          <w:rFonts w:ascii="Arial" w:hAnsi="Arial" w:cs="Arial"/>
          <w:sz w:val="20"/>
          <w:szCs w:val="20"/>
          <w:u w:val="none"/>
        </w:rPr>
        <w:instrText xml:space="preserve"> PAGEREF _Ref5180187 \h </w:instrText>
      </w:r>
      <w:r w:rsidR="00492F16">
        <w:rPr>
          <w:rStyle w:val="Hyperlink1"/>
          <w:rFonts w:ascii="Arial" w:hAnsi="Arial" w:cs="Arial"/>
          <w:sz w:val="20"/>
          <w:szCs w:val="20"/>
          <w:u w:val="none"/>
        </w:rPr>
      </w:r>
      <w:r w:rsidR="00492F16">
        <w:rPr>
          <w:rStyle w:val="Hyperlink1"/>
          <w:rFonts w:ascii="Arial" w:hAnsi="Arial" w:cs="Arial"/>
          <w:sz w:val="20"/>
          <w:szCs w:val="20"/>
          <w:u w:val="none"/>
        </w:rPr>
        <w:fldChar w:fldCharType="separate"/>
      </w:r>
      <w:r w:rsidR="00492F16">
        <w:rPr>
          <w:rStyle w:val="Hyperlink1"/>
          <w:rFonts w:ascii="Arial" w:hAnsi="Arial" w:cs="Arial"/>
          <w:noProof/>
          <w:sz w:val="20"/>
          <w:szCs w:val="20"/>
          <w:u w:val="none"/>
        </w:rPr>
        <w:t>58</w:t>
      </w:r>
      <w:r w:rsidR="00492F16">
        <w:rPr>
          <w:rStyle w:val="Hyperlink1"/>
          <w:rFonts w:ascii="Arial" w:hAnsi="Arial" w:cs="Arial"/>
          <w:sz w:val="20"/>
          <w:szCs w:val="20"/>
          <w:u w:val="none"/>
        </w:rPr>
        <w:fldChar w:fldCharType="end"/>
      </w:r>
      <w:r w:rsidR="00A50BDA" w:rsidRPr="00777203">
        <w:rPr>
          <w:rStyle w:val="Hyperlink1"/>
          <w:rFonts w:ascii="Arial" w:hAnsi="Arial" w:cs="Arial"/>
          <w:sz w:val="20"/>
          <w:szCs w:val="20"/>
          <w:u w:val="none"/>
        </w:rPr>
        <w:t>,</w:t>
      </w:r>
      <w:r w:rsidR="00325AAE" w:rsidRPr="00777203">
        <w:rPr>
          <w:rFonts w:ascii="Arial" w:hAnsi="Arial" w:cs="Arial"/>
          <w:sz w:val="20"/>
          <w:szCs w:val="20"/>
        </w:rPr>
        <w:t xml:space="preserve"> </w:t>
      </w:r>
      <w:r w:rsidRPr="00777203">
        <w:rPr>
          <w:rFonts w:ascii="Arial" w:hAnsi="Arial" w:cs="Arial"/>
          <w:sz w:val="20"/>
          <w:szCs w:val="20"/>
        </w:rPr>
        <w:t>kunnen de veiligheid van alleenwerkende medewerkers verbeteren.</w:t>
      </w:r>
    </w:p>
    <w:p w14:paraId="23920804"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 </w:t>
      </w:r>
    </w:p>
    <w:p w14:paraId="344A4903" w14:textId="48551DCC"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color w:val="auto"/>
          <w:sz w:val="20"/>
          <w:szCs w:val="20"/>
        </w:rPr>
      </w:pPr>
      <w:r w:rsidRPr="00777203">
        <w:rPr>
          <w:rFonts w:ascii="Arial" w:hAnsi="Arial" w:cs="Arial"/>
          <w:b/>
          <w:bCs/>
          <w:color w:val="auto"/>
          <w:sz w:val="20"/>
          <w:szCs w:val="20"/>
        </w:rPr>
        <w:t>Specifieke maatregelen voor middelgrote vestigingen</w:t>
      </w:r>
      <w:r w:rsidRPr="00777203">
        <w:rPr>
          <w:rFonts w:ascii="Arial" w:hAnsi="Arial" w:cs="Arial"/>
          <w:color w:val="auto"/>
          <w:sz w:val="20"/>
          <w:szCs w:val="20"/>
        </w:rPr>
        <w:t xml:space="preserve"> </w:t>
      </w:r>
    </w:p>
    <w:p w14:paraId="20DFBD7A"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Bij middelgrote vestigingen moet, afhankelijk van de algemene en specifieke restrisico</w:t>
      </w:r>
      <w:r w:rsidRPr="00777203">
        <w:rPr>
          <w:rFonts w:ascii="Arial" w:hAnsi="Arial" w:cs="Arial"/>
          <w:sz w:val="20"/>
          <w:szCs w:val="20"/>
          <w:lang w:val="fr-FR"/>
        </w:rPr>
        <w:t>’</w:t>
      </w:r>
      <w:r w:rsidRPr="00777203">
        <w:rPr>
          <w:rFonts w:ascii="Arial" w:hAnsi="Arial" w:cs="Arial"/>
          <w:sz w:val="20"/>
          <w:szCs w:val="20"/>
        </w:rPr>
        <w:t>s uit de RI&amp;E en de maatgevende factoren, altijd minimaal 1 medewerker met BHV-taken aanwezig zijn. Gezien de grootte van de locatie zijn de risico</w:t>
      </w:r>
      <w:r w:rsidRPr="00777203">
        <w:rPr>
          <w:rFonts w:ascii="Arial" w:hAnsi="Arial" w:cs="Arial"/>
          <w:sz w:val="20"/>
          <w:szCs w:val="20"/>
          <w:lang w:val="fr-FR"/>
        </w:rPr>
        <w:t>’</w:t>
      </w:r>
      <w:r w:rsidRPr="00777203">
        <w:rPr>
          <w:rFonts w:ascii="Arial" w:hAnsi="Arial" w:cs="Arial"/>
          <w:sz w:val="20"/>
          <w:szCs w:val="20"/>
        </w:rPr>
        <w:t>s licht verhoogd. De werkzaamheden bestaan in principe alleen uit kantoortaken, maar er zijn  meer medewerkers en bezoekers aanwezig.</w:t>
      </w:r>
    </w:p>
    <w:p w14:paraId="4274AC70"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14:paraId="11082A98" w14:textId="544647AA"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Om er zeker van te zijn dat er vrijwel altijd iemand met BHV-kennis aanwezig is, moet je minimaal 2 medewerkers met BHV-taken aanwijzen. Zij stemmen samen af dat er altijd één van hen aanwezig is. De aangestelde medewerkers hoeven geen allround BHV</w:t>
      </w:r>
      <w:r w:rsidRPr="00777203">
        <w:rPr>
          <w:rFonts w:ascii="Arial" w:hAnsi="Arial" w:cs="Arial"/>
          <w:sz w:val="20"/>
          <w:szCs w:val="20"/>
          <w:lang w:val="fr-FR"/>
        </w:rPr>
        <w:t>’</w:t>
      </w:r>
      <w:r w:rsidRPr="00777203">
        <w:rPr>
          <w:rFonts w:ascii="Arial" w:hAnsi="Arial" w:cs="Arial"/>
          <w:sz w:val="20"/>
          <w:szCs w:val="20"/>
        </w:rPr>
        <w:t>er te zijn. Ze moeten een BHV-instructie hebben gevolgd en hun kennis en vaardigheden bijhouden.</w:t>
      </w:r>
    </w:p>
    <w:p w14:paraId="0156BDE6"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14:paraId="77BFC843" w14:textId="273836E0"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 xml:space="preserve">De medewerkers hoeven geen volledige BHV-opleiding te volgen. Zij moeten voldoende geoefend zijn en over een goede uitrusting (denk hierbij aan blusmiddelen en een EHBO-verbanddoos) beschikken om hun taken adequaat te kunnen uitvoeren. </w:t>
      </w:r>
      <w:hyperlink r:id="rId15" w:history="1">
        <w:r w:rsidRPr="00777203">
          <w:rPr>
            <w:rStyle w:val="Hyperlink0"/>
            <w:b w:val="0"/>
            <w:color w:val="auto"/>
          </w:rPr>
          <w:t>Samenwerken met andere werkgevers in de directe omgeving</w:t>
        </w:r>
      </w:hyperlink>
      <w:r w:rsidRPr="00777203">
        <w:rPr>
          <w:rFonts w:ascii="Arial" w:hAnsi="Arial" w:cs="Arial"/>
          <w:b/>
          <w:color w:val="auto"/>
          <w:sz w:val="20"/>
          <w:szCs w:val="20"/>
        </w:rPr>
        <w:t xml:space="preserve"> </w:t>
      </w:r>
      <w:r w:rsidRPr="00777203">
        <w:rPr>
          <w:rFonts w:ascii="Arial" w:hAnsi="Arial" w:cs="Arial"/>
          <w:sz w:val="20"/>
          <w:szCs w:val="20"/>
        </w:rPr>
        <w:t>is een goede manier om te voorzien in aanvullende hulpverlening in geval van nood.</w:t>
      </w:r>
    </w:p>
    <w:p w14:paraId="1372BCE3"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 </w:t>
      </w:r>
    </w:p>
    <w:p w14:paraId="33C509F0" w14:textId="141D4328"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b/>
          <w:bCs/>
          <w:color w:val="auto"/>
          <w:sz w:val="20"/>
          <w:szCs w:val="20"/>
        </w:rPr>
      </w:pPr>
      <w:r w:rsidRPr="00777203">
        <w:rPr>
          <w:rFonts w:ascii="Arial" w:hAnsi="Arial" w:cs="Arial"/>
          <w:b/>
          <w:bCs/>
          <w:color w:val="auto"/>
          <w:sz w:val="20"/>
          <w:szCs w:val="20"/>
        </w:rPr>
        <w:t>Specifieke maatregelen voor grote vestigingen</w:t>
      </w:r>
    </w:p>
    <w:p w14:paraId="291AFBE1"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Bij grote vestigingen moet, afhankelijk van de algemene en specifieke restrisico</w:t>
      </w:r>
      <w:r w:rsidRPr="00777203">
        <w:rPr>
          <w:rFonts w:ascii="Arial" w:hAnsi="Arial" w:cs="Arial"/>
          <w:sz w:val="20"/>
          <w:szCs w:val="20"/>
          <w:lang w:val="fr-FR"/>
        </w:rPr>
        <w:t>’</w:t>
      </w:r>
      <w:r w:rsidRPr="00777203">
        <w:rPr>
          <w:rFonts w:ascii="Arial" w:hAnsi="Arial" w:cs="Arial"/>
          <w:sz w:val="20"/>
          <w:szCs w:val="20"/>
        </w:rPr>
        <w:t>s uit de RI&amp;E en de maatgevende factoren, altijd minimaal 1 volledig opgeleide bedrijfshulpverlener aanwezig zijn voor het uitvoeren van alle BHV-taken. Gezien de grootte en complexiteit van de locatie is de aanwezigheid van risico</w:t>
      </w:r>
      <w:r w:rsidRPr="00777203">
        <w:rPr>
          <w:rFonts w:ascii="Arial" w:hAnsi="Arial" w:cs="Arial"/>
          <w:sz w:val="20"/>
          <w:szCs w:val="20"/>
          <w:lang w:val="fr-FR"/>
        </w:rPr>
        <w:t>’</w:t>
      </w:r>
      <w:r w:rsidRPr="00777203">
        <w:rPr>
          <w:rFonts w:ascii="Arial" w:hAnsi="Arial" w:cs="Arial"/>
          <w:sz w:val="20"/>
          <w:szCs w:val="20"/>
        </w:rPr>
        <w:t xml:space="preserve">s reëel. De werkzaamheden bestaan in principe alleen uit kantoortaken, maar er zijn meerdere medewerkers en bezoekers aanwezig. </w:t>
      </w:r>
    </w:p>
    <w:p w14:paraId="0B3DA95A"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14:paraId="5796A787"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De BHV-taken zijn: intern en extern alarmeren, een beginnende brand blussen, een ontruiming begeleiden, niet-spoedeisende en spoedeisende eerste hulp verlenen en het beperken van de gevolgen van een ongeval.</w:t>
      </w:r>
    </w:p>
    <w:p w14:paraId="49A5CAF9"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14:paraId="78687FA1" w14:textId="71C08C93"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Om er zeker van te zijn dat er vrijwel altijd een BHV</w:t>
      </w:r>
      <w:r w:rsidRPr="00777203">
        <w:rPr>
          <w:rFonts w:ascii="Arial" w:hAnsi="Arial" w:cs="Arial"/>
          <w:sz w:val="20"/>
          <w:szCs w:val="20"/>
          <w:lang w:val="fr-FR"/>
        </w:rPr>
        <w:t>’</w:t>
      </w:r>
      <w:r w:rsidRPr="00777203">
        <w:rPr>
          <w:rFonts w:ascii="Arial" w:hAnsi="Arial" w:cs="Arial"/>
          <w:sz w:val="20"/>
          <w:szCs w:val="20"/>
        </w:rPr>
        <w:t>er aanwezig is, moet je minimaal 2 allround BHV</w:t>
      </w:r>
      <w:r w:rsidRPr="00777203">
        <w:rPr>
          <w:rFonts w:ascii="Arial" w:hAnsi="Arial" w:cs="Arial"/>
          <w:sz w:val="20"/>
          <w:szCs w:val="20"/>
          <w:lang w:val="fr-FR"/>
        </w:rPr>
        <w:t>’</w:t>
      </w:r>
      <w:r w:rsidRPr="00777203">
        <w:rPr>
          <w:rFonts w:ascii="Arial" w:hAnsi="Arial" w:cs="Arial"/>
          <w:sz w:val="20"/>
          <w:szCs w:val="20"/>
        </w:rPr>
        <w:t xml:space="preserve">ers aanwijzen en opleiden. Zij moeten dus een volledige BHV-opleiding volgen en hun vaardigheden jaarlijks herhalen. Daarnaast moeten zij voldoende geoefend zijn en over een goede uitrusting beschikken (denk hierbij aan blusmiddelen en een EHBO-verbanddoos) om hun taken adequaat te kunnen uitvoeren. Door </w:t>
      </w:r>
      <w:hyperlink r:id="rId16" w:history="1">
        <w:r w:rsidRPr="00777203">
          <w:rPr>
            <w:rStyle w:val="Hyperlink0"/>
            <w:b w:val="0"/>
            <w:color w:val="auto"/>
          </w:rPr>
          <w:t>samen te werken met andere werkgevers in de directe omgeving</w:t>
        </w:r>
      </w:hyperlink>
      <w:r w:rsidR="00A50BDA" w:rsidRPr="00777203">
        <w:rPr>
          <w:rFonts w:ascii="Arial" w:hAnsi="Arial" w:cs="Arial"/>
          <w:sz w:val="20"/>
          <w:szCs w:val="20"/>
        </w:rPr>
        <w:t xml:space="preserve"> </w:t>
      </w:r>
      <w:r w:rsidRPr="00777203">
        <w:rPr>
          <w:rFonts w:ascii="Arial" w:hAnsi="Arial" w:cs="Arial"/>
          <w:sz w:val="20"/>
          <w:szCs w:val="20"/>
        </w:rPr>
        <w:t>kun je voorzien in aanvullende hulpverlening in geval van nood.</w:t>
      </w:r>
    </w:p>
    <w:p w14:paraId="5BF54723" w14:textId="5C894F68"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 xml:space="preserve">Schrijf een ontruimingsplan. Hang verder op strategische plaatsen </w:t>
      </w:r>
      <w:r w:rsidRPr="00777203">
        <w:rPr>
          <w:rStyle w:val="Hyperlink1"/>
          <w:rFonts w:ascii="Arial" w:hAnsi="Arial" w:cs="Arial"/>
          <w:sz w:val="20"/>
          <w:szCs w:val="20"/>
          <w:u w:val="none"/>
        </w:rPr>
        <w:t>ontruimingsplattegronden</w:t>
      </w:r>
      <w:r w:rsidRPr="00777203">
        <w:rPr>
          <w:rFonts w:ascii="Arial" w:hAnsi="Arial" w:cs="Arial"/>
          <w:sz w:val="20"/>
          <w:szCs w:val="20"/>
        </w:rPr>
        <w:t xml:space="preserve"> op ter ondersteuning. Voor de grote vestiging is naast de algemene </w:t>
      </w:r>
      <w:hyperlink r:id="rId17" w:history="1">
        <w:r w:rsidRPr="00777203">
          <w:rPr>
            <w:rStyle w:val="Hyperlink1"/>
            <w:rFonts w:ascii="Arial" w:hAnsi="Arial" w:cs="Arial"/>
            <w:sz w:val="20"/>
            <w:szCs w:val="20"/>
            <w:u w:val="none"/>
          </w:rPr>
          <w:t>calamiteiteninstructie</w:t>
        </w:r>
      </w:hyperlink>
      <w:r w:rsidR="00A50BDA" w:rsidRPr="00777203">
        <w:rPr>
          <w:rStyle w:val="Hyperlink1"/>
          <w:rFonts w:ascii="Arial" w:hAnsi="Arial" w:cs="Arial"/>
          <w:sz w:val="20"/>
          <w:szCs w:val="20"/>
          <w:u w:val="none"/>
        </w:rPr>
        <w:t xml:space="preserve">, </w:t>
      </w:r>
      <w:r w:rsidR="00B52A8A">
        <w:rPr>
          <w:rStyle w:val="Hyperlink1"/>
          <w:rFonts w:ascii="Arial" w:hAnsi="Arial" w:cs="Arial"/>
          <w:sz w:val="20"/>
          <w:szCs w:val="20"/>
          <w:u w:val="none"/>
        </w:rPr>
        <w:t xml:space="preserve">als op pagina </w:t>
      </w:r>
      <w:r w:rsidR="00B52A8A">
        <w:rPr>
          <w:rStyle w:val="Hyperlink1"/>
          <w:rFonts w:ascii="Arial" w:hAnsi="Arial" w:cs="Arial"/>
          <w:sz w:val="20"/>
          <w:szCs w:val="20"/>
          <w:u w:val="none"/>
        </w:rPr>
        <w:fldChar w:fldCharType="begin"/>
      </w:r>
      <w:r w:rsidR="00B52A8A">
        <w:rPr>
          <w:rStyle w:val="Hyperlink1"/>
          <w:rFonts w:ascii="Arial" w:hAnsi="Arial" w:cs="Arial"/>
          <w:sz w:val="20"/>
          <w:szCs w:val="20"/>
          <w:u w:val="none"/>
        </w:rPr>
        <w:instrText xml:space="preserve"> PAGEREF _Ref5180223 \h </w:instrText>
      </w:r>
      <w:r w:rsidR="00B52A8A">
        <w:rPr>
          <w:rStyle w:val="Hyperlink1"/>
          <w:rFonts w:ascii="Arial" w:hAnsi="Arial" w:cs="Arial"/>
          <w:sz w:val="20"/>
          <w:szCs w:val="20"/>
          <w:u w:val="none"/>
        </w:rPr>
      </w:r>
      <w:r w:rsidR="00B52A8A">
        <w:rPr>
          <w:rStyle w:val="Hyperlink1"/>
          <w:rFonts w:ascii="Arial" w:hAnsi="Arial" w:cs="Arial"/>
          <w:sz w:val="20"/>
          <w:szCs w:val="20"/>
          <w:u w:val="none"/>
        </w:rPr>
        <w:fldChar w:fldCharType="separate"/>
      </w:r>
      <w:r w:rsidR="00B52A8A">
        <w:rPr>
          <w:rStyle w:val="Hyperlink1"/>
          <w:rFonts w:ascii="Arial" w:hAnsi="Arial" w:cs="Arial"/>
          <w:noProof/>
          <w:sz w:val="20"/>
          <w:szCs w:val="20"/>
          <w:u w:val="none"/>
        </w:rPr>
        <w:t>41</w:t>
      </w:r>
      <w:r w:rsidR="00B52A8A">
        <w:rPr>
          <w:rStyle w:val="Hyperlink1"/>
          <w:rFonts w:ascii="Arial" w:hAnsi="Arial" w:cs="Arial"/>
          <w:sz w:val="20"/>
          <w:szCs w:val="20"/>
          <w:u w:val="none"/>
        </w:rPr>
        <w:fldChar w:fldCharType="end"/>
      </w:r>
      <w:r w:rsidRPr="00777203">
        <w:rPr>
          <w:rFonts w:ascii="Arial" w:hAnsi="Arial" w:cs="Arial"/>
          <w:sz w:val="20"/>
          <w:szCs w:val="20"/>
        </w:rPr>
        <w:t xml:space="preserve"> ook een specifieke</w:t>
      </w:r>
      <w:r w:rsidR="00B52A8A">
        <w:rPr>
          <w:rFonts w:ascii="Arial" w:hAnsi="Arial" w:cs="Arial"/>
          <w:sz w:val="20"/>
          <w:szCs w:val="20"/>
          <w:u w:val="single"/>
        </w:rPr>
        <w:t xml:space="preserve"> </w:t>
      </w:r>
      <w:r w:rsidRPr="00777203">
        <w:rPr>
          <w:rStyle w:val="Hyperlink1"/>
          <w:rFonts w:ascii="Arial" w:hAnsi="Arial" w:cs="Arial"/>
          <w:sz w:val="20"/>
          <w:szCs w:val="20"/>
          <w:u w:val="none"/>
        </w:rPr>
        <w:t>ontruimingsinstructie</w:t>
      </w:r>
      <w:r w:rsidR="00A50BDA" w:rsidRPr="00777203">
        <w:rPr>
          <w:rFonts w:ascii="Arial" w:hAnsi="Arial" w:cs="Arial"/>
          <w:sz w:val="20"/>
          <w:szCs w:val="20"/>
        </w:rPr>
        <w:t xml:space="preserve">, zie </w:t>
      </w:r>
      <w:r w:rsidR="00B52A8A">
        <w:rPr>
          <w:rFonts w:ascii="Arial" w:hAnsi="Arial" w:cs="Arial"/>
          <w:sz w:val="20"/>
          <w:szCs w:val="20"/>
        </w:rPr>
        <w:t xml:space="preserve">pagina </w:t>
      </w:r>
      <w:r w:rsidR="00B52A8A">
        <w:rPr>
          <w:rFonts w:ascii="Arial" w:hAnsi="Arial" w:cs="Arial"/>
          <w:sz w:val="20"/>
          <w:szCs w:val="20"/>
        </w:rPr>
        <w:fldChar w:fldCharType="begin"/>
      </w:r>
      <w:r w:rsidR="00B52A8A">
        <w:rPr>
          <w:rFonts w:ascii="Arial" w:hAnsi="Arial" w:cs="Arial"/>
          <w:sz w:val="20"/>
          <w:szCs w:val="20"/>
        </w:rPr>
        <w:instrText xml:space="preserve"> PAGEREF _Ref5180248 \h </w:instrText>
      </w:r>
      <w:r w:rsidR="00B52A8A">
        <w:rPr>
          <w:rFonts w:ascii="Arial" w:hAnsi="Arial" w:cs="Arial"/>
          <w:sz w:val="20"/>
          <w:szCs w:val="20"/>
        </w:rPr>
      </w:r>
      <w:r w:rsidR="00B52A8A">
        <w:rPr>
          <w:rFonts w:ascii="Arial" w:hAnsi="Arial" w:cs="Arial"/>
          <w:sz w:val="20"/>
          <w:szCs w:val="20"/>
        </w:rPr>
        <w:fldChar w:fldCharType="separate"/>
      </w:r>
      <w:r w:rsidR="00B52A8A">
        <w:rPr>
          <w:rFonts w:ascii="Arial" w:hAnsi="Arial" w:cs="Arial"/>
          <w:noProof/>
          <w:sz w:val="20"/>
          <w:szCs w:val="20"/>
        </w:rPr>
        <w:t>34</w:t>
      </w:r>
      <w:r w:rsidR="00B52A8A">
        <w:rPr>
          <w:rFonts w:ascii="Arial" w:hAnsi="Arial" w:cs="Arial"/>
          <w:sz w:val="20"/>
          <w:szCs w:val="20"/>
        </w:rPr>
        <w:fldChar w:fldCharType="end"/>
      </w:r>
      <w:r w:rsidR="00B52A8A">
        <w:rPr>
          <w:rFonts w:ascii="Arial" w:hAnsi="Arial" w:cs="Arial"/>
          <w:sz w:val="20"/>
          <w:szCs w:val="20"/>
        </w:rPr>
        <w:t xml:space="preserve">, </w:t>
      </w:r>
      <w:r w:rsidRPr="00777203">
        <w:rPr>
          <w:rFonts w:ascii="Arial" w:hAnsi="Arial" w:cs="Arial"/>
          <w:sz w:val="20"/>
          <w:szCs w:val="20"/>
        </w:rPr>
        <w:t xml:space="preserve">nodig (wie-hoe-wat-waar op 1 A4). Organiseer op basis daarvan een jaarlijkse </w:t>
      </w:r>
      <w:hyperlink r:id="rId18" w:history="1">
        <w:r w:rsidRPr="00777203">
          <w:rPr>
            <w:rStyle w:val="Hyperlink1"/>
            <w:rFonts w:ascii="Arial" w:hAnsi="Arial" w:cs="Arial"/>
            <w:sz w:val="20"/>
            <w:szCs w:val="20"/>
            <w:u w:val="none"/>
          </w:rPr>
          <w:t>ontruimingsoefening</w:t>
        </w:r>
      </w:hyperlink>
      <w:r w:rsidRPr="00777203">
        <w:rPr>
          <w:rFonts w:ascii="Arial" w:hAnsi="Arial" w:cs="Arial"/>
          <w:sz w:val="20"/>
          <w:szCs w:val="20"/>
        </w:rPr>
        <w:t>.</w:t>
      </w:r>
    </w:p>
    <w:p w14:paraId="6BB6E919"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 </w:t>
      </w:r>
    </w:p>
    <w:p w14:paraId="631946B0" w14:textId="310E7EA5"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b/>
          <w:bCs/>
          <w:color w:val="auto"/>
          <w:sz w:val="20"/>
          <w:szCs w:val="20"/>
        </w:rPr>
      </w:pPr>
      <w:r w:rsidRPr="00777203">
        <w:rPr>
          <w:rFonts w:ascii="Arial" w:hAnsi="Arial" w:cs="Arial"/>
          <w:b/>
          <w:bCs/>
          <w:color w:val="auto"/>
          <w:sz w:val="20"/>
          <w:szCs w:val="20"/>
        </w:rPr>
        <w:t>Specifieke maatregelen voor een hoofdkantoor</w:t>
      </w:r>
    </w:p>
    <w:p w14:paraId="5BB9A946"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Elk hoofdkantoor moet, gezien de omvang en complexiteit van het gebouw en de permanente aanwezigheid van veel medewerkers, een volledig zelfstandige BHV-organisatie opzetten, zeker als het een pand betreft met meer dan 50 medewerkers.</w:t>
      </w:r>
    </w:p>
    <w:p w14:paraId="7C9FCC60"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14:paraId="197078F0"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Daarom moet je hier, afhankelijk van de algemene en specifieke restrisico</w:t>
      </w:r>
      <w:r w:rsidRPr="00777203">
        <w:rPr>
          <w:rFonts w:ascii="Arial" w:hAnsi="Arial" w:cs="Arial"/>
          <w:sz w:val="20"/>
          <w:szCs w:val="20"/>
          <w:lang w:val="fr-FR"/>
        </w:rPr>
        <w:t>’</w:t>
      </w:r>
      <w:r w:rsidRPr="00777203">
        <w:rPr>
          <w:rFonts w:ascii="Arial" w:hAnsi="Arial" w:cs="Arial"/>
          <w:sz w:val="20"/>
          <w:szCs w:val="20"/>
        </w:rPr>
        <w:t>s uit de RI&amp;E en de maatgevende factoren, minimaal 1 allround BHV</w:t>
      </w:r>
      <w:r w:rsidRPr="00777203">
        <w:rPr>
          <w:rFonts w:ascii="Arial" w:hAnsi="Arial" w:cs="Arial"/>
          <w:sz w:val="20"/>
          <w:szCs w:val="20"/>
          <w:lang w:val="fr-FR"/>
        </w:rPr>
        <w:t>’</w:t>
      </w:r>
      <w:r w:rsidRPr="00777203">
        <w:rPr>
          <w:rFonts w:ascii="Arial" w:hAnsi="Arial" w:cs="Arial"/>
          <w:sz w:val="20"/>
          <w:szCs w:val="20"/>
        </w:rPr>
        <w:t>er per verdieping aanstellen voor het uitvoeren van de BHV-taken, met een minimum van totaal 4 BHV</w:t>
      </w:r>
      <w:r w:rsidRPr="00777203">
        <w:rPr>
          <w:rFonts w:ascii="Arial" w:hAnsi="Arial" w:cs="Arial"/>
          <w:sz w:val="20"/>
          <w:szCs w:val="20"/>
          <w:lang w:val="fr-FR"/>
        </w:rPr>
        <w:t>’</w:t>
      </w:r>
      <w:r w:rsidRPr="00777203">
        <w:rPr>
          <w:rFonts w:ascii="Arial" w:hAnsi="Arial" w:cs="Arial"/>
          <w:sz w:val="20"/>
          <w:szCs w:val="20"/>
        </w:rPr>
        <w:t>ers. De BHV-taken zijn: intern en extern alarmeren, een beginnende brand blussen, een ontruiming begeleiden, niet-spoedeisende en spoedeisende eerste hulp verlenen en het beperken van de gevolgen van een ongeval.</w:t>
      </w:r>
    </w:p>
    <w:p w14:paraId="0ADC3E9F"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14:paraId="3E5B0C6A"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Verdeel de BHV</w:t>
      </w:r>
      <w:r w:rsidRPr="00777203">
        <w:rPr>
          <w:rFonts w:ascii="Arial" w:hAnsi="Arial" w:cs="Arial"/>
          <w:sz w:val="20"/>
          <w:szCs w:val="20"/>
          <w:lang w:val="fr-FR"/>
        </w:rPr>
        <w:t>’</w:t>
      </w:r>
      <w:r w:rsidRPr="00777203">
        <w:rPr>
          <w:rFonts w:ascii="Arial" w:hAnsi="Arial" w:cs="Arial"/>
          <w:sz w:val="20"/>
          <w:szCs w:val="20"/>
        </w:rPr>
        <w:t>ers zo goed mogelijk over het gebouw, bij voorkeur 1 BHV</w:t>
      </w:r>
      <w:r w:rsidRPr="00777203">
        <w:rPr>
          <w:rFonts w:ascii="Arial" w:hAnsi="Arial" w:cs="Arial"/>
          <w:sz w:val="20"/>
          <w:szCs w:val="20"/>
          <w:lang w:val="fr-FR"/>
        </w:rPr>
        <w:t>’</w:t>
      </w:r>
      <w:r w:rsidRPr="00777203">
        <w:rPr>
          <w:rFonts w:ascii="Arial" w:hAnsi="Arial" w:cs="Arial"/>
          <w:sz w:val="20"/>
          <w:szCs w:val="20"/>
        </w:rPr>
        <w:t>er op elke verdieping, zodat ook bij afwezigheid van 1 of 2 van hen toch redelijkerwijs altijd minimaal 2 eigen BHV</w:t>
      </w:r>
      <w:r w:rsidRPr="00777203">
        <w:rPr>
          <w:rFonts w:ascii="Arial" w:hAnsi="Arial" w:cs="Arial"/>
          <w:sz w:val="20"/>
          <w:szCs w:val="20"/>
          <w:lang w:val="fr-FR"/>
        </w:rPr>
        <w:t>’</w:t>
      </w:r>
      <w:r w:rsidRPr="00777203">
        <w:rPr>
          <w:rFonts w:ascii="Arial" w:hAnsi="Arial" w:cs="Arial"/>
          <w:sz w:val="20"/>
          <w:szCs w:val="20"/>
        </w:rPr>
        <w:t>ers beschikbaar zijn voor het uitvoeren van de BHV-taken. Deze BHV'ers moeten een volledige BHV-opleiding hebben gevolgd en deze jaarlijks herhalen.</w:t>
      </w:r>
    </w:p>
    <w:p w14:paraId="45F81041"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14:paraId="58946DF8" w14:textId="44CD789D"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De BHV</w:t>
      </w:r>
      <w:r w:rsidRPr="00777203">
        <w:rPr>
          <w:rFonts w:ascii="Arial" w:hAnsi="Arial" w:cs="Arial"/>
          <w:sz w:val="20"/>
          <w:szCs w:val="20"/>
          <w:lang w:val="fr-FR"/>
        </w:rPr>
        <w:t>’</w:t>
      </w:r>
      <w:r w:rsidRPr="00777203">
        <w:rPr>
          <w:rFonts w:ascii="Arial" w:hAnsi="Arial" w:cs="Arial"/>
          <w:sz w:val="20"/>
          <w:szCs w:val="20"/>
        </w:rPr>
        <w:t>ers moeten voldoende geoefend zijn en over een goede uitrusting beschikken (denk hierbij aan blusmiddelen, een Evac chair (bij meerdere verdiepingen en minder validen) en een EHBO-verbanddoos) om hun taken adequaat te kunnen uitvoeren. Afhankelijk van de risicoïinventarisatie, de grootte en complexiteit van het pand en het aantal medewerkers van het hoofdkantoor, de aanwezigheid van personen die minder valide zijn, kan het nodig zijn om meer BHV</w:t>
      </w:r>
      <w:r w:rsidRPr="00777203">
        <w:rPr>
          <w:rFonts w:ascii="Arial" w:hAnsi="Arial" w:cs="Arial"/>
          <w:sz w:val="20"/>
          <w:szCs w:val="20"/>
          <w:lang w:val="fr-FR"/>
        </w:rPr>
        <w:t>’</w:t>
      </w:r>
      <w:r w:rsidRPr="00777203">
        <w:rPr>
          <w:rFonts w:ascii="Arial" w:hAnsi="Arial" w:cs="Arial"/>
          <w:sz w:val="20"/>
          <w:szCs w:val="20"/>
        </w:rPr>
        <w:t xml:space="preserve">ers aan te stellen, onder andere om een ontruiming goed te kunnen begeleiden. Daarbij kan ook een deel van de </w:t>
      </w:r>
      <w:r w:rsidR="006C6A45">
        <w:rPr>
          <w:rFonts w:ascii="Arial" w:hAnsi="Arial" w:cs="Arial"/>
          <w:sz w:val="20"/>
          <w:szCs w:val="20"/>
        </w:rPr>
        <w:t>BHV’er</w:t>
      </w:r>
      <w:r w:rsidRPr="00777203">
        <w:rPr>
          <w:rFonts w:ascii="Arial" w:hAnsi="Arial" w:cs="Arial"/>
          <w:sz w:val="20"/>
          <w:szCs w:val="20"/>
        </w:rPr>
        <w:t xml:space="preserve">s slechts een deeltaak hebben (bijvoorbeeld ‘ontruimen onder leiding van de allround </w:t>
      </w:r>
      <w:r w:rsidR="006C6A45">
        <w:rPr>
          <w:rFonts w:ascii="Arial" w:hAnsi="Arial" w:cs="Arial"/>
          <w:sz w:val="20"/>
          <w:szCs w:val="20"/>
        </w:rPr>
        <w:t>BHV’er</w:t>
      </w:r>
      <w:r w:rsidRPr="00777203">
        <w:rPr>
          <w:rFonts w:ascii="Arial" w:hAnsi="Arial" w:cs="Arial"/>
          <w:sz w:val="20"/>
          <w:szCs w:val="20"/>
        </w:rPr>
        <w:t>’).</w:t>
      </w:r>
    </w:p>
    <w:p w14:paraId="514BB38F"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14:paraId="60346770" w14:textId="02B301AB"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Voor grote locaties is het nodig een bedrijfsnoodplan op te zetten waarin bekeken is welke mogelijke calamiteiten en incidenten zich voor kunnen doen en wat dan de geschikte manier is om daar op te handelen. Onderdeel daarvan is het ontruimingsplan</w:t>
      </w:r>
      <w:r w:rsidR="00181203" w:rsidRPr="00777203">
        <w:rPr>
          <w:rFonts w:ascii="Arial" w:hAnsi="Arial" w:cs="Arial"/>
          <w:sz w:val="20"/>
          <w:szCs w:val="20"/>
        </w:rPr>
        <w:t xml:space="preserve"> </w:t>
      </w:r>
      <w:r w:rsidRPr="00777203">
        <w:rPr>
          <w:rFonts w:ascii="Arial" w:hAnsi="Arial" w:cs="Arial"/>
          <w:sz w:val="20"/>
          <w:szCs w:val="20"/>
        </w:rPr>
        <w:t xml:space="preserve">waarin wordt vastgelegd op welke wijze het pand op de meest veilige manier ontruimd kan worden. Hang ter ondersteuning </w:t>
      </w:r>
      <w:r w:rsidRPr="00777203">
        <w:rPr>
          <w:rStyle w:val="Hyperlink1"/>
          <w:rFonts w:ascii="Arial" w:hAnsi="Arial" w:cs="Arial"/>
          <w:sz w:val="20"/>
          <w:szCs w:val="20"/>
          <w:u w:val="none"/>
        </w:rPr>
        <w:t>ontruimingsplattegronden</w:t>
      </w:r>
      <w:r w:rsidRPr="00777203">
        <w:rPr>
          <w:rFonts w:ascii="Arial" w:hAnsi="Arial" w:cs="Arial"/>
          <w:sz w:val="20"/>
          <w:szCs w:val="20"/>
        </w:rPr>
        <w:t xml:space="preserve"> op en zorg ervoor dat er, naast een algemene calamiteiteninstructie, een </w:t>
      </w:r>
      <w:hyperlink w:anchor="_Ontruimingsplan" w:history="1">
        <w:r w:rsidRPr="00777203">
          <w:rPr>
            <w:rStyle w:val="Hyperlink1"/>
            <w:rFonts w:ascii="Arial" w:hAnsi="Arial" w:cs="Arial"/>
            <w:sz w:val="20"/>
            <w:szCs w:val="20"/>
            <w:u w:val="none"/>
          </w:rPr>
          <w:t>ontruimingsinstructie</w:t>
        </w:r>
      </w:hyperlink>
      <w:r w:rsidR="00915905" w:rsidRPr="00777203">
        <w:rPr>
          <w:rStyle w:val="Hyperlink1"/>
          <w:rFonts w:ascii="Arial" w:hAnsi="Arial" w:cs="Arial"/>
          <w:sz w:val="20"/>
          <w:szCs w:val="20"/>
          <w:u w:val="none"/>
        </w:rPr>
        <w:t xml:space="preserve">, </w:t>
      </w:r>
      <w:r w:rsidR="00B52A8A">
        <w:rPr>
          <w:rStyle w:val="Hyperlink1"/>
          <w:rFonts w:ascii="Arial" w:hAnsi="Arial" w:cs="Arial"/>
          <w:sz w:val="20"/>
          <w:szCs w:val="20"/>
          <w:u w:val="none"/>
        </w:rPr>
        <w:t xml:space="preserve">pagina </w:t>
      </w:r>
      <w:r w:rsidR="00B52A8A">
        <w:rPr>
          <w:rStyle w:val="Hyperlink1"/>
          <w:rFonts w:ascii="Arial" w:hAnsi="Arial" w:cs="Arial"/>
          <w:sz w:val="20"/>
          <w:szCs w:val="20"/>
          <w:u w:val="none"/>
        </w:rPr>
        <w:fldChar w:fldCharType="begin"/>
      </w:r>
      <w:r w:rsidR="00B52A8A">
        <w:rPr>
          <w:rStyle w:val="Hyperlink1"/>
          <w:rFonts w:ascii="Arial" w:hAnsi="Arial" w:cs="Arial"/>
          <w:sz w:val="20"/>
          <w:szCs w:val="20"/>
          <w:u w:val="none"/>
        </w:rPr>
        <w:instrText xml:space="preserve"> PAGEREF _Ref5180304 \h </w:instrText>
      </w:r>
      <w:r w:rsidR="00B52A8A">
        <w:rPr>
          <w:rStyle w:val="Hyperlink1"/>
          <w:rFonts w:ascii="Arial" w:hAnsi="Arial" w:cs="Arial"/>
          <w:sz w:val="20"/>
          <w:szCs w:val="20"/>
          <w:u w:val="none"/>
        </w:rPr>
      </w:r>
      <w:r w:rsidR="00B52A8A">
        <w:rPr>
          <w:rStyle w:val="Hyperlink1"/>
          <w:rFonts w:ascii="Arial" w:hAnsi="Arial" w:cs="Arial"/>
          <w:sz w:val="20"/>
          <w:szCs w:val="20"/>
          <w:u w:val="none"/>
        </w:rPr>
        <w:fldChar w:fldCharType="separate"/>
      </w:r>
      <w:r w:rsidR="00B52A8A">
        <w:rPr>
          <w:rStyle w:val="Hyperlink1"/>
          <w:rFonts w:ascii="Arial" w:hAnsi="Arial" w:cs="Arial"/>
          <w:noProof/>
          <w:sz w:val="20"/>
          <w:szCs w:val="20"/>
          <w:u w:val="none"/>
        </w:rPr>
        <w:t>42</w:t>
      </w:r>
      <w:r w:rsidR="00B52A8A">
        <w:rPr>
          <w:rStyle w:val="Hyperlink1"/>
          <w:rFonts w:ascii="Arial" w:hAnsi="Arial" w:cs="Arial"/>
          <w:sz w:val="20"/>
          <w:szCs w:val="20"/>
          <w:u w:val="none"/>
        </w:rPr>
        <w:fldChar w:fldCharType="end"/>
      </w:r>
      <w:r w:rsidR="00915905" w:rsidRPr="00777203">
        <w:rPr>
          <w:rStyle w:val="Hyperlink1"/>
          <w:rFonts w:ascii="Arial" w:hAnsi="Arial" w:cs="Arial"/>
          <w:sz w:val="20"/>
          <w:szCs w:val="20"/>
          <w:u w:val="none"/>
        </w:rPr>
        <w:t>,</w:t>
      </w:r>
      <w:r w:rsidR="00915905" w:rsidRPr="00777203">
        <w:rPr>
          <w:rFonts w:ascii="Arial" w:hAnsi="Arial" w:cs="Arial"/>
          <w:sz w:val="20"/>
          <w:szCs w:val="20"/>
        </w:rPr>
        <w:t xml:space="preserve"> </w:t>
      </w:r>
      <w:r w:rsidRPr="00777203">
        <w:rPr>
          <w:rFonts w:ascii="Arial" w:hAnsi="Arial" w:cs="Arial"/>
          <w:sz w:val="20"/>
          <w:szCs w:val="20"/>
        </w:rPr>
        <w:t xml:space="preserve">is. Organiseer ook jaarlijks een </w:t>
      </w:r>
      <w:hyperlink w:anchor="_Ontruimingsoefeningen" w:history="1">
        <w:r w:rsidRPr="00777203">
          <w:rPr>
            <w:rStyle w:val="Hyperlink"/>
            <w:rFonts w:ascii="Arial" w:hAnsi="Arial" w:cs="Arial"/>
            <w:sz w:val="20"/>
            <w:szCs w:val="20"/>
            <w:u w:val="none"/>
          </w:rPr>
          <w:t>ontruimingsoefening</w:t>
        </w:r>
      </w:hyperlink>
      <w:r w:rsidR="00915905" w:rsidRPr="00777203">
        <w:rPr>
          <w:rStyle w:val="Hyperlink1"/>
          <w:rFonts w:ascii="Arial" w:hAnsi="Arial" w:cs="Arial"/>
          <w:sz w:val="20"/>
          <w:szCs w:val="20"/>
          <w:u w:val="none"/>
        </w:rPr>
        <w:t xml:space="preserve">, zie </w:t>
      </w:r>
      <w:r w:rsidR="00B52A8A">
        <w:rPr>
          <w:rStyle w:val="Hyperlink1"/>
          <w:rFonts w:ascii="Arial" w:hAnsi="Arial" w:cs="Arial"/>
          <w:sz w:val="20"/>
          <w:szCs w:val="20"/>
          <w:u w:val="none"/>
        </w:rPr>
        <w:t xml:space="preserve">pagina </w:t>
      </w:r>
      <w:r w:rsidR="00B52A8A">
        <w:rPr>
          <w:rStyle w:val="Hyperlink1"/>
          <w:rFonts w:ascii="Arial" w:hAnsi="Arial" w:cs="Arial"/>
          <w:sz w:val="20"/>
          <w:szCs w:val="20"/>
          <w:u w:val="none"/>
        </w:rPr>
        <w:fldChar w:fldCharType="begin"/>
      </w:r>
      <w:r w:rsidR="00B52A8A">
        <w:rPr>
          <w:rStyle w:val="Hyperlink1"/>
          <w:rFonts w:ascii="Arial" w:hAnsi="Arial" w:cs="Arial"/>
          <w:sz w:val="20"/>
          <w:szCs w:val="20"/>
          <w:u w:val="none"/>
        </w:rPr>
        <w:instrText xml:space="preserve"> PAGEREF _Ref5180319 \h </w:instrText>
      </w:r>
      <w:r w:rsidR="00B52A8A">
        <w:rPr>
          <w:rStyle w:val="Hyperlink1"/>
          <w:rFonts w:ascii="Arial" w:hAnsi="Arial" w:cs="Arial"/>
          <w:sz w:val="20"/>
          <w:szCs w:val="20"/>
          <w:u w:val="none"/>
        </w:rPr>
      </w:r>
      <w:r w:rsidR="00B52A8A">
        <w:rPr>
          <w:rStyle w:val="Hyperlink1"/>
          <w:rFonts w:ascii="Arial" w:hAnsi="Arial" w:cs="Arial"/>
          <w:sz w:val="20"/>
          <w:szCs w:val="20"/>
          <w:u w:val="none"/>
        </w:rPr>
        <w:fldChar w:fldCharType="separate"/>
      </w:r>
      <w:r w:rsidR="00B52A8A">
        <w:rPr>
          <w:rStyle w:val="Hyperlink1"/>
          <w:rFonts w:ascii="Arial" w:hAnsi="Arial" w:cs="Arial"/>
          <w:noProof/>
          <w:sz w:val="20"/>
          <w:szCs w:val="20"/>
          <w:u w:val="none"/>
        </w:rPr>
        <w:t>34</w:t>
      </w:r>
      <w:r w:rsidR="00B52A8A">
        <w:rPr>
          <w:rStyle w:val="Hyperlink1"/>
          <w:rFonts w:ascii="Arial" w:hAnsi="Arial" w:cs="Arial"/>
          <w:sz w:val="20"/>
          <w:szCs w:val="20"/>
          <w:u w:val="none"/>
        </w:rPr>
        <w:fldChar w:fldCharType="end"/>
      </w:r>
      <w:r w:rsidRPr="00777203">
        <w:rPr>
          <w:rFonts w:ascii="Arial" w:hAnsi="Arial" w:cs="Arial"/>
          <w:sz w:val="20"/>
          <w:szCs w:val="20"/>
        </w:rPr>
        <w:t xml:space="preserve">. Het is verstandig een </w:t>
      </w:r>
      <w:r w:rsidRPr="00777203">
        <w:rPr>
          <w:rStyle w:val="Hyperlink1"/>
          <w:rFonts w:ascii="Arial" w:hAnsi="Arial" w:cs="Arial"/>
          <w:sz w:val="20"/>
          <w:szCs w:val="20"/>
          <w:u w:val="none"/>
        </w:rPr>
        <w:t>aanwezigheidsregistratie</w:t>
      </w:r>
      <w:r w:rsidR="00915905" w:rsidRPr="00777203">
        <w:rPr>
          <w:rFonts w:ascii="Arial" w:hAnsi="Arial" w:cs="Arial"/>
          <w:sz w:val="20"/>
          <w:szCs w:val="20"/>
        </w:rPr>
        <w:t xml:space="preserve"> </w:t>
      </w:r>
      <w:r w:rsidRPr="00777203">
        <w:rPr>
          <w:rFonts w:ascii="Arial" w:hAnsi="Arial" w:cs="Arial"/>
          <w:sz w:val="20"/>
          <w:szCs w:val="20"/>
        </w:rPr>
        <w:t>bij te houden, zodat je bij een ontruiming kunt controleren of iedereen op de verzamelplaats is.</w:t>
      </w:r>
    </w:p>
    <w:p w14:paraId="55712281"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14:paraId="7045A180" w14:textId="1915C290"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 xml:space="preserve">Als de aanwezigheid van derden (zoals externe monteurs) risico-verhogend kan werken, maak dan gebruik van een veiligheidsinstructie of </w:t>
      </w:r>
      <w:r w:rsidRPr="00777203">
        <w:rPr>
          <w:rStyle w:val="Hyperlink1"/>
          <w:rFonts w:ascii="Arial" w:hAnsi="Arial" w:cs="Arial"/>
          <w:sz w:val="20"/>
          <w:szCs w:val="20"/>
          <w:u w:val="none"/>
        </w:rPr>
        <w:t>veiligheidsprotocol voor derden</w:t>
      </w:r>
      <w:r w:rsidR="00143823" w:rsidRPr="00777203">
        <w:rPr>
          <w:rStyle w:val="Hyperlink1"/>
          <w:rFonts w:ascii="Arial" w:hAnsi="Arial" w:cs="Arial"/>
          <w:sz w:val="20"/>
          <w:szCs w:val="20"/>
          <w:u w:val="none"/>
        </w:rPr>
        <w:t>, zie</w:t>
      </w:r>
      <w:r w:rsidR="00B52A8A">
        <w:rPr>
          <w:rStyle w:val="Hyperlink1"/>
          <w:rFonts w:ascii="Arial" w:hAnsi="Arial" w:cs="Arial"/>
          <w:sz w:val="20"/>
          <w:szCs w:val="20"/>
          <w:u w:val="none"/>
        </w:rPr>
        <w:t xml:space="preserve"> pagina </w:t>
      </w:r>
      <w:r w:rsidR="00B52A8A">
        <w:rPr>
          <w:rStyle w:val="Hyperlink1"/>
          <w:rFonts w:ascii="Arial" w:hAnsi="Arial" w:cs="Arial"/>
          <w:sz w:val="20"/>
          <w:szCs w:val="20"/>
          <w:u w:val="none"/>
        </w:rPr>
        <w:fldChar w:fldCharType="begin"/>
      </w:r>
      <w:r w:rsidR="00B52A8A">
        <w:rPr>
          <w:rStyle w:val="Hyperlink1"/>
          <w:rFonts w:ascii="Arial" w:hAnsi="Arial" w:cs="Arial"/>
          <w:sz w:val="20"/>
          <w:szCs w:val="20"/>
          <w:u w:val="none"/>
        </w:rPr>
        <w:instrText xml:space="preserve"> PAGEREF _Ref5180345 \h </w:instrText>
      </w:r>
      <w:r w:rsidR="00B52A8A">
        <w:rPr>
          <w:rStyle w:val="Hyperlink1"/>
          <w:rFonts w:ascii="Arial" w:hAnsi="Arial" w:cs="Arial"/>
          <w:sz w:val="20"/>
          <w:szCs w:val="20"/>
          <w:u w:val="none"/>
        </w:rPr>
      </w:r>
      <w:r w:rsidR="00B52A8A">
        <w:rPr>
          <w:rStyle w:val="Hyperlink1"/>
          <w:rFonts w:ascii="Arial" w:hAnsi="Arial" w:cs="Arial"/>
          <w:sz w:val="20"/>
          <w:szCs w:val="20"/>
          <w:u w:val="none"/>
        </w:rPr>
        <w:fldChar w:fldCharType="separate"/>
      </w:r>
      <w:r w:rsidR="00B52A8A">
        <w:rPr>
          <w:rStyle w:val="Hyperlink1"/>
          <w:rFonts w:ascii="Arial" w:hAnsi="Arial" w:cs="Arial"/>
          <w:noProof/>
          <w:sz w:val="20"/>
          <w:szCs w:val="20"/>
          <w:u w:val="none"/>
        </w:rPr>
        <w:t>61</w:t>
      </w:r>
      <w:r w:rsidR="00B52A8A">
        <w:rPr>
          <w:rStyle w:val="Hyperlink1"/>
          <w:rFonts w:ascii="Arial" w:hAnsi="Arial" w:cs="Arial"/>
          <w:sz w:val="20"/>
          <w:szCs w:val="20"/>
          <w:u w:val="none"/>
        </w:rPr>
        <w:fldChar w:fldCharType="end"/>
      </w:r>
      <w:r w:rsidRPr="00777203">
        <w:rPr>
          <w:rFonts w:ascii="Arial" w:hAnsi="Arial" w:cs="Arial"/>
          <w:sz w:val="20"/>
          <w:szCs w:val="20"/>
        </w:rPr>
        <w:t>. Tref afhankelijk van met name de grootte en complexiteit van het pand aanvullende maatregelen bovenop de hier beschreven standaard (minimum)maatregelen. Zeker als het om meer dan 100 medewerkers gaat. (Ga bij kleinere hoofdkantoren, met minder dan 50 medewerkers, uit van de maatlocatie ‘grote vestiging</w:t>
      </w:r>
      <w:r w:rsidRPr="00777203">
        <w:rPr>
          <w:rFonts w:ascii="Arial" w:hAnsi="Arial" w:cs="Arial"/>
          <w:sz w:val="20"/>
          <w:szCs w:val="20"/>
          <w:lang w:val="fr-FR"/>
        </w:rPr>
        <w:t xml:space="preserve">’ </w:t>
      </w:r>
      <w:r w:rsidRPr="00777203">
        <w:rPr>
          <w:rFonts w:ascii="Arial" w:hAnsi="Arial" w:cs="Arial"/>
          <w:sz w:val="20"/>
          <w:szCs w:val="20"/>
        </w:rPr>
        <w:t>met 2 eigen volledig opgeleide BHV</w:t>
      </w:r>
      <w:r w:rsidRPr="00777203">
        <w:rPr>
          <w:rFonts w:ascii="Arial" w:hAnsi="Arial" w:cs="Arial"/>
          <w:sz w:val="20"/>
          <w:szCs w:val="20"/>
          <w:lang w:val="fr-FR"/>
        </w:rPr>
        <w:t>’</w:t>
      </w:r>
      <w:r w:rsidRPr="00777203">
        <w:rPr>
          <w:rFonts w:ascii="Arial" w:hAnsi="Arial" w:cs="Arial"/>
          <w:sz w:val="20"/>
          <w:szCs w:val="20"/>
        </w:rPr>
        <w:t>ers).</w:t>
      </w:r>
    </w:p>
    <w:p w14:paraId="3A51A842"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p>
    <w:p w14:paraId="69B0B016"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N.B. Hoofdkantoren met minder dan 15 medewerkers kunnen gebruikmaken van de maatregelen voor middelgrote of kleine vestigingen.</w:t>
      </w:r>
    </w:p>
    <w:p w14:paraId="1BFC85E2" w14:textId="77777777" w:rsidR="006B11A4" w:rsidRPr="00777203" w:rsidRDefault="006B11A4" w:rsidP="006B11A4">
      <w:pPr>
        <w:pStyle w:val="Hoofdtekst"/>
        <w:spacing w:after="0" w:line="240" w:lineRule="auto"/>
        <w:rPr>
          <w:rFonts w:ascii="Arial" w:eastAsia="Arial" w:hAnsi="Arial" w:cs="Arial"/>
          <w:sz w:val="20"/>
          <w:szCs w:val="20"/>
        </w:rPr>
      </w:pPr>
    </w:p>
    <w:p w14:paraId="41A8EC51" w14:textId="2B82AEB2" w:rsidR="006B11A4" w:rsidRPr="00777203" w:rsidRDefault="006B11A4" w:rsidP="006B11A4">
      <w:pPr>
        <w:pStyle w:val="Hoofdtekst"/>
        <w:spacing w:after="0" w:line="240" w:lineRule="auto"/>
        <w:rPr>
          <w:rFonts w:ascii="Arial" w:eastAsia="Arial" w:hAnsi="Arial" w:cs="Arial"/>
          <w:b/>
          <w:sz w:val="20"/>
          <w:szCs w:val="20"/>
        </w:rPr>
      </w:pPr>
      <w:r w:rsidRPr="00777203">
        <w:rPr>
          <w:rFonts w:ascii="Arial" w:hAnsi="Arial" w:cs="Arial"/>
          <w:b/>
          <w:sz w:val="20"/>
          <w:szCs w:val="20"/>
        </w:rPr>
        <w:t>Specifieke risico's</w:t>
      </w:r>
    </w:p>
    <w:p w14:paraId="087EC8A1" w14:textId="10652879"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sz w:val="20"/>
          <w:szCs w:val="20"/>
        </w:rPr>
        <w:t xml:space="preserve">Bepaalde locaties voor uitzendbureaus en bepaalde type uitzendbureaus brengen specifieke risico's met zich mee. Denk aan een vestiging bij een inlenend bedrijf, een vestiging in een verzamelgebouw, franchiseorganisaties of locaties met grote cursusruimtes. </w:t>
      </w:r>
      <w:hyperlink w:anchor="_Specifieke_BHV-maatregelen_per" w:history="1">
        <w:r w:rsidRPr="00777203">
          <w:rPr>
            <w:rStyle w:val="Hyperlink"/>
            <w:rFonts w:ascii="Arial" w:hAnsi="Arial" w:cs="Arial"/>
            <w:sz w:val="20"/>
            <w:szCs w:val="20"/>
            <w:u w:val="none"/>
          </w:rPr>
          <w:t>Hier vind je een overzicht van deze specifieke risico's en maatregelen</w:t>
        </w:r>
      </w:hyperlink>
    </w:p>
    <w:p w14:paraId="02E37CDE" w14:textId="77777777" w:rsidR="006B11A4" w:rsidRPr="00777203" w:rsidRDefault="006B11A4" w:rsidP="006B11A4">
      <w:pPr>
        <w:pStyle w:val="Hoofdtekst"/>
        <w:spacing w:after="0"/>
        <w:rPr>
          <w:rFonts w:ascii="Arial" w:eastAsia="Arial" w:hAnsi="Arial" w:cs="Arial"/>
          <w:sz w:val="20"/>
          <w:szCs w:val="20"/>
        </w:rPr>
      </w:pPr>
    </w:p>
    <w:p w14:paraId="293475D8" w14:textId="5986C997" w:rsidR="006B11A4" w:rsidRPr="00777203" w:rsidRDefault="006B11A4">
      <w:pPr>
        <w:rPr>
          <w:rFonts w:ascii="Arial" w:eastAsia="Calibri" w:hAnsi="Arial" w:cs="Arial"/>
          <w:sz w:val="20"/>
          <w:szCs w:val="20"/>
          <w:u w:color="000000"/>
        </w:rPr>
      </w:pPr>
      <w:r w:rsidRPr="00777203">
        <w:rPr>
          <w:rFonts w:ascii="Arial" w:hAnsi="Arial" w:cs="Arial"/>
          <w:sz w:val="20"/>
          <w:szCs w:val="20"/>
        </w:rPr>
        <w:br w:type="page"/>
      </w:r>
    </w:p>
    <w:p w14:paraId="5D381DF6" w14:textId="1E5C67BD" w:rsidR="006B11A4" w:rsidRPr="00777203" w:rsidRDefault="006B11A4" w:rsidP="00903724">
      <w:pPr>
        <w:pStyle w:val="Kop1"/>
        <w:rPr>
          <w:rFonts w:eastAsia="Arial"/>
        </w:rPr>
      </w:pPr>
      <w:bookmarkStart w:id="20" w:name="_Toc5178360"/>
      <w:bookmarkStart w:id="21" w:name="_Ref5179682"/>
      <w:bookmarkStart w:id="22" w:name="_Toc5180689"/>
      <w:r w:rsidRPr="00777203">
        <w:t>Risico-inventarisatie BHV</w:t>
      </w:r>
      <w:bookmarkEnd w:id="20"/>
      <w:bookmarkEnd w:id="21"/>
      <w:bookmarkEnd w:id="22"/>
    </w:p>
    <w:p w14:paraId="4CE24EE4" w14:textId="1083BB0A"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777203">
        <w:rPr>
          <w:rFonts w:ascii="Arial" w:hAnsi="Arial" w:cs="Arial"/>
          <w:sz w:val="20"/>
          <w:szCs w:val="20"/>
        </w:rPr>
        <w:t>De BHV moet je op maat inrichten en baseren op de eigen Risico-inventarisatie en -evaluatie (RI&amp;E). Op basis van de RI&amp;E, de algemene - en specifieke restrisico</w:t>
      </w:r>
      <w:r w:rsidRPr="00777203">
        <w:rPr>
          <w:rFonts w:ascii="Arial" w:hAnsi="Arial" w:cs="Arial"/>
          <w:sz w:val="20"/>
          <w:szCs w:val="20"/>
          <w:lang w:val="fr-FR"/>
        </w:rPr>
        <w:t>’</w:t>
      </w:r>
      <w:r w:rsidRPr="00777203">
        <w:rPr>
          <w:rFonts w:ascii="Arial" w:hAnsi="Arial" w:cs="Arial"/>
          <w:sz w:val="20"/>
          <w:szCs w:val="20"/>
        </w:rPr>
        <w:t>s en de maatgevende factoren kun je bepalen hoe de BHV moet worden ingericht. Dit is voor elke organisatie en locatie anders. Er zijn enkele algemene richtlijnen voor de meest voorkomende typen locaties</w:t>
      </w:r>
      <w:r w:rsidR="00915905" w:rsidRPr="00777203">
        <w:rPr>
          <w:rFonts w:ascii="Arial" w:hAnsi="Arial" w:cs="Arial"/>
          <w:sz w:val="20"/>
          <w:szCs w:val="20"/>
        </w:rPr>
        <w:t xml:space="preserve"> </w:t>
      </w:r>
      <w:r w:rsidRPr="00777203">
        <w:rPr>
          <w:rFonts w:ascii="Arial" w:hAnsi="Arial" w:cs="Arial"/>
          <w:sz w:val="20"/>
          <w:szCs w:val="20"/>
        </w:rPr>
        <w:t>in de uitzendbranche. Daarnaast zijn er specifieke maatregelen afhankelijk van de omvang van de locatie. We noemen dit 'maatlocaties'</w:t>
      </w:r>
      <w:r w:rsidR="00915905" w:rsidRPr="00777203">
        <w:rPr>
          <w:rFonts w:ascii="Arial" w:hAnsi="Arial" w:cs="Arial"/>
          <w:sz w:val="20"/>
          <w:szCs w:val="20"/>
        </w:rPr>
        <w:t xml:space="preserve">, </w:t>
      </w:r>
      <w:r w:rsidR="00B52A8A">
        <w:rPr>
          <w:rFonts w:ascii="Arial" w:hAnsi="Arial" w:cs="Arial"/>
          <w:sz w:val="20"/>
          <w:szCs w:val="20"/>
        </w:rPr>
        <w:t>pagina</w:t>
      </w:r>
      <w:r w:rsidR="00B52A8A">
        <w:rPr>
          <w:rFonts w:ascii="Arial" w:hAnsi="Arial" w:cs="Arial"/>
          <w:sz w:val="20"/>
          <w:szCs w:val="20"/>
        </w:rPr>
        <w:fldChar w:fldCharType="begin"/>
      </w:r>
      <w:r w:rsidR="00B52A8A">
        <w:rPr>
          <w:rFonts w:ascii="Arial" w:hAnsi="Arial" w:cs="Arial"/>
          <w:sz w:val="20"/>
          <w:szCs w:val="20"/>
        </w:rPr>
        <w:instrText xml:space="preserve"> PAGEREF _Ref5180381 \h </w:instrText>
      </w:r>
      <w:r w:rsidR="00B52A8A">
        <w:rPr>
          <w:rFonts w:ascii="Arial" w:hAnsi="Arial" w:cs="Arial"/>
          <w:sz w:val="20"/>
          <w:szCs w:val="20"/>
        </w:rPr>
      </w:r>
      <w:r w:rsidR="00B52A8A">
        <w:rPr>
          <w:rFonts w:ascii="Arial" w:hAnsi="Arial" w:cs="Arial"/>
          <w:sz w:val="20"/>
          <w:szCs w:val="20"/>
        </w:rPr>
        <w:fldChar w:fldCharType="separate"/>
      </w:r>
      <w:r w:rsidR="00B52A8A">
        <w:rPr>
          <w:rFonts w:ascii="Arial" w:hAnsi="Arial" w:cs="Arial"/>
          <w:noProof/>
          <w:sz w:val="20"/>
          <w:szCs w:val="20"/>
        </w:rPr>
        <w:t>12</w:t>
      </w:r>
      <w:r w:rsidR="00B52A8A">
        <w:rPr>
          <w:rFonts w:ascii="Arial" w:hAnsi="Arial" w:cs="Arial"/>
          <w:sz w:val="20"/>
          <w:szCs w:val="20"/>
        </w:rPr>
        <w:fldChar w:fldCharType="end"/>
      </w:r>
      <w:r w:rsidRPr="00777203">
        <w:rPr>
          <w:rFonts w:ascii="Arial" w:hAnsi="Arial" w:cs="Arial"/>
          <w:sz w:val="20"/>
          <w:szCs w:val="20"/>
        </w:rPr>
        <w:t>.</w:t>
      </w:r>
    </w:p>
    <w:p w14:paraId="5B93C84F"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szCs w:val="20"/>
        </w:rPr>
      </w:pPr>
    </w:p>
    <w:p w14:paraId="20F96995" w14:textId="7750387B"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b/>
          <w:sz w:val="20"/>
          <w:szCs w:val="20"/>
        </w:rPr>
      </w:pPr>
      <w:r w:rsidRPr="00777203">
        <w:rPr>
          <w:rFonts w:ascii="Arial" w:hAnsi="Arial" w:cs="Arial"/>
          <w:b/>
          <w:sz w:val="20"/>
          <w:szCs w:val="20"/>
        </w:rPr>
        <w:t>Specifieke risico's</w:t>
      </w:r>
    </w:p>
    <w:p w14:paraId="1B542A0F" w14:textId="35960A3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777203">
        <w:rPr>
          <w:rFonts w:ascii="Arial" w:hAnsi="Arial" w:cs="Arial"/>
          <w:sz w:val="20"/>
          <w:szCs w:val="20"/>
        </w:rPr>
        <w:t>Bepaalde locaties voor uitzendbureaus en bepaalde type uitzendbureaus brengen specifieke risico's met zich mee. Denk aan een vestiging bij een inlenend bedrijf, een vestiging in een verzamelgebouw, franchiseorganisaties of locaties met grote cursusruimtes</w:t>
      </w:r>
      <w:r w:rsidR="00B52A8A">
        <w:rPr>
          <w:rFonts w:ascii="Arial" w:hAnsi="Arial" w:cs="Arial"/>
          <w:sz w:val="20"/>
          <w:szCs w:val="20"/>
        </w:rPr>
        <w:t xml:space="preserve">, zie pagina </w:t>
      </w:r>
      <w:r w:rsidR="00B52A8A">
        <w:rPr>
          <w:rFonts w:ascii="Arial" w:hAnsi="Arial" w:cs="Arial"/>
          <w:sz w:val="20"/>
          <w:szCs w:val="20"/>
        </w:rPr>
        <w:fldChar w:fldCharType="begin"/>
      </w:r>
      <w:r w:rsidR="00B52A8A">
        <w:rPr>
          <w:rFonts w:ascii="Arial" w:hAnsi="Arial" w:cs="Arial"/>
          <w:sz w:val="20"/>
          <w:szCs w:val="20"/>
        </w:rPr>
        <w:instrText xml:space="preserve"> PAGEREF _Ref5180395 \h </w:instrText>
      </w:r>
      <w:r w:rsidR="00B52A8A">
        <w:rPr>
          <w:rFonts w:ascii="Arial" w:hAnsi="Arial" w:cs="Arial"/>
          <w:sz w:val="20"/>
          <w:szCs w:val="20"/>
        </w:rPr>
      </w:r>
      <w:r w:rsidR="00B52A8A">
        <w:rPr>
          <w:rFonts w:ascii="Arial" w:hAnsi="Arial" w:cs="Arial"/>
          <w:sz w:val="20"/>
          <w:szCs w:val="20"/>
        </w:rPr>
        <w:fldChar w:fldCharType="separate"/>
      </w:r>
      <w:r w:rsidR="00B52A8A">
        <w:rPr>
          <w:rFonts w:ascii="Arial" w:hAnsi="Arial" w:cs="Arial"/>
          <w:noProof/>
          <w:sz w:val="20"/>
          <w:szCs w:val="20"/>
        </w:rPr>
        <w:t>16</w:t>
      </w:r>
      <w:r w:rsidR="00B52A8A">
        <w:rPr>
          <w:rFonts w:ascii="Arial" w:hAnsi="Arial" w:cs="Arial"/>
          <w:sz w:val="20"/>
          <w:szCs w:val="20"/>
        </w:rPr>
        <w:fldChar w:fldCharType="end"/>
      </w:r>
      <w:r w:rsidR="00B52A8A">
        <w:rPr>
          <w:rFonts w:ascii="Arial" w:hAnsi="Arial" w:cs="Arial"/>
          <w:sz w:val="20"/>
          <w:szCs w:val="20"/>
        </w:rPr>
        <w:t>.</w:t>
      </w:r>
    </w:p>
    <w:p w14:paraId="0B60E068"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14:paraId="1924F14B" w14:textId="50453DCE"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b/>
          <w:color w:val="auto"/>
          <w:sz w:val="20"/>
          <w:szCs w:val="20"/>
        </w:rPr>
      </w:pPr>
      <w:r w:rsidRPr="00777203">
        <w:rPr>
          <w:rFonts w:ascii="Arial" w:hAnsi="Arial" w:cs="Arial"/>
          <w:b/>
          <w:color w:val="auto"/>
          <w:sz w:val="20"/>
          <w:szCs w:val="20"/>
        </w:rPr>
        <w:t xml:space="preserve">De RI&amp;E </w:t>
      </w:r>
      <w:r w:rsidRPr="00777203">
        <w:rPr>
          <w:rFonts w:ascii="Arial" w:hAnsi="Arial" w:cs="Arial"/>
          <w:b/>
          <w:color w:val="auto"/>
          <w:sz w:val="20"/>
          <w:szCs w:val="20"/>
          <w:lang w:val="es-ES_tradnl"/>
        </w:rPr>
        <w:t>en de restrisico</w:t>
      </w:r>
      <w:r w:rsidRPr="00777203">
        <w:rPr>
          <w:rFonts w:ascii="Arial" w:hAnsi="Arial" w:cs="Arial"/>
          <w:b/>
          <w:color w:val="auto"/>
          <w:sz w:val="20"/>
          <w:szCs w:val="20"/>
          <w:lang w:val="fr-FR"/>
        </w:rPr>
        <w:t>’</w:t>
      </w:r>
      <w:r w:rsidRPr="00777203">
        <w:rPr>
          <w:rFonts w:ascii="Arial" w:hAnsi="Arial" w:cs="Arial"/>
          <w:b/>
          <w:color w:val="auto"/>
          <w:sz w:val="20"/>
          <w:szCs w:val="20"/>
        </w:rPr>
        <w:t xml:space="preserve">s </w:t>
      </w:r>
    </w:p>
    <w:p w14:paraId="39498BBC" w14:textId="3C0DB5FD"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777203">
        <w:rPr>
          <w:rFonts w:ascii="Arial" w:hAnsi="Arial" w:cs="Arial"/>
          <w:sz w:val="20"/>
          <w:szCs w:val="20"/>
          <w:lang w:val="fr-FR"/>
        </w:rPr>
        <w:t xml:space="preserve">Uit de </w:t>
      </w:r>
      <w:r w:rsidRPr="00777203">
        <w:rPr>
          <w:rFonts w:ascii="Arial" w:hAnsi="Arial" w:cs="Arial"/>
          <w:sz w:val="20"/>
          <w:szCs w:val="20"/>
        </w:rPr>
        <w:t>RI&amp;E blijkt welke risico</w:t>
      </w:r>
      <w:r w:rsidRPr="00777203">
        <w:rPr>
          <w:rFonts w:ascii="Arial" w:hAnsi="Arial" w:cs="Arial"/>
          <w:sz w:val="20"/>
          <w:szCs w:val="20"/>
          <w:lang w:val="fr-FR"/>
        </w:rPr>
        <w:t>’</w:t>
      </w:r>
      <w:r w:rsidRPr="00777203">
        <w:rPr>
          <w:rFonts w:ascii="Arial" w:hAnsi="Arial" w:cs="Arial"/>
          <w:sz w:val="20"/>
          <w:szCs w:val="20"/>
        </w:rPr>
        <w:t xml:space="preserve">s er aanwezig zijn op een </w:t>
      </w:r>
      <w:r w:rsidRPr="00777203">
        <w:rPr>
          <w:rFonts w:ascii="Arial" w:hAnsi="Arial" w:cs="Arial"/>
          <w:color w:val="auto"/>
          <w:sz w:val="20"/>
          <w:szCs w:val="20"/>
        </w:rPr>
        <w:t>locatie</w:t>
      </w:r>
      <w:r w:rsidR="00915905" w:rsidRPr="00777203">
        <w:rPr>
          <w:rFonts w:ascii="Arial" w:hAnsi="Arial" w:cs="Arial"/>
          <w:color w:val="auto"/>
          <w:sz w:val="20"/>
          <w:szCs w:val="20"/>
        </w:rPr>
        <w:t xml:space="preserve">. </w:t>
      </w:r>
      <w:r w:rsidRPr="00777203">
        <w:rPr>
          <w:rFonts w:ascii="Arial" w:hAnsi="Arial" w:cs="Arial"/>
          <w:color w:val="auto"/>
          <w:sz w:val="20"/>
          <w:szCs w:val="20"/>
        </w:rPr>
        <w:t>Met ee</w:t>
      </w:r>
      <w:r w:rsidRPr="00777203">
        <w:rPr>
          <w:rFonts w:ascii="Arial" w:hAnsi="Arial" w:cs="Arial"/>
          <w:sz w:val="20"/>
          <w:szCs w:val="20"/>
        </w:rPr>
        <w:t>n plan van aanpak worden maatregelen getroffen om deze risico</w:t>
      </w:r>
      <w:r w:rsidRPr="00777203">
        <w:rPr>
          <w:rFonts w:ascii="Arial" w:hAnsi="Arial" w:cs="Arial"/>
          <w:sz w:val="20"/>
          <w:szCs w:val="20"/>
          <w:lang w:val="fr-FR"/>
        </w:rPr>
        <w:t>’</w:t>
      </w:r>
      <w:r w:rsidRPr="00777203">
        <w:rPr>
          <w:rFonts w:ascii="Arial" w:hAnsi="Arial" w:cs="Arial"/>
          <w:sz w:val="20"/>
          <w:szCs w:val="20"/>
        </w:rPr>
        <w:t>s te reduceren of volledig weg te nemen.</w:t>
      </w:r>
    </w:p>
    <w:p w14:paraId="62354A3A"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0"/>
          <w:szCs w:val="20"/>
        </w:rPr>
      </w:pPr>
    </w:p>
    <w:p w14:paraId="55827BB2" w14:textId="21DB1C39"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b/>
          <w:sz w:val="20"/>
          <w:szCs w:val="20"/>
        </w:rPr>
      </w:pPr>
      <w:r w:rsidRPr="00777203">
        <w:rPr>
          <w:rFonts w:ascii="Arial" w:hAnsi="Arial" w:cs="Arial"/>
          <w:b/>
          <w:sz w:val="20"/>
          <w:szCs w:val="20"/>
        </w:rPr>
        <w:t>Restrisico's</w:t>
      </w:r>
    </w:p>
    <w:p w14:paraId="09D031AF"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777203">
        <w:rPr>
          <w:rFonts w:ascii="Arial" w:hAnsi="Arial" w:cs="Arial"/>
          <w:sz w:val="20"/>
          <w:szCs w:val="20"/>
        </w:rPr>
        <w:t>Ondanks het plan van aanpak en de getroffen maatregelen, zullen er altijd zogenoemde restrisico</w:t>
      </w:r>
      <w:r w:rsidRPr="00777203">
        <w:rPr>
          <w:rFonts w:ascii="Arial" w:hAnsi="Arial" w:cs="Arial"/>
          <w:sz w:val="20"/>
          <w:szCs w:val="20"/>
          <w:lang w:val="fr-FR"/>
        </w:rPr>
        <w:t>’</w:t>
      </w:r>
      <w:r w:rsidRPr="00777203">
        <w:rPr>
          <w:rFonts w:ascii="Arial" w:hAnsi="Arial" w:cs="Arial"/>
          <w:sz w:val="20"/>
          <w:szCs w:val="20"/>
        </w:rPr>
        <w:t>s blijven bestaan. Dit zijn in de eerste plaats de algemene restrisico</w:t>
      </w:r>
      <w:r w:rsidRPr="00777203">
        <w:rPr>
          <w:rFonts w:ascii="Arial" w:hAnsi="Arial" w:cs="Arial"/>
          <w:sz w:val="20"/>
          <w:szCs w:val="20"/>
          <w:lang w:val="fr-FR"/>
        </w:rPr>
        <w:t>’</w:t>
      </w:r>
      <w:r w:rsidRPr="00777203">
        <w:rPr>
          <w:rFonts w:ascii="Arial" w:hAnsi="Arial" w:cs="Arial"/>
          <w:sz w:val="20"/>
          <w:szCs w:val="20"/>
        </w:rPr>
        <w:t>s die voor elke organisatie gelden, zoals het risico op brand, een ongeval of een calamiteit die leidt tot een ontruiming. Daarnaast kan er sprake zijn van specifieke restrisico</w:t>
      </w:r>
      <w:r w:rsidRPr="00777203">
        <w:rPr>
          <w:rFonts w:ascii="Arial" w:hAnsi="Arial" w:cs="Arial"/>
          <w:sz w:val="20"/>
          <w:szCs w:val="20"/>
          <w:lang w:val="fr-FR"/>
        </w:rPr>
        <w:t>’</w:t>
      </w:r>
      <w:r w:rsidRPr="00777203">
        <w:rPr>
          <w:rFonts w:ascii="Arial" w:hAnsi="Arial" w:cs="Arial"/>
          <w:sz w:val="20"/>
          <w:szCs w:val="20"/>
        </w:rPr>
        <w:t>s, die afhankelijk zijn van de specifieke lokale situatie, zoals agressie en geweld door bezoekers.</w:t>
      </w:r>
    </w:p>
    <w:p w14:paraId="056B65D0"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0"/>
          <w:szCs w:val="20"/>
        </w:rPr>
      </w:pPr>
    </w:p>
    <w:p w14:paraId="130ECE22" w14:textId="56D6B1AF"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b/>
          <w:sz w:val="20"/>
          <w:szCs w:val="20"/>
        </w:rPr>
      </w:pPr>
      <w:r w:rsidRPr="00777203">
        <w:rPr>
          <w:rFonts w:ascii="Arial" w:hAnsi="Arial" w:cs="Arial"/>
          <w:b/>
          <w:sz w:val="20"/>
          <w:szCs w:val="20"/>
        </w:rPr>
        <w:t>Maatgevende factoren</w:t>
      </w:r>
    </w:p>
    <w:p w14:paraId="3A06B3BC" w14:textId="77777777" w:rsidR="006B11A4" w:rsidRPr="00777203" w:rsidRDefault="006B11A4" w:rsidP="006B11A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Bold" w:hAnsi="Arial" w:cs="Arial"/>
          <w:sz w:val="20"/>
          <w:szCs w:val="20"/>
        </w:rPr>
      </w:pPr>
      <w:r w:rsidRPr="00777203">
        <w:rPr>
          <w:rFonts w:ascii="Arial" w:hAnsi="Arial" w:cs="Arial"/>
          <w:sz w:val="20"/>
          <w:szCs w:val="20"/>
        </w:rPr>
        <w:t>Behalve met deze restrisico</w:t>
      </w:r>
      <w:r w:rsidRPr="00777203">
        <w:rPr>
          <w:rFonts w:ascii="Arial" w:hAnsi="Arial" w:cs="Arial"/>
          <w:sz w:val="20"/>
          <w:szCs w:val="20"/>
          <w:lang w:val="fr-FR"/>
        </w:rPr>
        <w:t>’</w:t>
      </w:r>
      <w:r w:rsidRPr="00777203">
        <w:rPr>
          <w:rFonts w:ascii="Arial" w:hAnsi="Arial" w:cs="Arial"/>
          <w:sz w:val="20"/>
          <w:szCs w:val="20"/>
        </w:rPr>
        <w:t>s moet je ook rekening houden met de maatgevende factoren van het gebouw: het aantal aanwezige medewerkers en bezoekers, eventuele niet-zelfredzame mensen, de aard, grootte en complexiteit van het gebouw, risico</w:t>
      </w:r>
      <w:r w:rsidRPr="00777203">
        <w:rPr>
          <w:rFonts w:ascii="Arial" w:hAnsi="Arial" w:cs="Arial"/>
          <w:sz w:val="20"/>
          <w:szCs w:val="20"/>
          <w:lang w:val="fr-FR"/>
        </w:rPr>
        <w:t>’</w:t>
      </w:r>
      <w:r w:rsidRPr="00777203">
        <w:rPr>
          <w:rFonts w:ascii="Arial" w:hAnsi="Arial" w:cs="Arial"/>
          <w:sz w:val="20"/>
          <w:szCs w:val="20"/>
        </w:rPr>
        <w:t>s vanuit de omgeving en de te verwachten aanrijtijd van de professionele hulpverleners.</w:t>
      </w:r>
      <w:r w:rsidRPr="00777203">
        <w:rPr>
          <w:rFonts w:ascii="Arial" w:eastAsia="Arial Bold" w:hAnsi="Arial" w:cs="Arial"/>
          <w:sz w:val="20"/>
          <w:szCs w:val="20"/>
        </w:rPr>
        <w:br/>
      </w:r>
    </w:p>
    <w:p w14:paraId="0CB6E535" w14:textId="36FFCCDA" w:rsidR="006B11A4" w:rsidRPr="00777203" w:rsidRDefault="006B11A4" w:rsidP="00915905">
      <w:pPr>
        <w:pStyle w:val="Hoofdtekst"/>
        <w:spacing w:after="0"/>
        <w:rPr>
          <w:rFonts w:ascii="Arial" w:eastAsia="Arial" w:hAnsi="Arial" w:cs="Arial"/>
          <w:sz w:val="20"/>
          <w:szCs w:val="20"/>
          <w:u w:val="single"/>
        </w:rPr>
      </w:pPr>
      <w:r w:rsidRPr="00777203">
        <w:rPr>
          <w:rFonts w:ascii="Arial" w:hAnsi="Arial" w:cs="Arial"/>
          <w:b/>
          <w:color w:val="auto"/>
          <w:sz w:val="20"/>
          <w:szCs w:val="20"/>
        </w:rPr>
        <w:t>Algemene kenmerken voor alle maatlocaties</w:t>
      </w:r>
      <w:r w:rsidRPr="00777203">
        <w:rPr>
          <w:rFonts w:ascii="Arial" w:eastAsia="Arial Bold" w:hAnsi="Arial" w:cs="Arial"/>
          <w:b/>
          <w:color w:val="auto"/>
          <w:sz w:val="20"/>
          <w:szCs w:val="20"/>
        </w:rPr>
        <w:br/>
      </w:r>
      <w:r w:rsidRPr="00777203">
        <w:rPr>
          <w:rFonts w:ascii="Arial" w:hAnsi="Arial" w:cs="Arial"/>
          <w:sz w:val="20"/>
          <w:szCs w:val="20"/>
        </w:rPr>
        <w:t>Een uitzendonderneming is vaak gevestigd in winkelstraten (uitzendstraten) en soms in herenhuizen of oude, complexe panden. Er is regelmatig inloop van klanten, met een goede en gemakkelijke toegankelijkheid, meestal op de begane grond. BHV-maatregelen bestaan doorgaans uit de aanwezigheid van een brandblusser, een EHBO-verbandtrommel</w:t>
      </w:r>
      <w:r w:rsidR="00915905" w:rsidRPr="00777203">
        <w:rPr>
          <w:rFonts w:ascii="Arial" w:hAnsi="Arial" w:cs="Arial"/>
          <w:sz w:val="20"/>
          <w:szCs w:val="20"/>
        </w:rPr>
        <w:t xml:space="preserve"> </w:t>
      </w:r>
      <w:r w:rsidRPr="00777203">
        <w:rPr>
          <w:rFonts w:ascii="Arial" w:hAnsi="Arial" w:cs="Arial"/>
          <w:sz w:val="20"/>
          <w:szCs w:val="20"/>
        </w:rPr>
        <w:t>en een schriftelijke calamiteiteninstructie</w:t>
      </w:r>
      <w:r w:rsidR="00915905" w:rsidRPr="00777203">
        <w:rPr>
          <w:rFonts w:ascii="Arial" w:hAnsi="Arial" w:cs="Arial"/>
          <w:sz w:val="20"/>
          <w:szCs w:val="20"/>
        </w:rPr>
        <w:t xml:space="preserve">, zie </w:t>
      </w:r>
      <w:r w:rsidR="00B52A8A">
        <w:rPr>
          <w:rFonts w:ascii="Arial" w:hAnsi="Arial" w:cs="Arial"/>
          <w:sz w:val="20"/>
          <w:szCs w:val="20"/>
        </w:rPr>
        <w:t xml:space="preserve">pagina’s </w:t>
      </w:r>
      <w:r w:rsidR="00B52A8A">
        <w:rPr>
          <w:rFonts w:ascii="Arial" w:hAnsi="Arial" w:cs="Arial"/>
          <w:sz w:val="20"/>
          <w:szCs w:val="20"/>
        </w:rPr>
        <w:fldChar w:fldCharType="begin"/>
      </w:r>
      <w:r w:rsidR="00B52A8A">
        <w:rPr>
          <w:rFonts w:ascii="Arial" w:hAnsi="Arial" w:cs="Arial"/>
          <w:sz w:val="20"/>
          <w:szCs w:val="20"/>
        </w:rPr>
        <w:instrText xml:space="preserve"> PAGEREF _Ref5180429 \h </w:instrText>
      </w:r>
      <w:r w:rsidR="00B52A8A">
        <w:rPr>
          <w:rFonts w:ascii="Arial" w:hAnsi="Arial" w:cs="Arial"/>
          <w:sz w:val="20"/>
          <w:szCs w:val="20"/>
        </w:rPr>
      </w:r>
      <w:r w:rsidR="00B52A8A">
        <w:rPr>
          <w:rFonts w:ascii="Arial" w:hAnsi="Arial" w:cs="Arial"/>
          <w:sz w:val="20"/>
          <w:szCs w:val="20"/>
        </w:rPr>
        <w:fldChar w:fldCharType="separate"/>
      </w:r>
      <w:r w:rsidR="00B52A8A">
        <w:rPr>
          <w:rFonts w:ascii="Arial" w:hAnsi="Arial" w:cs="Arial"/>
          <w:noProof/>
          <w:sz w:val="20"/>
          <w:szCs w:val="20"/>
        </w:rPr>
        <w:t>48</w:t>
      </w:r>
      <w:r w:rsidR="00B52A8A">
        <w:rPr>
          <w:rFonts w:ascii="Arial" w:hAnsi="Arial" w:cs="Arial"/>
          <w:sz w:val="20"/>
          <w:szCs w:val="20"/>
        </w:rPr>
        <w:fldChar w:fldCharType="end"/>
      </w:r>
      <w:r w:rsidR="00B52A8A">
        <w:rPr>
          <w:rFonts w:ascii="Arial" w:hAnsi="Arial" w:cs="Arial"/>
          <w:sz w:val="20"/>
          <w:szCs w:val="20"/>
        </w:rPr>
        <w:t xml:space="preserve"> en </w:t>
      </w:r>
      <w:r w:rsidR="00B52A8A">
        <w:rPr>
          <w:rFonts w:ascii="Arial" w:hAnsi="Arial" w:cs="Arial"/>
          <w:sz w:val="20"/>
          <w:szCs w:val="20"/>
        </w:rPr>
        <w:fldChar w:fldCharType="begin"/>
      </w:r>
      <w:r w:rsidR="00B52A8A">
        <w:rPr>
          <w:rFonts w:ascii="Arial" w:hAnsi="Arial" w:cs="Arial"/>
          <w:sz w:val="20"/>
          <w:szCs w:val="20"/>
        </w:rPr>
        <w:instrText xml:space="preserve"> PAGEREF _Ref5180449 \h </w:instrText>
      </w:r>
      <w:r w:rsidR="00B52A8A">
        <w:rPr>
          <w:rFonts w:ascii="Arial" w:hAnsi="Arial" w:cs="Arial"/>
          <w:sz w:val="20"/>
          <w:szCs w:val="20"/>
        </w:rPr>
      </w:r>
      <w:r w:rsidR="00B52A8A">
        <w:rPr>
          <w:rFonts w:ascii="Arial" w:hAnsi="Arial" w:cs="Arial"/>
          <w:sz w:val="20"/>
          <w:szCs w:val="20"/>
        </w:rPr>
        <w:fldChar w:fldCharType="separate"/>
      </w:r>
      <w:r w:rsidR="00B52A8A">
        <w:rPr>
          <w:rFonts w:ascii="Arial" w:hAnsi="Arial" w:cs="Arial"/>
          <w:noProof/>
          <w:sz w:val="20"/>
          <w:szCs w:val="20"/>
        </w:rPr>
        <w:t>46</w:t>
      </w:r>
      <w:r w:rsidR="00B52A8A">
        <w:rPr>
          <w:rFonts w:ascii="Arial" w:hAnsi="Arial" w:cs="Arial"/>
          <w:sz w:val="20"/>
          <w:szCs w:val="20"/>
        </w:rPr>
        <w:fldChar w:fldCharType="end"/>
      </w:r>
      <w:r w:rsidR="00915905" w:rsidRPr="00777203">
        <w:rPr>
          <w:rFonts w:ascii="Arial" w:hAnsi="Arial" w:cs="Arial"/>
          <w:sz w:val="20"/>
          <w:szCs w:val="20"/>
        </w:rPr>
        <w:t>.</w:t>
      </w:r>
    </w:p>
    <w:p w14:paraId="25787ADE" w14:textId="77777777" w:rsidR="006B11A4" w:rsidRPr="00777203" w:rsidRDefault="006B11A4" w:rsidP="006B11A4">
      <w:pPr>
        <w:pStyle w:val="Hoofdtekst"/>
        <w:spacing w:after="0"/>
        <w:rPr>
          <w:rFonts w:ascii="Arial" w:eastAsia="Arial" w:hAnsi="Arial" w:cs="Arial"/>
          <w:sz w:val="20"/>
          <w:szCs w:val="20"/>
        </w:rPr>
      </w:pPr>
    </w:p>
    <w:p w14:paraId="22F09820" w14:textId="695C6F1D" w:rsidR="00C07366" w:rsidRPr="00777203" w:rsidRDefault="00C07366">
      <w:pPr>
        <w:rPr>
          <w:rFonts w:ascii="Arial" w:eastAsia="Calibri" w:hAnsi="Arial" w:cs="Arial"/>
          <w:sz w:val="20"/>
          <w:szCs w:val="20"/>
          <w:u w:color="000000"/>
        </w:rPr>
      </w:pPr>
      <w:r w:rsidRPr="00777203">
        <w:rPr>
          <w:rFonts w:ascii="Arial" w:hAnsi="Arial" w:cs="Arial"/>
          <w:sz w:val="20"/>
          <w:szCs w:val="20"/>
        </w:rPr>
        <w:br w:type="page"/>
      </w:r>
    </w:p>
    <w:p w14:paraId="627F0E25" w14:textId="0B46C7B3" w:rsidR="00C07366" w:rsidRPr="00777203" w:rsidRDefault="00C07366" w:rsidP="00903724">
      <w:pPr>
        <w:pStyle w:val="Kop1"/>
        <w:rPr>
          <w:rFonts w:eastAsia="Arial"/>
        </w:rPr>
      </w:pPr>
      <w:bookmarkStart w:id="23" w:name="_Specifieke_risicosituaties_BHV"/>
      <w:bookmarkStart w:id="24" w:name="_Toc5178361"/>
      <w:bookmarkStart w:id="25" w:name="_Ref5179766"/>
      <w:bookmarkStart w:id="26" w:name="_Ref5180119"/>
      <w:bookmarkStart w:id="27" w:name="_Ref5180395"/>
      <w:bookmarkStart w:id="28" w:name="_Toc5180690"/>
      <w:bookmarkEnd w:id="23"/>
      <w:r w:rsidRPr="00777203">
        <w:t>Specifieke risicosituaties BHV</w:t>
      </w:r>
      <w:bookmarkEnd w:id="24"/>
      <w:bookmarkEnd w:id="25"/>
      <w:bookmarkEnd w:id="26"/>
      <w:bookmarkEnd w:id="27"/>
      <w:bookmarkEnd w:id="28"/>
    </w:p>
    <w:p w14:paraId="7B0A01CE" w14:textId="4A29E519" w:rsidR="00C07366" w:rsidRPr="00777203" w:rsidRDefault="00C07366" w:rsidP="00C073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bCs/>
          <w:sz w:val="20"/>
          <w:szCs w:val="20"/>
        </w:rPr>
      </w:pPr>
      <w:r w:rsidRPr="00777203">
        <w:rPr>
          <w:rFonts w:ascii="Arial" w:hAnsi="Arial" w:cs="Arial"/>
          <w:sz w:val="20"/>
          <w:szCs w:val="20"/>
        </w:rPr>
        <w:t>De RI&amp;E, de restrisico</w:t>
      </w:r>
      <w:r w:rsidRPr="00777203">
        <w:rPr>
          <w:rFonts w:ascii="Arial" w:hAnsi="Arial" w:cs="Arial"/>
          <w:sz w:val="20"/>
          <w:szCs w:val="20"/>
          <w:lang w:val="fr-FR"/>
        </w:rPr>
        <w:t>’</w:t>
      </w:r>
      <w:r w:rsidRPr="00777203">
        <w:rPr>
          <w:rFonts w:ascii="Arial" w:hAnsi="Arial" w:cs="Arial"/>
          <w:sz w:val="20"/>
          <w:szCs w:val="20"/>
        </w:rPr>
        <w:t>s en de maatgevende factoren bepalen welke BHV-maatregelen je moet nemen voor de uitzendonderneming</w:t>
      </w:r>
      <w:r w:rsidRPr="00777203">
        <w:rPr>
          <w:rFonts w:ascii="Arial" w:hAnsi="Arial" w:cs="Arial"/>
          <w:sz w:val="20"/>
          <w:szCs w:val="20"/>
          <w:lang w:val="it-IT"/>
        </w:rPr>
        <w:t>. De risico</w:t>
      </w:r>
      <w:r w:rsidRPr="00777203">
        <w:rPr>
          <w:rFonts w:ascii="Arial" w:hAnsi="Arial" w:cs="Arial"/>
          <w:sz w:val="20"/>
          <w:szCs w:val="20"/>
          <w:lang w:val="fr-FR"/>
        </w:rPr>
        <w:t>’</w:t>
      </w:r>
      <w:r w:rsidRPr="00777203">
        <w:rPr>
          <w:rFonts w:ascii="Arial" w:hAnsi="Arial" w:cs="Arial"/>
          <w:sz w:val="20"/>
          <w:szCs w:val="20"/>
        </w:rPr>
        <w:t>s en factoren kunnen per vestiging verschillen. Hieronder benoemen we enkele specifieke voorbeeldsituaties die extra aandacht vragen en die zowel bij kleinere als bij grotere vestigingen kunnen voorkomen. Deze voorbeeldsituaties hebben we vertaald naar concrete BHV-maatregelen.</w:t>
      </w:r>
      <w:r w:rsidRPr="00777203">
        <w:rPr>
          <w:rFonts w:ascii="Arial" w:eastAsia="Arial" w:hAnsi="Arial" w:cs="Arial"/>
          <w:sz w:val="20"/>
          <w:szCs w:val="20"/>
        </w:rPr>
        <w:br/>
      </w:r>
    </w:p>
    <w:p w14:paraId="77B4853D" w14:textId="555D6574" w:rsidR="00C07366" w:rsidRPr="00777203" w:rsidRDefault="00C07366" w:rsidP="00C073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sz w:val="20"/>
          <w:szCs w:val="20"/>
        </w:rPr>
      </w:pPr>
      <w:r w:rsidRPr="00777203">
        <w:rPr>
          <w:rFonts w:ascii="Arial" w:hAnsi="Arial" w:cs="Arial"/>
          <w:b/>
          <w:bCs/>
          <w:sz w:val="20"/>
          <w:szCs w:val="20"/>
        </w:rPr>
        <w:t>Vestiging bij inlenend bedrijf</w:t>
      </w:r>
      <w:r w:rsidRPr="00777203">
        <w:rPr>
          <w:rFonts w:ascii="Arial" w:eastAsia="Arial" w:hAnsi="Arial" w:cs="Arial"/>
          <w:b/>
          <w:bCs/>
          <w:sz w:val="20"/>
          <w:szCs w:val="20"/>
        </w:rPr>
        <w:br/>
      </w:r>
      <w:r w:rsidRPr="00777203">
        <w:rPr>
          <w:rFonts w:ascii="Arial" w:hAnsi="Arial" w:cs="Arial"/>
          <w:sz w:val="20"/>
          <w:szCs w:val="20"/>
        </w:rPr>
        <w:t>Soms bevindt een vestiging zich in het pand van een inlenend bedrijf, zodat de uitzendkrachten hier rechtstreeks kunnen binnenlopen om hun zaken te regelen. Meestal zijn dit kleine vestigingen met slechts 1 of 2 medewerkers. In deze situatie beschouwen we de medewerkers van de uitzendonderneming net als de uitzendkrachten als bezoekers van het inlenend bedrijf. Dat bedrijf zal dus bij de organisatie van de BHV rekening moeten houden met de (permanente) aanwezigheid van deze vaste medewerkers van de uitzendonderneming. De uitzendonderneming kan als bezoeker een beroep doen op de aanwezige BHV-organisatie van het inlenend bedrijf. Zorg tenminste jaarlijks voor overleg met de BHV-organisatie van het inlenende bedrijf.</w:t>
      </w:r>
    </w:p>
    <w:p w14:paraId="63686EEB" w14:textId="4446C8F2" w:rsidR="00C07366" w:rsidRPr="00777203" w:rsidRDefault="00C07366" w:rsidP="00C073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w:hAnsi="Arial" w:cs="Arial"/>
          <w:sz w:val="20"/>
          <w:szCs w:val="20"/>
        </w:rPr>
      </w:pPr>
      <w:r w:rsidRPr="00777203">
        <w:rPr>
          <w:rFonts w:ascii="Arial" w:hAnsi="Arial" w:cs="Arial"/>
          <w:sz w:val="20"/>
          <w:szCs w:val="20"/>
        </w:rPr>
        <w:t xml:space="preserve">Maar de uitzendonderneming heeft als werkgever ook een eigen verantwoordelijkheid. Namelijk dat de uitzendmedewerkers zo goed mogelijk kunnen zorg dragen voor hun eigen veiligheid. Dit kan door minimaal een goede instructie te verzorgen die schriftelijk is vastgelegd. Beide werkgevers c.q. ondernemers hebben dus een BHV-verantwoordelijkheid en moeten daarin </w:t>
      </w:r>
      <w:hyperlink r:id="rId19" w:history="1">
        <w:r w:rsidRPr="00777203">
          <w:rPr>
            <w:rStyle w:val="Hyperlink0"/>
            <w:b w:val="0"/>
            <w:color w:val="auto"/>
          </w:rPr>
          <w:t>samenwerken</w:t>
        </w:r>
      </w:hyperlink>
      <w:r w:rsidRPr="00777203">
        <w:rPr>
          <w:rFonts w:ascii="Arial" w:hAnsi="Arial" w:cs="Arial"/>
          <w:b/>
          <w:color w:val="auto"/>
          <w:sz w:val="20"/>
          <w:szCs w:val="20"/>
        </w:rPr>
        <w:t xml:space="preserve"> </w:t>
      </w:r>
      <w:r w:rsidRPr="00777203">
        <w:rPr>
          <w:rFonts w:ascii="Arial" w:hAnsi="Arial" w:cs="Arial"/>
          <w:sz w:val="20"/>
          <w:szCs w:val="20"/>
        </w:rPr>
        <w:t>door onderlinge afspraken te maken en deze schriftelijk vast te leggen.</w:t>
      </w:r>
    </w:p>
    <w:p w14:paraId="38740DA8" w14:textId="6A97D616" w:rsidR="00C07366" w:rsidRPr="00777203" w:rsidRDefault="00C07366" w:rsidP="00C073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w:hAnsi="Arial" w:cs="Arial"/>
          <w:sz w:val="20"/>
          <w:szCs w:val="20"/>
        </w:rPr>
      </w:pPr>
      <w:r w:rsidRPr="00777203">
        <w:rPr>
          <w:rFonts w:ascii="Arial" w:hAnsi="Arial" w:cs="Arial"/>
          <w:b/>
          <w:bCs/>
          <w:sz w:val="20"/>
          <w:szCs w:val="20"/>
        </w:rPr>
        <w:t>Vestiging als onderdeel van verzamelgebouw</w:t>
      </w:r>
      <w:r w:rsidRPr="00777203">
        <w:rPr>
          <w:rFonts w:ascii="Arial" w:eastAsia="Arial" w:hAnsi="Arial" w:cs="Arial"/>
          <w:sz w:val="20"/>
          <w:szCs w:val="20"/>
        </w:rPr>
        <w:br/>
      </w:r>
      <w:r w:rsidRPr="00777203">
        <w:rPr>
          <w:rFonts w:ascii="Arial" w:hAnsi="Arial" w:cs="Arial"/>
          <w:sz w:val="20"/>
          <w:szCs w:val="20"/>
        </w:rPr>
        <w:t xml:space="preserve">Wanneer een vestiging deel uitmaakt van een bedrijfsverzamelgebouw – waarin dus meerdere werkgevers zijn gevestigd – </w:t>
      </w:r>
      <w:hyperlink r:id="rId20" w:history="1">
        <w:r w:rsidRPr="00777203">
          <w:rPr>
            <w:rStyle w:val="Hyperlink0"/>
            <w:b w:val="0"/>
            <w:color w:val="auto"/>
          </w:rPr>
          <w:t xml:space="preserve">werk op het gebied van BHV dan samen </w:t>
        </w:r>
      </w:hyperlink>
      <w:r w:rsidRPr="00777203">
        <w:rPr>
          <w:rFonts w:ascii="Arial" w:hAnsi="Arial" w:cs="Arial"/>
          <w:sz w:val="20"/>
          <w:szCs w:val="20"/>
        </w:rPr>
        <w:t>met de collega-bedrijven. Elke werkgever of ondernemer blijft wel zelf verantwoordelijk voor de eigen BHV. Je mag het dus niet volledig uitbesteden. Iedere werkgever moet daarom altijd minimaal 1 medewerker met BHV-taken aanstellen, instrueren of opleiden en geoefend houden.</w:t>
      </w:r>
    </w:p>
    <w:p w14:paraId="573CA92A" w14:textId="5DFCF297" w:rsidR="00C07366" w:rsidRPr="00777203" w:rsidRDefault="00C07366" w:rsidP="00C073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w:hAnsi="Arial" w:cs="Arial"/>
          <w:sz w:val="20"/>
          <w:szCs w:val="20"/>
        </w:rPr>
      </w:pPr>
      <w:r w:rsidRPr="00777203">
        <w:rPr>
          <w:rFonts w:ascii="Arial" w:hAnsi="Arial" w:cs="Arial"/>
          <w:sz w:val="20"/>
          <w:szCs w:val="20"/>
        </w:rPr>
        <w:t>Verder is het belangrijk om alle afspraken over de samenwerking op het gebied van BHV schriftelijk vast te leggen. Denk daarbij aan afspraken over een gezamenlijke ontruimingsinstructie, het gebruik van vluchtplattegronden, afspraken over vervanging bij afwezigheid van de eigen BHV</w:t>
      </w:r>
      <w:r w:rsidRPr="00777203">
        <w:rPr>
          <w:rFonts w:ascii="Arial" w:hAnsi="Arial" w:cs="Arial"/>
          <w:sz w:val="20"/>
          <w:szCs w:val="20"/>
          <w:lang w:val="fr-FR"/>
        </w:rPr>
        <w:t>’</w:t>
      </w:r>
      <w:r w:rsidRPr="00777203">
        <w:rPr>
          <w:rFonts w:ascii="Arial" w:hAnsi="Arial" w:cs="Arial"/>
          <w:sz w:val="20"/>
          <w:szCs w:val="20"/>
        </w:rPr>
        <w:t>er, namen en telefoonnummers van BHV</w:t>
      </w:r>
      <w:r w:rsidRPr="00777203">
        <w:rPr>
          <w:rFonts w:ascii="Arial" w:hAnsi="Arial" w:cs="Arial"/>
          <w:sz w:val="20"/>
          <w:szCs w:val="20"/>
          <w:lang w:val="fr-FR"/>
        </w:rPr>
        <w:t>’</w:t>
      </w:r>
      <w:r w:rsidRPr="00777203">
        <w:rPr>
          <w:rFonts w:ascii="Arial" w:hAnsi="Arial" w:cs="Arial"/>
          <w:sz w:val="20"/>
          <w:szCs w:val="20"/>
        </w:rPr>
        <w:t>ers en zelfs een gezamenlijke inkoop van BHV-opleidingen en -materialen. Bijkomend voordeel van samenwerking is dat de inspanningen en daarmee de kosten per werkgever lager zijn.</w:t>
      </w:r>
    </w:p>
    <w:p w14:paraId="4D32A6DE" w14:textId="4BF37A93" w:rsidR="00C07366" w:rsidRPr="00777203" w:rsidRDefault="00C07366" w:rsidP="00C073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w:hAnsi="Arial" w:cs="Arial"/>
          <w:sz w:val="20"/>
          <w:szCs w:val="20"/>
        </w:rPr>
      </w:pPr>
      <w:r w:rsidRPr="00777203">
        <w:rPr>
          <w:rFonts w:ascii="Arial" w:hAnsi="Arial" w:cs="Arial"/>
          <w:b/>
          <w:bCs/>
          <w:sz w:val="20"/>
          <w:szCs w:val="20"/>
        </w:rPr>
        <w:t>Cursusruimte waarin regelmatig grotere groepen (vooral eigen personeel) aanwezig zijn</w:t>
      </w:r>
      <w:r w:rsidRPr="00777203">
        <w:rPr>
          <w:rFonts w:ascii="Arial" w:eastAsia="Arial" w:hAnsi="Arial" w:cs="Arial"/>
          <w:b/>
          <w:bCs/>
          <w:sz w:val="20"/>
          <w:szCs w:val="20"/>
        </w:rPr>
        <w:br/>
      </w:r>
      <w:r w:rsidRPr="00777203">
        <w:rPr>
          <w:rFonts w:ascii="Arial" w:hAnsi="Arial" w:cs="Arial"/>
          <w:sz w:val="20"/>
          <w:szCs w:val="20"/>
        </w:rPr>
        <w:t xml:space="preserve">Cursisten kun je zien als bezoekers, omdat zij vaak niet of onvoldoende bekend zijn met de plaatselijke situatie en de plaatselijke BHV-procedures. Dit geldt ook voor een vergadering met medewerkers van diverse vestigingen. Het is daarom verstandig dat de bezoekers zich aanmelden en </w:t>
      </w:r>
      <w:hyperlink r:id="rId21" w:history="1">
        <w:r w:rsidRPr="00777203">
          <w:rPr>
            <w:rStyle w:val="Hyperlink0"/>
            <w:b w:val="0"/>
            <w:color w:val="auto"/>
          </w:rPr>
          <w:t>geregistreerd</w:t>
        </w:r>
      </w:hyperlink>
      <w:r w:rsidRPr="00777203">
        <w:rPr>
          <w:rFonts w:ascii="Arial" w:hAnsi="Arial" w:cs="Arial"/>
          <w:sz w:val="20"/>
          <w:szCs w:val="20"/>
        </w:rPr>
        <w:t xml:space="preserve"> worden. Dit kan bijvoorbeeld aan een balie of in een gezamenlijke kantooragenda.</w:t>
      </w:r>
    </w:p>
    <w:p w14:paraId="2B388118" w14:textId="17568B4B" w:rsidR="00C07366" w:rsidRPr="00777203" w:rsidRDefault="00C07366" w:rsidP="00C073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w:hAnsi="Arial" w:cs="Arial"/>
          <w:sz w:val="20"/>
          <w:szCs w:val="20"/>
        </w:rPr>
      </w:pPr>
      <w:r w:rsidRPr="00777203">
        <w:rPr>
          <w:rFonts w:ascii="Arial" w:hAnsi="Arial" w:cs="Arial"/>
          <w:sz w:val="20"/>
          <w:szCs w:val="20"/>
        </w:rPr>
        <w:t xml:space="preserve">In de cursusruimte horen bovendien een </w:t>
      </w:r>
      <w:hyperlink r:id="rId22" w:history="1">
        <w:r w:rsidRPr="00777203">
          <w:rPr>
            <w:rStyle w:val="Hyperlink0"/>
            <w:b w:val="0"/>
            <w:color w:val="auto"/>
          </w:rPr>
          <w:t>calamiteiteninstructie</w:t>
        </w:r>
      </w:hyperlink>
      <w:r w:rsidRPr="00777203">
        <w:rPr>
          <w:rFonts w:ascii="Arial" w:hAnsi="Arial" w:cs="Arial"/>
          <w:b/>
          <w:color w:val="auto"/>
          <w:sz w:val="20"/>
          <w:szCs w:val="20"/>
        </w:rPr>
        <w:t xml:space="preserve"> </w:t>
      </w:r>
      <w:r w:rsidRPr="00777203">
        <w:rPr>
          <w:rFonts w:ascii="Arial" w:hAnsi="Arial" w:cs="Arial"/>
          <w:sz w:val="20"/>
          <w:szCs w:val="20"/>
        </w:rPr>
        <w:t xml:space="preserve">en een </w:t>
      </w:r>
      <w:r w:rsidRPr="00777203">
        <w:rPr>
          <w:rStyle w:val="Hyperlink0"/>
          <w:b w:val="0"/>
          <w:color w:val="auto"/>
        </w:rPr>
        <w:t>vluchtplattegrond</w:t>
      </w:r>
      <w:r w:rsidR="00AB53CA" w:rsidRPr="00777203">
        <w:rPr>
          <w:rFonts w:ascii="Arial" w:hAnsi="Arial" w:cs="Arial"/>
          <w:sz w:val="20"/>
          <w:szCs w:val="20"/>
        </w:rPr>
        <w:t xml:space="preserve"> </w:t>
      </w:r>
      <w:r w:rsidRPr="00777203">
        <w:rPr>
          <w:rFonts w:ascii="Arial" w:hAnsi="Arial" w:cs="Arial"/>
          <w:sz w:val="20"/>
          <w:szCs w:val="20"/>
        </w:rPr>
        <w:t xml:space="preserve">aanwezig te zijn. De instructeur of voorzitter moet de cursisten hierop wijzen en begeleidt in geval van nood de bezoekers naar de dichtstbijzijnde nooduitgang. De BHV checkt bij een ontruiming ook of de cursusruimte leeg is en of de bezoekers op de verzamelplaats zijn gearriveerd. Het bezoekersregister kan hierbij nuttig zijn. Laat medewerkers weten dat zij in dit verband </w:t>
      </w:r>
      <w:hyperlink r:id="rId23" w:history="1">
        <w:r w:rsidRPr="00777203">
          <w:rPr>
            <w:rStyle w:val="Hyperlink0"/>
            <w:b w:val="0"/>
            <w:color w:val="auto"/>
          </w:rPr>
          <w:t>verantwoordelijk zijn voor hun eigen gasten en bezoekers</w:t>
        </w:r>
      </w:hyperlink>
      <w:r w:rsidRPr="00777203">
        <w:rPr>
          <w:rFonts w:ascii="Arial" w:hAnsi="Arial" w:cs="Arial"/>
          <w:sz w:val="20"/>
          <w:szCs w:val="20"/>
        </w:rPr>
        <w:t>.</w:t>
      </w:r>
    </w:p>
    <w:p w14:paraId="4520C3F3" w14:textId="3567DBB2" w:rsidR="00C07366" w:rsidRPr="00777203" w:rsidRDefault="00C07366" w:rsidP="00C073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2"/>
        <w:rPr>
          <w:rFonts w:ascii="Arial" w:eastAsia="Arial" w:hAnsi="Arial" w:cs="Arial"/>
          <w:sz w:val="20"/>
          <w:szCs w:val="20"/>
        </w:rPr>
      </w:pPr>
      <w:r w:rsidRPr="00777203">
        <w:rPr>
          <w:rFonts w:ascii="Arial" w:hAnsi="Arial" w:cs="Arial"/>
          <w:b/>
          <w:bCs/>
          <w:sz w:val="20"/>
          <w:szCs w:val="20"/>
        </w:rPr>
        <w:t>Franchiseorganisatie met relatief grote autonomie</w:t>
      </w:r>
      <w:r w:rsidRPr="00777203">
        <w:rPr>
          <w:rFonts w:ascii="Arial" w:eastAsia="Arial" w:hAnsi="Arial" w:cs="Arial"/>
          <w:b/>
          <w:bCs/>
          <w:sz w:val="20"/>
          <w:szCs w:val="20"/>
        </w:rPr>
        <w:br/>
      </w:r>
      <w:r w:rsidRPr="00777203">
        <w:rPr>
          <w:rFonts w:ascii="Arial" w:hAnsi="Arial" w:cs="Arial"/>
          <w:sz w:val="20"/>
          <w:szCs w:val="20"/>
        </w:rPr>
        <w:t>Franchiseondernemers hebben meer vrijheid en zelfstandigheid in het beleid dat ze willen voeren, maar ze moeten evengoed voldoen aan de minimale wettelijke eisen voor BHV. Voor de uniformiteit kan het goed zijn dat alle (franchise)vestigingen van dezelfde uitzendonderneming een vergelijkbare BHV-organisatie hebben, vooral omdat medewerkers dan ook bij een andere vestiging met vergelijkbare (nood)procedures te maken krijgen. Deze uniformiteit kun je stimuleren door BHV-afspraken tussen de uitzendonderneming en de franchiseondernemer contractueel vast te leggen.</w:t>
      </w:r>
    </w:p>
    <w:p w14:paraId="1A1FAD3D" w14:textId="179B9A9A" w:rsidR="00C07366" w:rsidRPr="00777203" w:rsidRDefault="00C07366">
      <w:pPr>
        <w:rPr>
          <w:rFonts w:ascii="Arial" w:eastAsia="Calibri" w:hAnsi="Arial" w:cs="Arial"/>
          <w:sz w:val="20"/>
          <w:szCs w:val="20"/>
          <w:u w:color="000000"/>
        </w:rPr>
      </w:pPr>
      <w:r w:rsidRPr="00777203">
        <w:rPr>
          <w:rFonts w:ascii="Arial" w:hAnsi="Arial" w:cs="Arial"/>
          <w:sz w:val="20"/>
          <w:szCs w:val="20"/>
        </w:rPr>
        <w:br w:type="page"/>
      </w:r>
    </w:p>
    <w:p w14:paraId="374861D5" w14:textId="02E3F73B" w:rsidR="00F33B76" w:rsidRPr="00777203" w:rsidRDefault="00F33B76" w:rsidP="00903724">
      <w:pPr>
        <w:pStyle w:val="Kop1"/>
      </w:pPr>
      <w:bookmarkStart w:id="29" w:name="_Toc5178362"/>
      <w:bookmarkStart w:id="30" w:name="_Ref5180521"/>
      <w:bookmarkStart w:id="31" w:name="_Toc5180691"/>
      <w:r w:rsidRPr="00777203">
        <w:t>Model BHV-plan</w:t>
      </w:r>
      <w:bookmarkEnd w:id="29"/>
      <w:bookmarkEnd w:id="30"/>
      <w:bookmarkEnd w:id="31"/>
    </w:p>
    <w:p w14:paraId="6EDE07AF" w14:textId="77777777" w:rsidR="00F33B76" w:rsidRPr="00C16722" w:rsidRDefault="00F33B76" w:rsidP="00F33B76">
      <w:pPr>
        <w:rPr>
          <w:rFonts w:ascii="Arial" w:hAnsi="Arial" w:cs="Arial"/>
          <w:bCs/>
          <w:i/>
          <w:sz w:val="20"/>
        </w:rPr>
      </w:pPr>
      <w:r w:rsidRPr="00C16722">
        <w:rPr>
          <w:rFonts w:ascii="Arial" w:hAnsi="Arial" w:cs="Arial"/>
          <w:bCs/>
          <w:i/>
          <w:sz w:val="20"/>
        </w:rPr>
        <w:t xml:space="preserve">Toelichting: </w:t>
      </w:r>
    </w:p>
    <w:p w14:paraId="56D9C693" w14:textId="77777777" w:rsidR="00F33B76" w:rsidRPr="00C16722" w:rsidRDefault="00F33B76" w:rsidP="00F33B76">
      <w:pPr>
        <w:rPr>
          <w:rFonts w:ascii="Arial" w:hAnsi="Arial" w:cs="Arial"/>
          <w:bCs/>
          <w:i/>
          <w:sz w:val="20"/>
        </w:rPr>
      </w:pPr>
      <w:r w:rsidRPr="00C16722">
        <w:rPr>
          <w:rFonts w:ascii="Arial" w:hAnsi="Arial" w:cs="Arial"/>
          <w:bCs/>
          <w:i/>
          <w:sz w:val="20"/>
        </w:rPr>
        <w:t xml:space="preserve">Dit model BHV-plan dient als basis om voor uw bedrijf of locatie vast te leggen hoe geregeld is dat er goede hulp geboden wordt als er zich een noodsituatie voordoet. </w:t>
      </w:r>
    </w:p>
    <w:p w14:paraId="7BA3D4EF" w14:textId="77777777" w:rsidR="00F33B76" w:rsidRPr="00C16722" w:rsidRDefault="00F33B76" w:rsidP="00F33B76">
      <w:pPr>
        <w:rPr>
          <w:rFonts w:ascii="Arial" w:hAnsi="Arial" w:cs="Arial"/>
          <w:bCs/>
          <w:i/>
          <w:sz w:val="20"/>
        </w:rPr>
      </w:pPr>
      <w:r w:rsidRPr="00C16722">
        <w:rPr>
          <w:rFonts w:ascii="Arial" w:hAnsi="Arial" w:cs="Arial"/>
          <w:bCs/>
          <w:i/>
          <w:sz w:val="20"/>
        </w:rPr>
        <w:t>Naast dit basis BHV-plan is voor grote organisaties met meerdere bouwlagen en waar veel personen gelijktijdig in het gebouw aanwezig zijn een ontruimingsplan nodig. Daarin wordt beschreven hoe bij ontruiming de stappen goed doordacht doorlopen worden en de ontruiming geleid wordt. Voor kleinere vestigingen volstaat hiervoor een instructiekaart.</w:t>
      </w:r>
    </w:p>
    <w:p w14:paraId="572CC55E" w14:textId="77777777" w:rsidR="00F33B76" w:rsidRPr="00C16722" w:rsidRDefault="00F33B76" w:rsidP="00F33B76">
      <w:pPr>
        <w:rPr>
          <w:rFonts w:ascii="Arial" w:hAnsi="Arial" w:cs="Arial"/>
          <w:bCs/>
          <w:i/>
          <w:sz w:val="20"/>
        </w:rPr>
      </w:pPr>
    </w:p>
    <w:p w14:paraId="6B9C7A64" w14:textId="77777777" w:rsidR="00F33B76" w:rsidRPr="00C16722" w:rsidRDefault="00F33B76" w:rsidP="00F33B76">
      <w:pPr>
        <w:rPr>
          <w:rFonts w:ascii="Arial" w:hAnsi="Arial" w:cs="Arial"/>
          <w:i/>
          <w:sz w:val="20"/>
        </w:rPr>
      </w:pPr>
      <w:r w:rsidRPr="00C16722">
        <w:rPr>
          <w:rFonts w:ascii="Arial" w:hAnsi="Arial" w:cs="Arial"/>
          <w:bCs/>
          <w:i/>
          <w:sz w:val="20"/>
        </w:rPr>
        <w:t>Met dit model voor een BHVplan kun je eenvoudig je eigen BHVplan maken.</w:t>
      </w:r>
      <w:r w:rsidRPr="00C16722">
        <w:rPr>
          <w:rFonts w:ascii="Arial" w:hAnsi="Arial" w:cs="Arial"/>
          <w:i/>
          <w:sz w:val="20"/>
        </w:rPr>
        <w:t xml:space="preserve"> Het is een kwestie van doorlezen en invullen. Waar dat nodig is, kun je het modelplan aanvullen of wijzigen. </w:t>
      </w:r>
    </w:p>
    <w:p w14:paraId="6D1046F6" w14:textId="77777777" w:rsidR="00F33B76" w:rsidRPr="00C16722" w:rsidRDefault="00F33B76" w:rsidP="00F33B76">
      <w:pPr>
        <w:rPr>
          <w:rFonts w:ascii="Arial" w:hAnsi="Arial" w:cs="Arial"/>
          <w:i/>
          <w:sz w:val="20"/>
        </w:rPr>
      </w:pPr>
    </w:p>
    <w:p w14:paraId="247F364B" w14:textId="77777777" w:rsidR="00F33B76" w:rsidRPr="00C16722" w:rsidRDefault="00F33B76" w:rsidP="00F33B76">
      <w:pPr>
        <w:rPr>
          <w:rFonts w:ascii="Arial" w:hAnsi="Arial" w:cs="Arial"/>
          <w:i/>
          <w:sz w:val="20"/>
        </w:rPr>
      </w:pPr>
      <w:r w:rsidRPr="00C16722">
        <w:rPr>
          <w:rFonts w:ascii="Arial" w:hAnsi="Arial" w:cs="Arial"/>
          <w:i/>
          <w:sz w:val="20"/>
        </w:rPr>
        <w:t>Elk onderdeel van het BHV</w:t>
      </w:r>
      <w:r w:rsidRPr="00C16722">
        <w:rPr>
          <w:rFonts w:ascii="Arial" w:hAnsi="Arial" w:cs="Arial"/>
          <w:bCs/>
          <w:i/>
          <w:sz w:val="20"/>
        </w:rPr>
        <w:t>plan</w:t>
      </w:r>
      <w:r w:rsidRPr="00C16722">
        <w:rPr>
          <w:rFonts w:ascii="Arial" w:hAnsi="Arial" w:cs="Arial"/>
          <w:i/>
          <w:sz w:val="20"/>
        </w:rPr>
        <w:t xml:space="preserve"> begint met een korte </w:t>
      </w:r>
      <w:r w:rsidRPr="00C16722">
        <w:rPr>
          <w:rFonts w:ascii="Arial" w:hAnsi="Arial" w:cs="Arial"/>
          <w:i/>
          <w:iCs/>
          <w:sz w:val="20"/>
        </w:rPr>
        <w:t xml:space="preserve">instructie. Deze instructie is </w:t>
      </w:r>
      <w:r w:rsidRPr="00C16722">
        <w:rPr>
          <w:rFonts w:ascii="Arial" w:hAnsi="Arial" w:cs="Arial"/>
          <w:i/>
          <w:sz w:val="20"/>
        </w:rPr>
        <w:t xml:space="preserve">cursief gedrukt. Vul daaronder je eigen gegevens in. Als je je eigen </w:t>
      </w:r>
      <w:r w:rsidRPr="00C16722">
        <w:rPr>
          <w:rFonts w:ascii="Arial" w:hAnsi="Arial" w:cs="Arial"/>
          <w:bCs/>
          <w:i/>
          <w:sz w:val="20"/>
        </w:rPr>
        <w:t>ontruimingsplan</w:t>
      </w:r>
      <w:r w:rsidRPr="00C16722">
        <w:rPr>
          <w:rFonts w:ascii="Arial" w:hAnsi="Arial" w:cs="Arial"/>
          <w:i/>
          <w:sz w:val="20"/>
        </w:rPr>
        <w:t xml:space="preserve"> hebt gemaakt, bewaar dit dan digitaal en print het uit. Je kunt het dan later eenvoudig weer aanpassen. </w:t>
      </w:r>
    </w:p>
    <w:p w14:paraId="3F529684" w14:textId="77777777" w:rsidR="00F33B76" w:rsidRPr="00C16722" w:rsidRDefault="00F33B76" w:rsidP="00F33B76">
      <w:pPr>
        <w:rPr>
          <w:rFonts w:ascii="Arial" w:hAnsi="Arial" w:cs="Arial"/>
          <w:i/>
          <w:sz w:val="20"/>
        </w:rPr>
      </w:pPr>
    </w:p>
    <w:p w14:paraId="5E65136D" w14:textId="77777777" w:rsidR="00F33B76" w:rsidRPr="00C16722" w:rsidRDefault="00F33B76" w:rsidP="00F33B76">
      <w:pPr>
        <w:rPr>
          <w:rFonts w:ascii="Arial" w:hAnsi="Arial" w:cs="Arial"/>
          <w:i/>
          <w:sz w:val="20"/>
        </w:rPr>
      </w:pPr>
      <w:r w:rsidRPr="00C16722">
        <w:rPr>
          <w:rFonts w:ascii="Arial" w:hAnsi="Arial" w:cs="Arial"/>
          <w:i/>
          <w:sz w:val="20"/>
        </w:rPr>
        <w:t xml:space="preserve">Het is belangrijk dat iedereen weet hoe hij moet handelen bij een noodsituatie of ontruiming. Daarom moet je het personeel voorlichten en instrueren over het BHVplan en de ontruimingsprocedures. </w:t>
      </w:r>
    </w:p>
    <w:p w14:paraId="66A735C1" w14:textId="77777777" w:rsidR="00F33B76" w:rsidRPr="00C16722" w:rsidRDefault="00F33B76" w:rsidP="00F33B76">
      <w:pPr>
        <w:rPr>
          <w:rFonts w:ascii="Arial" w:hAnsi="Arial" w:cs="Arial"/>
          <w:i/>
          <w:sz w:val="20"/>
        </w:rPr>
      </w:pPr>
    </w:p>
    <w:p w14:paraId="37C6224D" w14:textId="77777777" w:rsidR="00F33B76" w:rsidRPr="00C16722" w:rsidRDefault="00F33B76" w:rsidP="00F33B76">
      <w:pPr>
        <w:rPr>
          <w:rFonts w:ascii="Arial" w:hAnsi="Arial" w:cs="Arial"/>
          <w:i/>
          <w:sz w:val="20"/>
        </w:rPr>
      </w:pPr>
      <w:r w:rsidRPr="00C16722">
        <w:rPr>
          <w:rFonts w:ascii="Arial" w:hAnsi="Arial" w:cs="Arial"/>
          <w:i/>
          <w:sz w:val="20"/>
        </w:rPr>
        <w:t xml:space="preserve">Bewaar het BHVplan op een centrale plaats in de vestiging en zorg ook voor reserve-exemplaren. Gebruik het plan bij instructies en oefeningen. Voor het acuut handelen bij een incident maak je een instructiekaart als samenvatting, zodat medewerkers direct zien wat hen te doen staat. </w:t>
      </w:r>
    </w:p>
    <w:p w14:paraId="471EC11C" w14:textId="77777777" w:rsidR="00F33B76" w:rsidRPr="00C16722" w:rsidRDefault="00F33B76" w:rsidP="00F33B76">
      <w:pPr>
        <w:rPr>
          <w:rFonts w:ascii="Arial" w:hAnsi="Arial" w:cs="Arial"/>
          <w:i/>
          <w:sz w:val="20"/>
        </w:rPr>
      </w:pPr>
    </w:p>
    <w:p w14:paraId="01E3208C" w14:textId="77777777" w:rsidR="00F33B76" w:rsidRPr="00C16722" w:rsidRDefault="00F33B76" w:rsidP="00F33B76">
      <w:pPr>
        <w:rPr>
          <w:rFonts w:ascii="Arial" w:hAnsi="Arial" w:cs="Arial"/>
          <w:i/>
          <w:sz w:val="20"/>
        </w:rPr>
      </w:pPr>
      <w:r w:rsidRPr="00C16722">
        <w:rPr>
          <w:rFonts w:ascii="Arial" w:hAnsi="Arial" w:cs="Arial"/>
          <w:i/>
          <w:sz w:val="20"/>
        </w:rPr>
        <w:t>Als er in de organisatie ook een ontruimingsplan is stem dat dan af op het bedrijfshulpverleningsplan.</w:t>
      </w:r>
    </w:p>
    <w:p w14:paraId="01645861" w14:textId="77777777" w:rsidR="00F33B76" w:rsidRPr="00C16722" w:rsidRDefault="00F33B76" w:rsidP="00F33B76">
      <w:pPr>
        <w:rPr>
          <w:rFonts w:ascii="Arial" w:hAnsi="Arial" w:cs="Arial"/>
          <w:i/>
          <w:sz w:val="20"/>
        </w:rPr>
      </w:pPr>
    </w:p>
    <w:p w14:paraId="019F3997" w14:textId="0B8F6118" w:rsidR="00F33B76" w:rsidRPr="00C16722" w:rsidRDefault="00F33B76" w:rsidP="00F33B76">
      <w:pPr>
        <w:rPr>
          <w:rFonts w:ascii="Arial" w:hAnsi="Arial" w:cs="Arial"/>
          <w:sz w:val="20"/>
        </w:rPr>
      </w:pPr>
      <w:r w:rsidRPr="00C16722">
        <w:rPr>
          <w:rFonts w:ascii="Arial" w:hAnsi="Arial" w:cs="Arial"/>
          <w:i/>
          <w:sz w:val="20"/>
        </w:rPr>
        <w:t>De bijlagen waarnaar verwezen wordt, vind je</w:t>
      </w:r>
      <w:r w:rsidR="00CB100E" w:rsidRPr="00C16722">
        <w:rPr>
          <w:rFonts w:ascii="Arial" w:hAnsi="Arial" w:cs="Arial"/>
          <w:i/>
          <w:sz w:val="20"/>
        </w:rPr>
        <w:t xml:space="preserve"> in dit document of zijn op te vragen bij de ABU</w:t>
      </w:r>
    </w:p>
    <w:p w14:paraId="547110BE" w14:textId="77777777" w:rsidR="00F33B76" w:rsidRPr="00777203" w:rsidRDefault="00F33B76" w:rsidP="00F33B76">
      <w:pPr>
        <w:rPr>
          <w:rFonts w:ascii="Arial" w:hAnsi="Arial" w:cs="Arial"/>
        </w:rPr>
      </w:pPr>
    </w:p>
    <w:p w14:paraId="109C2D43" w14:textId="77777777" w:rsidR="00F33B76" w:rsidRPr="00777203" w:rsidRDefault="00F33B76" w:rsidP="00F33B76">
      <w:pPr>
        <w:spacing w:after="200"/>
        <w:rPr>
          <w:rFonts w:ascii="Arial" w:hAnsi="Arial" w:cs="Arial"/>
        </w:rPr>
      </w:pPr>
      <w:r w:rsidRPr="00777203">
        <w:rPr>
          <w:rFonts w:ascii="Arial" w:hAnsi="Arial" w:cs="Arial"/>
        </w:rPr>
        <w:br w:type="page"/>
      </w:r>
    </w:p>
    <w:p w14:paraId="52812008" w14:textId="5FAAF9D2" w:rsidR="00F33B76" w:rsidRPr="00C16722" w:rsidRDefault="00F33B76" w:rsidP="00BB3974">
      <w:pPr>
        <w:tabs>
          <w:tab w:val="left" w:leader="dot" w:pos="7655"/>
        </w:tabs>
        <w:rPr>
          <w:rFonts w:ascii="Arial" w:hAnsi="Arial" w:cs="Arial"/>
          <w:sz w:val="20"/>
        </w:rPr>
      </w:pPr>
      <w:r w:rsidRPr="00C16722">
        <w:rPr>
          <w:rFonts w:ascii="Arial" w:hAnsi="Arial" w:cs="Arial"/>
          <w:sz w:val="20"/>
        </w:rPr>
        <w:t>BHV-plan van:</w:t>
      </w:r>
      <w:r w:rsidR="00BB3974">
        <w:rPr>
          <w:rFonts w:ascii="Arial" w:hAnsi="Arial" w:cs="Arial"/>
          <w:sz w:val="20"/>
        </w:rPr>
        <w:tab/>
      </w:r>
    </w:p>
    <w:p w14:paraId="3EB6B1B1" w14:textId="77777777" w:rsidR="00F33B76" w:rsidRPr="00C16722" w:rsidRDefault="00F33B76" w:rsidP="00BB3974">
      <w:pPr>
        <w:tabs>
          <w:tab w:val="left" w:leader="dot" w:pos="7655"/>
        </w:tabs>
        <w:rPr>
          <w:rFonts w:ascii="Arial" w:hAnsi="Arial" w:cs="Arial"/>
          <w:sz w:val="20"/>
        </w:rPr>
      </w:pPr>
    </w:p>
    <w:p w14:paraId="01CBA487" w14:textId="2C029351" w:rsidR="00F33B76" w:rsidRPr="00C16722" w:rsidRDefault="00F33B76" w:rsidP="00BB3974">
      <w:pPr>
        <w:tabs>
          <w:tab w:val="left" w:leader="dot" w:pos="7655"/>
        </w:tabs>
        <w:rPr>
          <w:rFonts w:ascii="Arial" w:hAnsi="Arial" w:cs="Arial"/>
          <w:b/>
          <w:sz w:val="20"/>
        </w:rPr>
      </w:pPr>
      <w:r w:rsidRPr="00C16722">
        <w:rPr>
          <w:rFonts w:ascii="Arial" w:hAnsi="Arial" w:cs="Arial"/>
          <w:b/>
          <w:sz w:val="20"/>
        </w:rPr>
        <w:t>Plaats:</w:t>
      </w:r>
      <w:r w:rsidR="00BB3974">
        <w:rPr>
          <w:rFonts w:ascii="Arial" w:hAnsi="Arial" w:cs="Arial"/>
          <w:b/>
          <w:sz w:val="20"/>
        </w:rPr>
        <w:tab/>
      </w:r>
    </w:p>
    <w:p w14:paraId="7C737E9E" w14:textId="49709FF2" w:rsidR="00F33B76" w:rsidRPr="00C16722" w:rsidRDefault="00F33B76" w:rsidP="00BB3974">
      <w:pPr>
        <w:tabs>
          <w:tab w:val="left" w:leader="dot" w:pos="7655"/>
        </w:tabs>
        <w:rPr>
          <w:rFonts w:ascii="Arial" w:hAnsi="Arial" w:cs="Arial"/>
          <w:b/>
          <w:sz w:val="20"/>
        </w:rPr>
      </w:pPr>
      <w:r w:rsidRPr="00C16722">
        <w:rPr>
          <w:rFonts w:ascii="Arial" w:hAnsi="Arial" w:cs="Arial"/>
          <w:b/>
          <w:sz w:val="20"/>
        </w:rPr>
        <w:t>Datum:</w:t>
      </w:r>
      <w:r w:rsidR="00BB3974">
        <w:rPr>
          <w:rFonts w:ascii="Arial" w:hAnsi="Arial" w:cs="Arial"/>
          <w:b/>
          <w:sz w:val="20"/>
        </w:rPr>
        <w:tab/>
      </w:r>
    </w:p>
    <w:p w14:paraId="75CD80B6" w14:textId="77777777" w:rsidR="00F33B76" w:rsidRPr="00C16722" w:rsidRDefault="00F33B76" w:rsidP="00F33B76">
      <w:pPr>
        <w:rPr>
          <w:rFonts w:ascii="Arial" w:hAnsi="Arial" w:cs="Arial"/>
          <w:sz w:val="20"/>
        </w:rPr>
      </w:pPr>
    </w:p>
    <w:p w14:paraId="67CFCD10" w14:textId="77777777" w:rsidR="00F33B76" w:rsidRPr="00C16722" w:rsidRDefault="00F33B76" w:rsidP="005B7A97">
      <w:pPr>
        <w:rPr>
          <w:rFonts w:ascii="Arial" w:hAnsi="Arial" w:cs="Arial"/>
          <w:sz w:val="20"/>
        </w:rPr>
      </w:pPr>
      <w:r w:rsidRPr="00C16722">
        <w:rPr>
          <w:rFonts w:ascii="Arial" w:hAnsi="Arial" w:cs="Arial"/>
          <w:sz w:val="20"/>
        </w:rPr>
        <w:t>Inhoud</w:t>
      </w:r>
    </w:p>
    <w:p w14:paraId="29FABDE6" w14:textId="52EF8D1F" w:rsidR="00F33B76" w:rsidRPr="00C16722" w:rsidRDefault="00F33B76" w:rsidP="00F33B76">
      <w:pPr>
        <w:rPr>
          <w:rFonts w:ascii="Arial" w:hAnsi="Arial" w:cs="Arial"/>
          <w:sz w:val="20"/>
        </w:rPr>
      </w:pP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t>Pagina</w:t>
      </w:r>
    </w:p>
    <w:p w14:paraId="1353E74A" w14:textId="77777777" w:rsidR="00F33B76" w:rsidRPr="00C16722" w:rsidRDefault="00F33B76" w:rsidP="00BB3974">
      <w:pPr>
        <w:tabs>
          <w:tab w:val="right" w:pos="7655"/>
        </w:tabs>
        <w:rPr>
          <w:rFonts w:ascii="Arial" w:hAnsi="Arial" w:cs="Arial"/>
          <w:b/>
          <w:sz w:val="20"/>
        </w:rPr>
      </w:pPr>
    </w:p>
    <w:p w14:paraId="14DCC758" w14:textId="38AA53AC" w:rsidR="00F33B76" w:rsidRPr="00C16722" w:rsidRDefault="00F33B76" w:rsidP="00BB3974">
      <w:pPr>
        <w:tabs>
          <w:tab w:val="right" w:pos="7655"/>
        </w:tabs>
        <w:rPr>
          <w:rFonts w:ascii="Arial" w:hAnsi="Arial" w:cs="Arial"/>
          <w:b/>
          <w:sz w:val="20"/>
        </w:rPr>
      </w:pPr>
      <w:r w:rsidRPr="00C16722">
        <w:rPr>
          <w:rFonts w:ascii="Arial" w:hAnsi="Arial" w:cs="Arial"/>
          <w:b/>
          <w:sz w:val="20"/>
        </w:rPr>
        <w:t xml:space="preserve">1 Verantwoording van het </w:t>
      </w:r>
      <w:r w:rsidRPr="00C16722">
        <w:rPr>
          <w:rFonts w:ascii="Arial" w:hAnsi="Arial" w:cs="Arial"/>
          <w:b/>
          <w:bCs/>
          <w:sz w:val="20"/>
        </w:rPr>
        <w:t>BHVplan</w:t>
      </w:r>
      <w:r w:rsidRPr="00C16722">
        <w:rPr>
          <w:rFonts w:ascii="Arial" w:hAnsi="Arial" w:cs="Arial"/>
          <w:b/>
          <w:bCs/>
          <w:sz w:val="20"/>
        </w:rPr>
        <w:tab/>
        <w:t>3</w:t>
      </w:r>
    </w:p>
    <w:p w14:paraId="74D83D0D" w14:textId="0E67C71E" w:rsidR="00F33B76" w:rsidRPr="00C16722" w:rsidRDefault="00F33B76" w:rsidP="00BB3974">
      <w:pPr>
        <w:tabs>
          <w:tab w:val="right" w:pos="7655"/>
        </w:tabs>
        <w:rPr>
          <w:rFonts w:ascii="Arial" w:hAnsi="Arial" w:cs="Arial"/>
          <w:sz w:val="20"/>
        </w:rPr>
      </w:pPr>
      <w:r w:rsidRPr="00C16722">
        <w:rPr>
          <w:rFonts w:ascii="Arial" w:hAnsi="Arial" w:cs="Arial"/>
          <w:sz w:val="20"/>
        </w:rPr>
        <w:t xml:space="preserve">1.1 Doel en functie van het </w:t>
      </w:r>
      <w:r w:rsidRPr="00C16722">
        <w:rPr>
          <w:rFonts w:ascii="Arial" w:hAnsi="Arial" w:cs="Arial"/>
          <w:bCs/>
          <w:sz w:val="20"/>
        </w:rPr>
        <w:t>BHVplan</w:t>
      </w:r>
      <w:r w:rsidRPr="00C16722">
        <w:rPr>
          <w:rFonts w:ascii="Arial" w:hAnsi="Arial" w:cs="Arial"/>
          <w:sz w:val="20"/>
        </w:rPr>
        <w:tab/>
        <w:t>3</w:t>
      </w:r>
    </w:p>
    <w:p w14:paraId="26AB23DF" w14:textId="10E015B9" w:rsidR="00F33B76" w:rsidRPr="00C16722" w:rsidRDefault="00F33B76" w:rsidP="00BB3974">
      <w:pPr>
        <w:tabs>
          <w:tab w:val="right" w:pos="7655"/>
        </w:tabs>
        <w:rPr>
          <w:rFonts w:ascii="Arial" w:hAnsi="Arial" w:cs="Arial"/>
          <w:sz w:val="20"/>
        </w:rPr>
      </w:pPr>
      <w:r w:rsidRPr="00C16722">
        <w:rPr>
          <w:rFonts w:ascii="Arial" w:hAnsi="Arial" w:cs="Arial"/>
          <w:sz w:val="20"/>
        </w:rPr>
        <w:t xml:space="preserve">1.2 Taken van de </w:t>
      </w:r>
      <w:r w:rsidRPr="00C16722">
        <w:rPr>
          <w:rFonts w:ascii="Arial" w:hAnsi="Arial" w:cs="Arial"/>
          <w:bCs/>
          <w:sz w:val="20"/>
        </w:rPr>
        <w:t>BHV</w:t>
      </w:r>
      <w:r w:rsidRPr="00C16722">
        <w:rPr>
          <w:rFonts w:ascii="Arial" w:hAnsi="Arial" w:cs="Arial"/>
          <w:sz w:val="20"/>
        </w:rPr>
        <w:t>organisatie</w:t>
      </w:r>
      <w:r w:rsidRPr="00C16722">
        <w:rPr>
          <w:rFonts w:ascii="Arial" w:hAnsi="Arial" w:cs="Arial"/>
          <w:sz w:val="20"/>
        </w:rPr>
        <w:tab/>
        <w:t>3</w:t>
      </w:r>
    </w:p>
    <w:p w14:paraId="0E8BD724" w14:textId="4548B2A1" w:rsidR="00F33B76" w:rsidRPr="00C16722" w:rsidRDefault="00F33B76" w:rsidP="00BB3974">
      <w:pPr>
        <w:tabs>
          <w:tab w:val="right" w:pos="7655"/>
        </w:tabs>
        <w:rPr>
          <w:rFonts w:ascii="Arial" w:hAnsi="Arial" w:cs="Arial"/>
          <w:sz w:val="20"/>
        </w:rPr>
      </w:pPr>
      <w:r w:rsidRPr="00C16722">
        <w:rPr>
          <w:rFonts w:ascii="Arial" w:hAnsi="Arial" w:cs="Arial"/>
          <w:sz w:val="20"/>
        </w:rPr>
        <w:t>1.3 Verantwoordelijkheden bij de ontruiming</w:t>
      </w:r>
      <w:r w:rsidRPr="00C16722">
        <w:rPr>
          <w:rFonts w:ascii="Arial" w:hAnsi="Arial" w:cs="Arial"/>
          <w:sz w:val="20"/>
        </w:rPr>
        <w:tab/>
        <w:t>3</w:t>
      </w:r>
    </w:p>
    <w:p w14:paraId="25C92B3D" w14:textId="6D82E42F" w:rsidR="00F33B76" w:rsidRPr="00C16722" w:rsidRDefault="00F33B76" w:rsidP="00BB3974">
      <w:pPr>
        <w:tabs>
          <w:tab w:val="right" w:pos="7655"/>
        </w:tabs>
        <w:rPr>
          <w:rFonts w:ascii="Arial" w:hAnsi="Arial" w:cs="Arial"/>
          <w:sz w:val="20"/>
        </w:rPr>
      </w:pPr>
      <w:r w:rsidRPr="00C16722">
        <w:rPr>
          <w:rFonts w:ascii="Arial" w:hAnsi="Arial" w:cs="Arial"/>
          <w:sz w:val="20"/>
        </w:rPr>
        <w:t xml:space="preserve">1.4 Beheer van het </w:t>
      </w:r>
      <w:r w:rsidRPr="00C16722">
        <w:rPr>
          <w:rFonts w:ascii="Arial" w:hAnsi="Arial" w:cs="Arial"/>
          <w:bCs/>
          <w:sz w:val="20"/>
        </w:rPr>
        <w:t>BHVplan</w:t>
      </w:r>
      <w:r w:rsidRPr="00C16722">
        <w:rPr>
          <w:rFonts w:ascii="Arial" w:hAnsi="Arial" w:cs="Arial"/>
          <w:sz w:val="20"/>
        </w:rPr>
        <w:t xml:space="preserve"> </w:t>
      </w:r>
      <w:r w:rsidRPr="00C16722">
        <w:rPr>
          <w:rFonts w:ascii="Arial" w:hAnsi="Arial" w:cs="Arial"/>
          <w:sz w:val="20"/>
        </w:rPr>
        <w:tab/>
        <w:t>3</w:t>
      </w:r>
    </w:p>
    <w:p w14:paraId="318C8E9D" w14:textId="77777777" w:rsidR="00F33B76" w:rsidRPr="00C16722" w:rsidRDefault="00F33B76" w:rsidP="00BB3974">
      <w:pPr>
        <w:tabs>
          <w:tab w:val="right" w:pos="7655"/>
        </w:tabs>
        <w:rPr>
          <w:rFonts w:ascii="Arial" w:hAnsi="Arial" w:cs="Arial"/>
          <w:b/>
          <w:i/>
          <w:iCs/>
          <w:sz w:val="20"/>
        </w:rPr>
      </w:pPr>
    </w:p>
    <w:p w14:paraId="7847F380" w14:textId="32E5E93B" w:rsidR="00F33B76" w:rsidRPr="00C16722" w:rsidRDefault="00F33B76" w:rsidP="00BB3974">
      <w:pPr>
        <w:tabs>
          <w:tab w:val="right" w:pos="7655"/>
        </w:tabs>
        <w:rPr>
          <w:rFonts w:ascii="Arial" w:hAnsi="Arial" w:cs="Arial"/>
          <w:b/>
          <w:iCs/>
          <w:sz w:val="20"/>
        </w:rPr>
      </w:pPr>
      <w:r w:rsidRPr="00C16722">
        <w:rPr>
          <w:rFonts w:ascii="Arial" w:hAnsi="Arial" w:cs="Arial"/>
          <w:b/>
          <w:iCs/>
          <w:sz w:val="20"/>
        </w:rPr>
        <w:t>2</w:t>
      </w:r>
      <w:r w:rsidRPr="00C16722">
        <w:rPr>
          <w:rFonts w:ascii="Arial" w:hAnsi="Arial" w:cs="Arial"/>
          <w:b/>
          <w:i/>
          <w:iCs/>
          <w:sz w:val="20"/>
        </w:rPr>
        <w:t xml:space="preserve"> </w:t>
      </w:r>
      <w:r w:rsidRPr="00C16722">
        <w:rPr>
          <w:rFonts w:ascii="Arial" w:hAnsi="Arial" w:cs="Arial"/>
          <w:b/>
          <w:iCs/>
          <w:sz w:val="20"/>
        </w:rPr>
        <w:t>Basisgegevens van de vestiging</w:t>
      </w:r>
      <w:r w:rsidRPr="00C16722">
        <w:rPr>
          <w:rFonts w:ascii="Arial" w:hAnsi="Arial" w:cs="Arial"/>
          <w:b/>
          <w:iCs/>
          <w:sz w:val="20"/>
        </w:rPr>
        <w:tab/>
        <w:t>3</w:t>
      </w:r>
    </w:p>
    <w:p w14:paraId="7B5566DD" w14:textId="4A592B20" w:rsidR="00F33B76" w:rsidRPr="00C16722" w:rsidRDefault="00F33B76" w:rsidP="00BB3974">
      <w:pPr>
        <w:tabs>
          <w:tab w:val="right" w:pos="7655"/>
        </w:tabs>
        <w:rPr>
          <w:rFonts w:ascii="Arial" w:hAnsi="Arial" w:cs="Arial"/>
          <w:iCs/>
          <w:sz w:val="20"/>
        </w:rPr>
      </w:pPr>
      <w:r w:rsidRPr="00C16722">
        <w:rPr>
          <w:rFonts w:ascii="Arial" w:hAnsi="Arial" w:cs="Arial"/>
          <w:iCs/>
          <w:sz w:val="20"/>
        </w:rPr>
        <w:t>2.1 Vestigingsgegevens</w:t>
      </w:r>
      <w:r w:rsidRPr="00C16722">
        <w:rPr>
          <w:rFonts w:ascii="Arial" w:hAnsi="Arial" w:cs="Arial"/>
          <w:iCs/>
          <w:sz w:val="20"/>
        </w:rPr>
        <w:tab/>
        <w:t>3</w:t>
      </w:r>
    </w:p>
    <w:p w14:paraId="165825BF" w14:textId="074AD082" w:rsidR="00F33B76" w:rsidRPr="00C16722" w:rsidRDefault="00F33B76" w:rsidP="00BB3974">
      <w:pPr>
        <w:tabs>
          <w:tab w:val="right" w:pos="7655"/>
        </w:tabs>
        <w:rPr>
          <w:rFonts w:ascii="Arial" w:hAnsi="Arial" w:cs="Arial"/>
          <w:sz w:val="20"/>
        </w:rPr>
      </w:pPr>
      <w:r w:rsidRPr="00C16722">
        <w:rPr>
          <w:rFonts w:ascii="Arial" w:hAnsi="Arial" w:cs="Arial"/>
          <w:sz w:val="20"/>
        </w:rPr>
        <w:t>2.2 Personeel</w:t>
      </w:r>
      <w:r w:rsidRPr="00C16722">
        <w:rPr>
          <w:rFonts w:ascii="Arial" w:hAnsi="Arial" w:cs="Arial"/>
          <w:sz w:val="20"/>
        </w:rPr>
        <w:tab/>
        <w:t>5</w:t>
      </w:r>
    </w:p>
    <w:p w14:paraId="4EACD4CC" w14:textId="239B5F5E" w:rsidR="00F33B76" w:rsidRPr="00C16722" w:rsidRDefault="00F33B76" w:rsidP="00BB3974">
      <w:pPr>
        <w:tabs>
          <w:tab w:val="right" w:pos="7655"/>
        </w:tabs>
        <w:rPr>
          <w:rFonts w:ascii="Arial" w:hAnsi="Arial" w:cs="Arial"/>
          <w:sz w:val="20"/>
        </w:rPr>
      </w:pPr>
      <w:r w:rsidRPr="00C16722">
        <w:rPr>
          <w:rFonts w:ascii="Arial" w:hAnsi="Arial" w:cs="Arial"/>
          <w:sz w:val="20"/>
        </w:rPr>
        <w:t>2.3 Gegevens over het gebouw</w:t>
      </w:r>
      <w:r w:rsidRPr="00C16722">
        <w:rPr>
          <w:rFonts w:ascii="Arial" w:hAnsi="Arial" w:cs="Arial"/>
          <w:sz w:val="20"/>
        </w:rPr>
        <w:tab/>
        <w:t>5</w:t>
      </w:r>
    </w:p>
    <w:p w14:paraId="576C69BA" w14:textId="77777777" w:rsidR="00F33B76" w:rsidRPr="00C16722" w:rsidRDefault="00F33B76" w:rsidP="00BB3974">
      <w:pPr>
        <w:tabs>
          <w:tab w:val="right" w:pos="7655"/>
        </w:tabs>
        <w:rPr>
          <w:rFonts w:ascii="Arial" w:hAnsi="Arial" w:cs="Arial"/>
          <w:b/>
          <w:sz w:val="20"/>
        </w:rPr>
      </w:pPr>
    </w:p>
    <w:p w14:paraId="7520F9AE" w14:textId="1D89ED6D" w:rsidR="00F33B76" w:rsidRPr="00C16722" w:rsidRDefault="00F33B76" w:rsidP="00BB3974">
      <w:pPr>
        <w:tabs>
          <w:tab w:val="right" w:pos="7655"/>
        </w:tabs>
        <w:rPr>
          <w:rFonts w:ascii="Arial" w:hAnsi="Arial" w:cs="Arial"/>
          <w:b/>
          <w:bCs/>
          <w:sz w:val="20"/>
        </w:rPr>
      </w:pPr>
      <w:r w:rsidRPr="00C16722">
        <w:rPr>
          <w:rFonts w:ascii="Arial" w:hAnsi="Arial" w:cs="Arial"/>
          <w:b/>
          <w:sz w:val="20"/>
        </w:rPr>
        <w:t xml:space="preserve">3 </w:t>
      </w:r>
      <w:r w:rsidRPr="00C16722">
        <w:rPr>
          <w:rFonts w:ascii="Arial" w:hAnsi="Arial" w:cs="Arial"/>
          <w:b/>
          <w:bCs/>
          <w:sz w:val="20"/>
        </w:rPr>
        <w:t>BHVorganisatie</w:t>
      </w:r>
      <w:r w:rsidRPr="00C16722">
        <w:rPr>
          <w:rFonts w:ascii="Arial" w:hAnsi="Arial" w:cs="Arial"/>
          <w:b/>
          <w:bCs/>
          <w:sz w:val="20"/>
        </w:rPr>
        <w:tab/>
        <w:t>7</w:t>
      </w:r>
    </w:p>
    <w:p w14:paraId="0D1784BF" w14:textId="2817825F" w:rsidR="00F33B76" w:rsidRPr="00C16722" w:rsidRDefault="00F33B76" w:rsidP="00BB3974">
      <w:pPr>
        <w:tabs>
          <w:tab w:val="right" w:pos="7655"/>
        </w:tabs>
        <w:rPr>
          <w:rFonts w:ascii="Arial" w:hAnsi="Arial" w:cs="Arial"/>
          <w:sz w:val="20"/>
        </w:rPr>
      </w:pPr>
      <w:r w:rsidRPr="00C16722">
        <w:rPr>
          <w:rFonts w:ascii="Arial" w:hAnsi="Arial" w:cs="Arial"/>
          <w:sz w:val="20"/>
        </w:rPr>
        <w:t>3.1 Overzicht van de BHV’ers</w:t>
      </w:r>
      <w:r w:rsidRPr="00C16722">
        <w:rPr>
          <w:rFonts w:ascii="Arial" w:hAnsi="Arial" w:cs="Arial"/>
          <w:sz w:val="20"/>
        </w:rPr>
        <w:tab/>
        <w:t>7</w:t>
      </w:r>
    </w:p>
    <w:p w14:paraId="5A4C42AA" w14:textId="3F857A6B" w:rsidR="00F33B76" w:rsidRPr="00C16722" w:rsidRDefault="00F33B76" w:rsidP="00BB3974">
      <w:pPr>
        <w:tabs>
          <w:tab w:val="right" w:pos="7655"/>
        </w:tabs>
        <w:rPr>
          <w:rFonts w:ascii="Arial" w:hAnsi="Arial" w:cs="Arial"/>
          <w:sz w:val="20"/>
        </w:rPr>
      </w:pPr>
      <w:r w:rsidRPr="00C16722">
        <w:rPr>
          <w:rFonts w:ascii="Arial" w:hAnsi="Arial" w:cs="Arial"/>
          <w:sz w:val="20"/>
        </w:rPr>
        <w:t>3.2 Operationaliteit van de BHV’ers</w:t>
      </w:r>
      <w:r w:rsidRPr="00C16722">
        <w:rPr>
          <w:rFonts w:ascii="Arial" w:hAnsi="Arial" w:cs="Arial"/>
          <w:sz w:val="20"/>
        </w:rPr>
        <w:tab/>
        <w:t>8</w:t>
      </w:r>
    </w:p>
    <w:p w14:paraId="3AA66533" w14:textId="147C77DB" w:rsidR="00F33B76" w:rsidRPr="00C16722" w:rsidRDefault="00F33B76" w:rsidP="00BB3974">
      <w:pPr>
        <w:tabs>
          <w:tab w:val="right" w:pos="7655"/>
        </w:tabs>
        <w:rPr>
          <w:rFonts w:ascii="Arial" w:hAnsi="Arial" w:cs="Arial"/>
          <w:sz w:val="20"/>
        </w:rPr>
      </w:pPr>
      <w:r w:rsidRPr="00C16722">
        <w:rPr>
          <w:rFonts w:ascii="Arial" w:hAnsi="Arial" w:cs="Arial"/>
          <w:sz w:val="20"/>
        </w:rPr>
        <w:t>3.3 Beschikbaarheid en aanwezigheid van de BHV’ers</w:t>
      </w:r>
      <w:r w:rsidRPr="00C16722">
        <w:rPr>
          <w:rFonts w:ascii="Arial" w:hAnsi="Arial" w:cs="Arial"/>
          <w:sz w:val="20"/>
        </w:rPr>
        <w:tab/>
        <w:t>8</w:t>
      </w:r>
    </w:p>
    <w:p w14:paraId="1C852F85" w14:textId="77777777" w:rsidR="00F33B76" w:rsidRPr="00C16722" w:rsidRDefault="00F33B76" w:rsidP="00BB3974">
      <w:pPr>
        <w:tabs>
          <w:tab w:val="right" w:pos="7655"/>
        </w:tabs>
        <w:rPr>
          <w:rFonts w:ascii="Arial" w:hAnsi="Arial" w:cs="Arial"/>
          <w:b/>
          <w:bCs/>
          <w:sz w:val="20"/>
        </w:rPr>
      </w:pPr>
    </w:p>
    <w:p w14:paraId="3C7CBA90" w14:textId="34F6A36E" w:rsidR="00F33B76" w:rsidRPr="00C16722" w:rsidRDefault="00F33B76" w:rsidP="00BB3974">
      <w:pPr>
        <w:tabs>
          <w:tab w:val="right" w:pos="7655"/>
        </w:tabs>
        <w:rPr>
          <w:rFonts w:ascii="Arial" w:hAnsi="Arial" w:cs="Arial"/>
          <w:b/>
          <w:bCs/>
          <w:sz w:val="20"/>
        </w:rPr>
      </w:pPr>
      <w:r w:rsidRPr="00C16722">
        <w:rPr>
          <w:rFonts w:ascii="Arial" w:hAnsi="Arial" w:cs="Arial"/>
          <w:b/>
          <w:bCs/>
          <w:sz w:val="20"/>
        </w:rPr>
        <w:t>4 Materialen ten behoeve van de ontruiming</w:t>
      </w:r>
      <w:r w:rsidRPr="00C16722">
        <w:rPr>
          <w:rFonts w:ascii="Arial" w:hAnsi="Arial" w:cs="Arial"/>
          <w:b/>
          <w:bCs/>
          <w:sz w:val="20"/>
        </w:rPr>
        <w:tab/>
        <w:t>8</w:t>
      </w:r>
    </w:p>
    <w:p w14:paraId="180DF776" w14:textId="14C10080" w:rsidR="00F33B76" w:rsidRPr="00C16722" w:rsidRDefault="00F33B76" w:rsidP="00BB3974">
      <w:pPr>
        <w:tabs>
          <w:tab w:val="right" w:pos="7655"/>
        </w:tabs>
        <w:rPr>
          <w:rFonts w:ascii="Arial" w:hAnsi="Arial" w:cs="Arial"/>
          <w:sz w:val="20"/>
        </w:rPr>
      </w:pPr>
      <w:r w:rsidRPr="00C16722">
        <w:rPr>
          <w:rFonts w:ascii="Arial" w:hAnsi="Arial" w:cs="Arial"/>
          <w:bCs/>
          <w:sz w:val="20"/>
        </w:rPr>
        <w:t>4.1 Alarmerings- en communicatiemiddelen voor de BHV</w:t>
      </w:r>
      <w:r w:rsidRPr="00C16722">
        <w:rPr>
          <w:rFonts w:ascii="Arial" w:hAnsi="Arial" w:cs="Arial"/>
          <w:bCs/>
          <w:sz w:val="20"/>
        </w:rPr>
        <w:tab/>
        <w:t>8</w:t>
      </w:r>
    </w:p>
    <w:p w14:paraId="6ADB38D7" w14:textId="4682BB4F" w:rsidR="00F33B76" w:rsidRPr="00C16722" w:rsidRDefault="00F33B76" w:rsidP="00BB3974">
      <w:pPr>
        <w:tabs>
          <w:tab w:val="right" w:pos="7655"/>
        </w:tabs>
        <w:rPr>
          <w:rFonts w:ascii="Arial" w:hAnsi="Arial" w:cs="Arial"/>
          <w:bCs/>
          <w:sz w:val="20"/>
        </w:rPr>
      </w:pPr>
      <w:r w:rsidRPr="00C16722">
        <w:rPr>
          <w:rFonts w:ascii="Arial" w:hAnsi="Arial" w:cs="Arial"/>
          <w:bCs/>
          <w:sz w:val="20"/>
        </w:rPr>
        <w:t>4.2 Middelen om aanwezigen te alarmeren</w:t>
      </w:r>
      <w:r w:rsidRPr="00C16722">
        <w:rPr>
          <w:rFonts w:ascii="Arial" w:hAnsi="Arial" w:cs="Arial"/>
          <w:bCs/>
          <w:sz w:val="20"/>
        </w:rPr>
        <w:tab/>
        <w:t>8</w:t>
      </w:r>
    </w:p>
    <w:p w14:paraId="77207B2D" w14:textId="16B2B673" w:rsidR="00F33B76" w:rsidRPr="00C16722" w:rsidRDefault="00F33B76" w:rsidP="00BB3974">
      <w:pPr>
        <w:tabs>
          <w:tab w:val="right" w:pos="7655"/>
        </w:tabs>
        <w:rPr>
          <w:rFonts w:ascii="Arial" w:hAnsi="Arial" w:cs="Arial"/>
          <w:sz w:val="20"/>
        </w:rPr>
      </w:pPr>
      <w:r w:rsidRPr="00C16722">
        <w:rPr>
          <w:rFonts w:ascii="Arial" w:hAnsi="Arial" w:cs="Arial"/>
          <w:sz w:val="20"/>
        </w:rPr>
        <w:t>4.3 Overige BHV-materialen</w:t>
      </w:r>
      <w:r w:rsidRPr="00C16722">
        <w:rPr>
          <w:rFonts w:ascii="Arial" w:hAnsi="Arial" w:cs="Arial"/>
          <w:sz w:val="20"/>
        </w:rPr>
        <w:tab/>
        <w:t>8</w:t>
      </w:r>
    </w:p>
    <w:p w14:paraId="34225CEB" w14:textId="77777777" w:rsidR="00F33B76" w:rsidRPr="00C16722" w:rsidRDefault="00F33B76" w:rsidP="00BB3974">
      <w:pPr>
        <w:tabs>
          <w:tab w:val="right" w:pos="7655"/>
        </w:tabs>
        <w:rPr>
          <w:rFonts w:ascii="Arial" w:hAnsi="Arial" w:cs="Arial"/>
          <w:b/>
          <w:sz w:val="20"/>
        </w:rPr>
      </w:pPr>
    </w:p>
    <w:p w14:paraId="255368AF" w14:textId="07889512" w:rsidR="00F33B76" w:rsidRPr="00C16722" w:rsidRDefault="00F33B76" w:rsidP="00BB3974">
      <w:pPr>
        <w:tabs>
          <w:tab w:val="right" w:pos="7655"/>
        </w:tabs>
        <w:rPr>
          <w:rFonts w:ascii="Arial" w:hAnsi="Arial" w:cs="Arial"/>
          <w:sz w:val="20"/>
        </w:rPr>
      </w:pPr>
      <w:r w:rsidRPr="00C16722">
        <w:rPr>
          <w:rFonts w:ascii="Arial" w:hAnsi="Arial" w:cs="Arial"/>
          <w:b/>
          <w:sz w:val="20"/>
        </w:rPr>
        <w:t>5 Instructies voor het personeel</w:t>
      </w:r>
      <w:r w:rsidRPr="00C16722">
        <w:rPr>
          <w:rFonts w:ascii="Arial" w:hAnsi="Arial" w:cs="Arial"/>
          <w:b/>
          <w:sz w:val="20"/>
        </w:rPr>
        <w:tab/>
        <w:t>9</w:t>
      </w:r>
    </w:p>
    <w:p w14:paraId="0BE3B5BA" w14:textId="1C3211FB" w:rsidR="00F33B76" w:rsidRPr="00C16722" w:rsidRDefault="00F33B76" w:rsidP="00BB3974">
      <w:pPr>
        <w:tabs>
          <w:tab w:val="right" w:pos="7655"/>
        </w:tabs>
        <w:rPr>
          <w:rFonts w:ascii="Arial" w:hAnsi="Arial" w:cs="Arial"/>
          <w:iCs/>
          <w:sz w:val="20"/>
        </w:rPr>
      </w:pPr>
      <w:r w:rsidRPr="00C16722">
        <w:rPr>
          <w:rFonts w:ascii="Arial" w:hAnsi="Arial" w:cs="Arial"/>
          <w:sz w:val="20"/>
        </w:rPr>
        <w:t>5.1 Voorlichting over de BHV</w:t>
      </w:r>
      <w:r w:rsidRPr="00C16722">
        <w:rPr>
          <w:rFonts w:ascii="Arial" w:hAnsi="Arial" w:cs="Arial"/>
          <w:sz w:val="20"/>
        </w:rPr>
        <w:tab/>
        <w:t>9</w:t>
      </w:r>
    </w:p>
    <w:p w14:paraId="39BF643B" w14:textId="47E887B3" w:rsidR="00F33B76" w:rsidRPr="00C16722" w:rsidRDefault="00F33B76" w:rsidP="00BB3974">
      <w:pPr>
        <w:tabs>
          <w:tab w:val="right" w:pos="7655"/>
        </w:tabs>
        <w:rPr>
          <w:rFonts w:ascii="Arial" w:hAnsi="Arial" w:cs="Arial"/>
          <w:sz w:val="20"/>
        </w:rPr>
      </w:pPr>
      <w:r w:rsidRPr="00C16722">
        <w:rPr>
          <w:rFonts w:ascii="Arial" w:hAnsi="Arial" w:cs="Arial"/>
          <w:sz w:val="20"/>
        </w:rPr>
        <w:t>5.2 Procedure voor het melden van een incident door een werknemer</w:t>
      </w:r>
      <w:r w:rsidRPr="00C16722">
        <w:rPr>
          <w:rFonts w:ascii="Arial" w:hAnsi="Arial" w:cs="Arial"/>
          <w:sz w:val="20"/>
        </w:rPr>
        <w:tab/>
        <w:t>9</w:t>
      </w:r>
    </w:p>
    <w:p w14:paraId="7E750618" w14:textId="63456BEC" w:rsidR="00F33B76" w:rsidRPr="00C16722" w:rsidRDefault="00F33B76" w:rsidP="00BB3974">
      <w:pPr>
        <w:tabs>
          <w:tab w:val="right" w:pos="7655"/>
        </w:tabs>
        <w:rPr>
          <w:rFonts w:ascii="Arial" w:hAnsi="Arial" w:cs="Arial"/>
          <w:iCs/>
          <w:sz w:val="20"/>
        </w:rPr>
      </w:pPr>
      <w:r w:rsidRPr="00C16722">
        <w:rPr>
          <w:rFonts w:ascii="Arial" w:hAnsi="Arial" w:cs="Arial"/>
          <w:iCs/>
          <w:sz w:val="20"/>
        </w:rPr>
        <w:t>5.3 Wat te doen bij een ontruiming</w:t>
      </w:r>
      <w:r w:rsidRPr="00C16722">
        <w:rPr>
          <w:rFonts w:ascii="Arial" w:hAnsi="Arial" w:cs="Arial"/>
          <w:iCs/>
          <w:sz w:val="20"/>
        </w:rPr>
        <w:tab/>
        <w:t>9</w:t>
      </w:r>
    </w:p>
    <w:p w14:paraId="6A77BEAD" w14:textId="2E7E26F7" w:rsidR="00F33B76" w:rsidRPr="00C16722" w:rsidRDefault="00F33B76" w:rsidP="00BB3974">
      <w:pPr>
        <w:tabs>
          <w:tab w:val="right" w:pos="7655"/>
        </w:tabs>
        <w:rPr>
          <w:rFonts w:ascii="Arial" w:hAnsi="Arial" w:cs="Arial"/>
          <w:sz w:val="20"/>
        </w:rPr>
      </w:pPr>
      <w:r w:rsidRPr="00C16722">
        <w:rPr>
          <w:rFonts w:ascii="Arial" w:hAnsi="Arial" w:cs="Arial"/>
          <w:sz w:val="20"/>
        </w:rPr>
        <w:t>5.4 Deelname aan voorlichting en instructie over ontruimen</w:t>
      </w:r>
      <w:r w:rsidRPr="00C16722">
        <w:rPr>
          <w:rFonts w:ascii="Arial" w:hAnsi="Arial" w:cs="Arial"/>
          <w:sz w:val="20"/>
        </w:rPr>
        <w:tab/>
        <w:t>10</w:t>
      </w:r>
    </w:p>
    <w:p w14:paraId="0EDAEBB6" w14:textId="77777777" w:rsidR="00F33B76" w:rsidRPr="00C16722" w:rsidRDefault="00F33B76" w:rsidP="00BB3974">
      <w:pPr>
        <w:tabs>
          <w:tab w:val="right" w:pos="7655"/>
        </w:tabs>
        <w:rPr>
          <w:rFonts w:ascii="Arial" w:hAnsi="Arial" w:cs="Arial"/>
          <w:sz w:val="20"/>
        </w:rPr>
      </w:pPr>
      <w:r w:rsidRPr="00C16722">
        <w:rPr>
          <w:rFonts w:ascii="Arial" w:hAnsi="Arial" w:cs="Arial"/>
          <w:sz w:val="20"/>
        </w:rPr>
        <w:t>en aan ontruimingsoefeningen</w:t>
      </w:r>
    </w:p>
    <w:p w14:paraId="7F915811" w14:textId="7C2E94CB" w:rsidR="00F33B76" w:rsidRPr="00C16722" w:rsidRDefault="00F33B76" w:rsidP="00BB3974">
      <w:pPr>
        <w:tabs>
          <w:tab w:val="right" w:pos="7655"/>
        </w:tabs>
        <w:rPr>
          <w:rFonts w:ascii="Arial" w:hAnsi="Arial" w:cs="Arial"/>
          <w:iCs/>
          <w:sz w:val="20"/>
        </w:rPr>
      </w:pPr>
      <w:r w:rsidRPr="00C16722">
        <w:rPr>
          <w:rFonts w:ascii="Arial" w:hAnsi="Arial" w:cs="Arial"/>
          <w:iCs/>
          <w:sz w:val="20"/>
        </w:rPr>
        <w:t>5.5 Instructiekaarten en plattegronden</w:t>
      </w:r>
      <w:r w:rsidRPr="00C16722">
        <w:rPr>
          <w:rFonts w:ascii="Arial" w:hAnsi="Arial" w:cs="Arial"/>
          <w:iCs/>
          <w:sz w:val="20"/>
        </w:rPr>
        <w:tab/>
        <w:t>10</w:t>
      </w:r>
    </w:p>
    <w:p w14:paraId="05EC71CD" w14:textId="77777777" w:rsidR="00F33B76" w:rsidRPr="00C16722" w:rsidRDefault="00F33B76" w:rsidP="00BB3974">
      <w:pPr>
        <w:tabs>
          <w:tab w:val="right" w:pos="7655"/>
        </w:tabs>
        <w:rPr>
          <w:rFonts w:ascii="Arial" w:hAnsi="Arial" w:cs="Arial"/>
          <w:b/>
          <w:sz w:val="20"/>
        </w:rPr>
      </w:pPr>
    </w:p>
    <w:p w14:paraId="5AD66F0E" w14:textId="63241CD4" w:rsidR="00F33B76" w:rsidRPr="00C16722" w:rsidRDefault="00F33B76" w:rsidP="00BB3974">
      <w:pPr>
        <w:tabs>
          <w:tab w:val="right" w:pos="7655"/>
        </w:tabs>
        <w:rPr>
          <w:rFonts w:ascii="Arial" w:hAnsi="Arial" w:cs="Arial"/>
          <w:b/>
          <w:sz w:val="20"/>
        </w:rPr>
      </w:pPr>
      <w:r w:rsidRPr="00C16722">
        <w:rPr>
          <w:rFonts w:ascii="Arial" w:hAnsi="Arial" w:cs="Arial"/>
          <w:b/>
          <w:sz w:val="20"/>
        </w:rPr>
        <w:t>6 Procedures voor de BHV</w:t>
      </w:r>
      <w:r w:rsidRPr="00C16722">
        <w:rPr>
          <w:rFonts w:ascii="Arial" w:hAnsi="Arial" w:cs="Arial"/>
          <w:b/>
          <w:sz w:val="20"/>
        </w:rPr>
        <w:tab/>
        <w:t>10</w:t>
      </w:r>
    </w:p>
    <w:p w14:paraId="1F83511A" w14:textId="50F989E0" w:rsidR="00F33B76" w:rsidRPr="00C16722" w:rsidRDefault="00F33B76" w:rsidP="00BB3974">
      <w:pPr>
        <w:tabs>
          <w:tab w:val="right" w:pos="7655"/>
        </w:tabs>
        <w:rPr>
          <w:rFonts w:ascii="Arial" w:hAnsi="Arial" w:cs="Arial"/>
          <w:b/>
          <w:sz w:val="20"/>
        </w:rPr>
      </w:pPr>
      <w:r w:rsidRPr="00C16722">
        <w:rPr>
          <w:rFonts w:ascii="Arial" w:hAnsi="Arial" w:cs="Arial"/>
          <w:b/>
          <w:sz w:val="20"/>
        </w:rPr>
        <w:t>7 Oefenen</w:t>
      </w:r>
      <w:r w:rsidRPr="00C16722">
        <w:rPr>
          <w:rFonts w:ascii="Arial" w:hAnsi="Arial" w:cs="Arial"/>
          <w:b/>
          <w:sz w:val="20"/>
        </w:rPr>
        <w:tab/>
        <w:t>11</w:t>
      </w:r>
    </w:p>
    <w:p w14:paraId="0BCB15A9" w14:textId="677DD7B7" w:rsidR="00F33B76" w:rsidRPr="00C16722" w:rsidRDefault="00F33B76" w:rsidP="00BB3974">
      <w:pPr>
        <w:tabs>
          <w:tab w:val="right" w:pos="7655"/>
        </w:tabs>
        <w:rPr>
          <w:rFonts w:ascii="Arial" w:hAnsi="Arial" w:cs="Arial"/>
          <w:sz w:val="20"/>
        </w:rPr>
      </w:pPr>
      <w:r w:rsidRPr="00C16722">
        <w:rPr>
          <w:rFonts w:ascii="Arial" w:hAnsi="Arial" w:cs="Arial"/>
          <w:sz w:val="20"/>
        </w:rPr>
        <w:t>7.1 Registratie beheer ontruimingsoefeningen</w:t>
      </w:r>
      <w:r w:rsidRPr="00C16722">
        <w:rPr>
          <w:rFonts w:ascii="Arial" w:hAnsi="Arial" w:cs="Arial"/>
          <w:sz w:val="20"/>
        </w:rPr>
        <w:tab/>
        <w:t>11</w:t>
      </w:r>
    </w:p>
    <w:p w14:paraId="090AA540" w14:textId="14B9C592" w:rsidR="00F33B76" w:rsidRPr="00C16722" w:rsidRDefault="00F33B76" w:rsidP="00BB3974">
      <w:pPr>
        <w:tabs>
          <w:tab w:val="right" w:pos="7655"/>
        </w:tabs>
        <w:rPr>
          <w:rFonts w:ascii="Arial" w:hAnsi="Arial" w:cs="Arial"/>
          <w:sz w:val="20"/>
        </w:rPr>
      </w:pPr>
      <w:r w:rsidRPr="00C16722">
        <w:rPr>
          <w:rFonts w:ascii="Arial" w:hAnsi="Arial" w:cs="Arial"/>
          <w:sz w:val="20"/>
        </w:rPr>
        <w:t>7.2 Evaluatie en rapportage</w:t>
      </w:r>
      <w:r w:rsidRPr="00C16722">
        <w:rPr>
          <w:rFonts w:ascii="Arial" w:hAnsi="Arial" w:cs="Arial"/>
          <w:sz w:val="20"/>
        </w:rPr>
        <w:tab/>
        <w:t>11</w:t>
      </w:r>
    </w:p>
    <w:p w14:paraId="78724C35" w14:textId="77777777" w:rsidR="00F33B76" w:rsidRPr="00C16722" w:rsidRDefault="00F33B76" w:rsidP="00F33B76">
      <w:pPr>
        <w:spacing w:after="200"/>
        <w:rPr>
          <w:rFonts w:ascii="Arial" w:hAnsi="Arial" w:cs="Arial"/>
          <w:sz w:val="20"/>
        </w:rPr>
      </w:pPr>
      <w:r w:rsidRPr="00C16722">
        <w:rPr>
          <w:rFonts w:ascii="Arial" w:hAnsi="Arial" w:cs="Arial"/>
          <w:sz w:val="20"/>
        </w:rPr>
        <w:br w:type="page"/>
      </w:r>
    </w:p>
    <w:p w14:paraId="53E283CA" w14:textId="1B01241F" w:rsidR="00F33B76" w:rsidRPr="00C16722" w:rsidRDefault="00F33B76" w:rsidP="006C6A45">
      <w:pPr>
        <w:pStyle w:val="Kop3"/>
      </w:pPr>
      <w:r w:rsidRPr="00C16722">
        <w:t>1</w:t>
      </w:r>
      <w:r w:rsidR="006C6A45">
        <w:t>.</w:t>
      </w:r>
      <w:r w:rsidRPr="00C16722">
        <w:t xml:space="preserve"> Verantwoording van het BHVplan</w:t>
      </w:r>
    </w:p>
    <w:p w14:paraId="33E6C402" w14:textId="77777777" w:rsidR="00F33B76" w:rsidRPr="00C16722" w:rsidRDefault="00F33B76" w:rsidP="00F33B76">
      <w:pPr>
        <w:rPr>
          <w:rFonts w:ascii="Arial" w:hAnsi="Arial" w:cs="Arial"/>
          <w:sz w:val="20"/>
        </w:rPr>
      </w:pPr>
    </w:p>
    <w:p w14:paraId="36FA6295" w14:textId="77777777" w:rsidR="00F33B76" w:rsidRPr="00C16722" w:rsidRDefault="00F33B76" w:rsidP="00F33B76">
      <w:pPr>
        <w:rPr>
          <w:rFonts w:ascii="Arial" w:hAnsi="Arial" w:cs="Arial"/>
          <w:b/>
          <w:sz w:val="20"/>
        </w:rPr>
      </w:pPr>
      <w:r w:rsidRPr="00C16722">
        <w:rPr>
          <w:rFonts w:ascii="Arial" w:hAnsi="Arial" w:cs="Arial"/>
          <w:b/>
          <w:sz w:val="20"/>
        </w:rPr>
        <w:t xml:space="preserve">1.1 Doel en functie van het </w:t>
      </w:r>
      <w:r w:rsidRPr="00C16722">
        <w:rPr>
          <w:rFonts w:ascii="Arial" w:hAnsi="Arial" w:cs="Arial"/>
          <w:b/>
          <w:bCs/>
          <w:sz w:val="20"/>
        </w:rPr>
        <w:t>BHVplan</w:t>
      </w:r>
      <w:r w:rsidRPr="00C16722">
        <w:rPr>
          <w:rFonts w:ascii="Arial" w:hAnsi="Arial" w:cs="Arial"/>
          <w:b/>
          <w:sz w:val="20"/>
        </w:rPr>
        <w:t xml:space="preserve"> </w:t>
      </w:r>
    </w:p>
    <w:p w14:paraId="3EA4D083" w14:textId="77777777" w:rsidR="00F33B76" w:rsidRPr="00C16722" w:rsidRDefault="00F33B76" w:rsidP="00F33B76">
      <w:pPr>
        <w:rPr>
          <w:rFonts w:ascii="Arial" w:hAnsi="Arial" w:cs="Arial"/>
          <w:i/>
          <w:sz w:val="20"/>
        </w:rPr>
      </w:pPr>
      <w:r w:rsidRPr="00C16722">
        <w:rPr>
          <w:rFonts w:ascii="Arial" w:hAnsi="Arial" w:cs="Arial"/>
          <w:i/>
          <w:sz w:val="20"/>
        </w:rPr>
        <w:t xml:space="preserve">Geef hier in een korte omschrijving aan wat het doel en de functie van het </w:t>
      </w:r>
      <w:r w:rsidRPr="00C16722">
        <w:rPr>
          <w:rFonts w:ascii="Arial" w:hAnsi="Arial" w:cs="Arial"/>
          <w:bCs/>
          <w:i/>
          <w:sz w:val="20"/>
        </w:rPr>
        <w:t>BHVplan</w:t>
      </w:r>
      <w:r w:rsidRPr="00C16722">
        <w:rPr>
          <w:rFonts w:ascii="Arial" w:hAnsi="Arial" w:cs="Arial"/>
          <w:i/>
          <w:sz w:val="20"/>
        </w:rPr>
        <w:t xml:space="preserve"> is.</w:t>
      </w:r>
    </w:p>
    <w:p w14:paraId="53DFF806" w14:textId="77777777" w:rsidR="00F33B76" w:rsidRPr="00C16722" w:rsidRDefault="00F33B76" w:rsidP="00F33B76">
      <w:pPr>
        <w:rPr>
          <w:rFonts w:ascii="Arial" w:hAnsi="Arial" w:cs="Arial"/>
          <w:sz w:val="20"/>
        </w:rPr>
      </w:pPr>
    </w:p>
    <w:p w14:paraId="523ACE21" w14:textId="77777777" w:rsidR="00F33B76" w:rsidRPr="00C16722" w:rsidRDefault="00F33B76" w:rsidP="00F33B76">
      <w:pPr>
        <w:rPr>
          <w:rFonts w:ascii="Arial" w:hAnsi="Arial" w:cs="Arial"/>
          <w:sz w:val="20"/>
        </w:rPr>
      </w:pPr>
      <w:r w:rsidRPr="00C16722">
        <w:rPr>
          <w:rFonts w:ascii="Arial" w:hAnsi="Arial" w:cs="Arial"/>
          <w:sz w:val="20"/>
        </w:rPr>
        <w:t>We houden voor deze locatie rekening met de volgende noodsituaties die zich zouden kunnen voordoen en geven aan wat we voor die situatie geregeld hebben:</w:t>
      </w:r>
    </w:p>
    <w:p w14:paraId="35029A8F" w14:textId="77777777" w:rsidR="00F33B76" w:rsidRPr="00C16722" w:rsidRDefault="00F33B76" w:rsidP="00F33B76">
      <w:pPr>
        <w:rPr>
          <w:rFonts w:ascii="Arial" w:hAnsi="Arial" w:cs="Arial"/>
          <w:sz w:val="20"/>
        </w:rPr>
      </w:pPr>
    </w:p>
    <w:p w14:paraId="3FF0403B" w14:textId="77777777" w:rsidR="00F33B76" w:rsidRPr="00C16722" w:rsidRDefault="00F33B76" w:rsidP="00F33B76">
      <w:pPr>
        <w:rPr>
          <w:rFonts w:ascii="Arial" w:hAnsi="Arial" w:cs="Arial"/>
          <w:sz w:val="20"/>
        </w:rPr>
      </w:pPr>
      <w:r w:rsidRPr="00C16722">
        <w:rPr>
          <w:rFonts w:ascii="Arial" w:hAnsi="Arial" w:cs="Arial"/>
          <w:sz w:val="20"/>
        </w:rPr>
        <w:t>Stroomuitval ……</w:t>
      </w:r>
    </w:p>
    <w:p w14:paraId="7EDD00EE" w14:textId="77777777" w:rsidR="00F33B76" w:rsidRPr="00C16722" w:rsidRDefault="00F33B76" w:rsidP="00F33B76">
      <w:pPr>
        <w:rPr>
          <w:rFonts w:ascii="Arial" w:hAnsi="Arial" w:cs="Arial"/>
          <w:sz w:val="20"/>
        </w:rPr>
      </w:pPr>
      <w:r w:rsidRPr="00C16722">
        <w:rPr>
          <w:rFonts w:ascii="Arial" w:hAnsi="Arial" w:cs="Arial"/>
          <w:sz w:val="20"/>
        </w:rPr>
        <w:t>Brand/explosie…..</w:t>
      </w:r>
    </w:p>
    <w:p w14:paraId="7F79A112" w14:textId="77777777" w:rsidR="00F33B76" w:rsidRPr="00C16722" w:rsidRDefault="00F33B76" w:rsidP="00F33B76">
      <w:pPr>
        <w:rPr>
          <w:rFonts w:ascii="Arial" w:hAnsi="Arial" w:cs="Arial"/>
          <w:sz w:val="20"/>
        </w:rPr>
      </w:pPr>
      <w:r w:rsidRPr="00C16722">
        <w:rPr>
          <w:rFonts w:ascii="Arial" w:hAnsi="Arial" w:cs="Arial"/>
          <w:sz w:val="20"/>
        </w:rPr>
        <w:t>Onwel worden medewerkers of bezoekers…..</w:t>
      </w:r>
    </w:p>
    <w:p w14:paraId="78251E0E" w14:textId="77777777" w:rsidR="00F33B76" w:rsidRPr="00C16722" w:rsidRDefault="00F33B76" w:rsidP="00F33B76">
      <w:pPr>
        <w:rPr>
          <w:rFonts w:ascii="Arial" w:hAnsi="Arial" w:cs="Arial"/>
          <w:sz w:val="20"/>
        </w:rPr>
      </w:pPr>
      <w:r w:rsidRPr="00C16722">
        <w:rPr>
          <w:rFonts w:ascii="Arial" w:hAnsi="Arial" w:cs="Arial"/>
          <w:sz w:val="20"/>
        </w:rPr>
        <w:t>Agressie en bedreiging/overval……</w:t>
      </w:r>
    </w:p>
    <w:p w14:paraId="42FEFC4B" w14:textId="77777777" w:rsidR="00F33B76" w:rsidRPr="00C16722" w:rsidRDefault="00F33B76" w:rsidP="00F33B76">
      <w:pPr>
        <w:rPr>
          <w:rFonts w:ascii="Arial" w:hAnsi="Arial" w:cs="Arial"/>
          <w:sz w:val="20"/>
        </w:rPr>
      </w:pPr>
      <w:r w:rsidRPr="00C16722">
        <w:rPr>
          <w:rFonts w:ascii="Arial" w:hAnsi="Arial" w:cs="Arial"/>
          <w:sz w:val="20"/>
        </w:rPr>
        <w:t>Extreem weer……</w:t>
      </w:r>
    </w:p>
    <w:p w14:paraId="4B2190CD" w14:textId="77777777" w:rsidR="00F33B76" w:rsidRPr="00C16722" w:rsidRDefault="00F33B76" w:rsidP="00F33B76">
      <w:pPr>
        <w:rPr>
          <w:rFonts w:ascii="Arial" w:hAnsi="Arial" w:cs="Arial"/>
          <w:sz w:val="20"/>
        </w:rPr>
      </w:pPr>
      <w:r w:rsidRPr="00C16722">
        <w:rPr>
          <w:rFonts w:ascii="Arial" w:hAnsi="Arial" w:cs="Arial"/>
          <w:sz w:val="20"/>
        </w:rPr>
        <w:t>Risico’s uit de omgeving…..</w:t>
      </w:r>
    </w:p>
    <w:p w14:paraId="61BCF438" w14:textId="77777777" w:rsidR="00F33B76" w:rsidRPr="00C16722" w:rsidRDefault="00F33B76" w:rsidP="00F33B76">
      <w:pPr>
        <w:rPr>
          <w:rFonts w:ascii="Arial" w:hAnsi="Arial" w:cs="Arial"/>
          <w:sz w:val="20"/>
        </w:rPr>
      </w:pPr>
    </w:p>
    <w:p w14:paraId="28F1E9D4" w14:textId="77777777" w:rsidR="00F33B76" w:rsidRPr="00C16722" w:rsidRDefault="00F33B76" w:rsidP="00F33B76">
      <w:pPr>
        <w:rPr>
          <w:rFonts w:ascii="Arial" w:hAnsi="Arial" w:cs="Arial"/>
          <w:b/>
          <w:sz w:val="20"/>
        </w:rPr>
      </w:pPr>
      <w:r w:rsidRPr="00C16722">
        <w:rPr>
          <w:rFonts w:ascii="Arial" w:hAnsi="Arial" w:cs="Arial"/>
          <w:b/>
          <w:sz w:val="20"/>
        </w:rPr>
        <w:t xml:space="preserve">1.2 Taken van de </w:t>
      </w:r>
      <w:r w:rsidRPr="00C16722">
        <w:rPr>
          <w:rFonts w:ascii="Arial" w:hAnsi="Arial" w:cs="Arial"/>
          <w:b/>
          <w:bCs/>
          <w:sz w:val="20"/>
        </w:rPr>
        <w:t>BHV</w:t>
      </w:r>
      <w:r w:rsidRPr="00C16722">
        <w:rPr>
          <w:rFonts w:ascii="Arial" w:hAnsi="Arial" w:cs="Arial"/>
          <w:b/>
          <w:sz w:val="20"/>
        </w:rPr>
        <w:t>organisatie</w:t>
      </w:r>
    </w:p>
    <w:p w14:paraId="63A4298E" w14:textId="77777777" w:rsidR="00F33B76" w:rsidRPr="00C16722" w:rsidRDefault="00F33B76" w:rsidP="00F33B76">
      <w:pPr>
        <w:rPr>
          <w:rFonts w:ascii="Arial" w:hAnsi="Arial" w:cs="Arial"/>
          <w:i/>
          <w:sz w:val="20"/>
        </w:rPr>
      </w:pPr>
      <w:r w:rsidRPr="00C16722">
        <w:rPr>
          <w:rFonts w:ascii="Arial" w:hAnsi="Arial" w:cs="Arial"/>
          <w:i/>
          <w:sz w:val="20"/>
        </w:rPr>
        <w:t>Geef in deze paragraaf aan wat de taken van de BHV zijn bij een noodsituatie.</w:t>
      </w:r>
    </w:p>
    <w:p w14:paraId="2BDB07A0" w14:textId="77777777" w:rsidR="00F33B76" w:rsidRPr="00C16722" w:rsidRDefault="00F33B76" w:rsidP="00F33B76">
      <w:pPr>
        <w:rPr>
          <w:rFonts w:ascii="Arial" w:hAnsi="Arial" w:cs="Arial"/>
          <w:b/>
          <w:sz w:val="20"/>
        </w:rPr>
      </w:pPr>
    </w:p>
    <w:p w14:paraId="0CC05334" w14:textId="77777777" w:rsidR="00F33B76" w:rsidRPr="00C16722" w:rsidRDefault="00F33B76" w:rsidP="00F33B76">
      <w:pPr>
        <w:rPr>
          <w:rFonts w:ascii="Arial" w:hAnsi="Arial" w:cs="Arial"/>
          <w:b/>
          <w:sz w:val="20"/>
        </w:rPr>
      </w:pPr>
      <w:r w:rsidRPr="00C16722">
        <w:rPr>
          <w:rFonts w:ascii="Arial" w:hAnsi="Arial" w:cs="Arial"/>
          <w:b/>
          <w:sz w:val="20"/>
        </w:rPr>
        <w:t>1.3 Verantwoordelijkheden bij de ontruiming</w:t>
      </w:r>
    </w:p>
    <w:p w14:paraId="4944AFB5" w14:textId="77777777" w:rsidR="00F33B76" w:rsidRPr="00C16722" w:rsidRDefault="00F33B76" w:rsidP="00F33B76">
      <w:pPr>
        <w:rPr>
          <w:rFonts w:ascii="Arial" w:hAnsi="Arial" w:cs="Arial"/>
          <w:i/>
          <w:sz w:val="20"/>
        </w:rPr>
      </w:pPr>
      <w:r w:rsidRPr="00C16722">
        <w:rPr>
          <w:rFonts w:ascii="Arial" w:hAnsi="Arial" w:cs="Arial"/>
          <w:i/>
          <w:sz w:val="20"/>
        </w:rPr>
        <w:t>Geef aan wie het besluit neemt tot een ontruiming en wie mensen aanstuurt om het gebouw te verlaten.</w:t>
      </w:r>
    </w:p>
    <w:p w14:paraId="6B1586F9" w14:textId="77777777" w:rsidR="00F33B76" w:rsidRPr="00C16722" w:rsidRDefault="00F33B76" w:rsidP="00F33B76">
      <w:pPr>
        <w:rPr>
          <w:rFonts w:ascii="Arial" w:hAnsi="Arial" w:cs="Arial"/>
          <w:sz w:val="20"/>
        </w:rPr>
      </w:pPr>
    </w:p>
    <w:p w14:paraId="33E7DE97" w14:textId="77777777" w:rsidR="00F33B76" w:rsidRPr="00C16722" w:rsidRDefault="00F33B76" w:rsidP="00F33B76">
      <w:pPr>
        <w:rPr>
          <w:rFonts w:ascii="Arial" w:hAnsi="Arial" w:cs="Arial"/>
          <w:b/>
          <w:sz w:val="20"/>
        </w:rPr>
      </w:pPr>
      <w:r w:rsidRPr="00C16722">
        <w:rPr>
          <w:rFonts w:ascii="Arial" w:hAnsi="Arial" w:cs="Arial"/>
          <w:b/>
          <w:sz w:val="20"/>
        </w:rPr>
        <w:t xml:space="preserve">1.4 Beheer van het </w:t>
      </w:r>
      <w:r w:rsidRPr="00C16722">
        <w:rPr>
          <w:rFonts w:ascii="Arial" w:hAnsi="Arial" w:cs="Arial"/>
          <w:b/>
          <w:bCs/>
          <w:sz w:val="20"/>
        </w:rPr>
        <w:t>BHVplan</w:t>
      </w:r>
      <w:r w:rsidRPr="00C16722">
        <w:rPr>
          <w:rFonts w:ascii="Arial" w:hAnsi="Arial" w:cs="Arial"/>
          <w:b/>
          <w:sz w:val="20"/>
        </w:rPr>
        <w:t xml:space="preserve"> </w:t>
      </w:r>
    </w:p>
    <w:p w14:paraId="6153227E" w14:textId="77777777" w:rsidR="00F33B76" w:rsidRPr="00C16722" w:rsidRDefault="00F33B76" w:rsidP="00F33B76">
      <w:pPr>
        <w:rPr>
          <w:rFonts w:ascii="Arial" w:hAnsi="Arial" w:cs="Arial"/>
          <w:i/>
          <w:sz w:val="20"/>
        </w:rPr>
      </w:pPr>
      <w:r w:rsidRPr="00C16722">
        <w:rPr>
          <w:rFonts w:ascii="Arial" w:hAnsi="Arial" w:cs="Arial"/>
          <w:i/>
          <w:sz w:val="20"/>
        </w:rPr>
        <w:t xml:space="preserve">Geef in deze paragraaf aan wie verantwoordelijk is voor het beheer van dit </w:t>
      </w:r>
      <w:r w:rsidRPr="00C16722">
        <w:rPr>
          <w:rFonts w:ascii="Arial" w:hAnsi="Arial" w:cs="Arial"/>
          <w:bCs/>
          <w:i/>
          <w:sz w:val="20"/>
        </w:rPr>
        <w:t>BHVplan</w:t>
      </w:r>
      <w:r w:rsidRPr="00C16722">
        <w:rPr>
          <w:rFonts w:ascii="Arial" w:hAnsi="Arial" w:cs="Arial"/>
          <w:i/>
          <w:sz w:val="20"/>
        </w:rPr>
        <w:t>.</w:t>
      </w:r>
    </w:p>
    <w:p w14:paraId="3F6512B8" w14:textId="77777777" w:rsidR="005B7A97" w:rsidRPr="00C16722" w:rsidRDefault="005B7A97" w:rsidP="005B7A97">
      <w:pPr>
        <w:rPr>
          <w:rFonts w:ascii="Arial" w:hAnsi="Arial" w:cs="Arial"/>
          <w:sz w:val="20"/>
        </w:rPr>
      </w:pPr>
    </w:p>
    <w:p w14:paraId="4D5F1B3B" w14:textId="271EEAA5" w:rsidR="00F33B76" w:rsidRPr="006C6A45" w:rsidRDefault="00F33B76" w:rsidP="006C6A45">
      <w:pPr>
        <w:pStyle w:val="Kop3"/>
      </w:pPr>
      <w:r w:rsidRPr="006C6A45">
        <w:t>2</w:t>
      </w:r>
      <w:r w:rsidR="006C6A45">
        <w:t>.</w:t>
      </w:r>
      <w:r w:rsidRPr="006C6A45">
        <w:t xml:space="preserve"> Basisgegevens van de vestiging</w:t>
      </w:r>
    </w:p>
    <w:p w14:paraId="0628F7DF" w14:textId="77777777" w:rsidR="00CB100E" w:rsidRPr="00C16722" w:rsidRDefault="00CB100E" w:rsidP="005B7A97">
      <w:pPr>
        <w:rPr>
          <w:rFonts w:ascii="Arial" w:hAnsi="Arial" w:cs="Arial"/>
          <w:sz w:val="20"/>
          <w:u w:val="single"/>
        </w:rPr>
      </w:pPr>
    </w:p>
    <w:p w14:paraId="54A49002" w14:textId="77777777" w:rsidR="00F33B76" w:rsidRPr="00C16722" w:rsidRDefault="00F33B76" w:rsidP="00F33B76">
      <w:pPr>
        <w:rPr>
          <w:rFonts w:ascii="Arial" w:hAnsi="Arial" w:cs="Arial"/>
          <w:i/>
          <w:iCs/>
          <w:sz w:val="20"/>
        </w:rPr>
      </w:pPr>
      <w:r w:rsidRPr="00C16722">
        <w:rPr>
          <w:rFonts w:ascii="Arial" w:hAnsi="Arial" w:cs="Arial"/>
          <w:i/>
          <w:iCs/>
          <w:sz w:val="20"/>
        </w:rPr>
        <w:t xml:space="preserve">Vul hieronder de gegevens over de vestiging in. Vul ook belangrijke telefoonnummers in. Het gaat hierbij om mensen uit je vestiging en uit omliggende bedrijven of woningen die bij een incident gewaarschuwd moeten kunnen worden. Neem alle telefoonnummers op waarop deze personen bereikt zouden kunnen worden, inclusief de mobiele telefoonnummers. Ook kun je hieronder de alarmnummers invullen, zowel de interne als de externe nummers. </w:t>
      </w:r>
    </w:p>
    <w:p w14:paraId="483573F1" w14:textId="77777777" w:rsidR="00F33B76" w:rsidRPr="00C16722" w:rsidRDefault="00F33B76" w:rsidP="00F33B76">
      <w:pPr>
        <w:rPr>
          <w:rFonts w:ascii="Arial" w:hAnsi="Arial" w:cs="Arial"/>
          <w:b/>
          <w:iCs/>
          <w:sz w:val="20"/>
        </w:rPr>
      </w:pPr>
    </w:p>
    <w:p w14:paraId="45ADCEE0" w14:textId="77777777" w:rsidR="00F33B76" w:rsidRPr="00C16722" w:rsidRDefault="00F33B76" w:rsidP="00F33B76">
      <w:pPr>
        <w:rPr>
          <w:rFonts w:ascii="Arial" w:hAnsi="Arial" w:cs="Arial"/>
          <w:b/>
          <w:iCs/>
          <w:sz w:val="20"/>
        </w:rPr>
      </w:pPr>
      <w:r w:rsidRPr="00C16722">
        <w:rPr>
          <w:rFonts w:ascii="Arial" w:hAnsi="Arial" w:cs="Arial"/>
          <w:b/>
          <w:iCs/>
          <w:sz w:val="20"/>
        </w:rPr>
        <w:t>2.1 Vestigingsgegevens</w:t>
      </w:r>
    </w:p>
    <w:p w14:paraId="37E6378D" w14:textId="77777777" w:rsidR="00F33B76" w:rsidRPr="00C16722" w:rsidRDefault="00F33B76" w:rsidP="00F33B76">
      <w:pPr>
        <w:rPr>
          <w:rFonts w:ascii="Arial" w:hAnsi="Arial" w:cs="Arial"/>
          <w:iCs/>
          <w:sz w:val="20"/>
        </w:rPr>
      </w:pPr>
      <w:r w:rsidRPr="00C16722">
        <w:rPr>
          <w:rFonts w:ascii="Arial" w:hAnsi="Arial" w:cs="Arial"/>
          <w:b/>
          <w:sz w:val="20"/>
        </w:rPr>
        <w:t>Vestiging</w:t>
      </w:r>
      <w:r w:rsidRPr="00C16722">
        <w:rPr>
          <w:rFonts w:ascii="Arial" w:hAnsi="Arial" w:cs="Arial"/>
          <w:sz w:val="20"/>
        </w:rPr>
        <w:tab/>
      </w:r>
      <w:r w:rsidRPr="00C16722">
        <w:rPr>
          <w:rFonts w:ascii="Arial" w:hAnsi="Arial" w:cs="Arial"/>
          <w:sz w:val="20"/>
        </w:rPr>
        <w:tab/>
      </w:r>
      <w:r w:rsidRPr="00C16722">
        <w:rPr>
          <w:rFonts w:ascii="Arial" w:hAnsi="Arial" w:cs="Arial"/>
          <w:iCs/>
          <w:sz w:val="20"/>
        </w:rPr>
        <w:t>: .............................................................................................</w:t>
      </w:r>
    </w:p>
    <w:p w14:paraId="15EDDD57" w14:textId="77777777" w:rsidR="00F33B76" w:rsidRPr="00C16722" w:rsidRDefault="00F33B76" w:rsidP="00F33B76">
      <w:pPr>
        <w:rPr>
          <w:rFonts w:ascii="Arial" w:hAnsi="Arial" w:cs="Arial"/>
          <w:sz w:val="20"/>
        </w:rPr>
      </w:pPr>
      <w:r w:rsidRPr="00C16722">
        <w:rPr>
          <w:rFonts w:ascii="Arial" w:hAnsi="Arial" w:cs="Arial"/>
          <w:sz w:val="20"/>
        </w:rPr>
        <w:t xml:space="preserve">Straat en nummer </w:t>
      </w:r>
      <w:r w:rsidRPr="00C16722">
        <w:rPr>
          <w:rFonts w:ascii="Arial" w:hAnsi="Arial" w:cs="Arial"/>
          <w:sz w:val="20"/>
        </w:rPr>
        <w:tab/>
        <w:t xml:space="preserve">: </w:t>
      </w:r>
      <w:r w:rsidRPr="00C16722">
        <w:rPr>
          <w:rFonts w:ascii="Arial" w:hAnsi="Arial" w:cs="Arial"/>
          <w:iCs/>
          <w:sz w:val="20"/>
        </w:rPr>
        <w:t>.............................................................................................</w:t>
      </w:r>
    </w:p>
    <w:p w14:paraId="61510029" w14:textId="77777777" w:rsidR="00F33B76" w:rsidRPr="00C16722" w:rsidRDefault="00F33B76" w:rsidP="00F33B76">
      <w:pPr>
        <w:rPr>
          <w:rFonts w:ascii="Arial" w:hAnsi="Arial" w:cs="Arial"/>
          <w:sz w:val="20"/>
        </w:rPr>
      </w:pPr>
      <w:r w:rsidRPr="00C16722">
        <w:rPr>
          <w:rFonts w:ascii="Arial" w:hAnsi="Arial" w:cs="Arial"/>
          <w:sz w:val="20"/>
        </w:rPr>
        <w:t xml:space="preserve">Postcode en plaats </w:t>
      </w:r>
      <w:r w:rsidRPr="00C16722">
        <w:rPr>
          <w:rFonts w:ascii="Arial" w:hAnsi="Arial" w:cs="Arial"/>
          <w:sz w:val="20"/>
        </w:rPr>
        <w:tab/>
        <w:t>:</w:t>
      </w:r>
      <w:r w:rsidRPr="00C16722">
        <w:rPr>
          <w:rFonts w:ascii="Arial" w:hAnsi="Arial" w:cs="Arial"/>
          <w:iCs/>
          <w:sz w:val="20"/>
        </w:rPr>
        <w:t xml:space="preserve"> .............................................................................................</w:t>
      </w:r>
    </w:p>
    <w:p w14:paraId="7B800F84" w14:textId="77777777" w:rsidR="00F33B76" w:rsidRPr="00C16722" w:rsidRDefault="00F33B76" w:rsidP="00F33B76">
      <w:pPr>
        <w:rPr>
          <w:rFonts w:ascii="Arial" w:hAnsi="Arial" w:cs="Arial"/>
          <w:sz w:val="20"/>
        </w:rPr>
      </w:pPr>
      <w:r w:rsidRPr="00C16722">
        <w:rPr>
          <w:rFonts w:ascii="Arial" w:hAnsi="Arial" w:cs="Arial"/>
          <w:sz w:val="20"/>
        </w:rPr>
        <w:t xml:space="preserve">Telefoonnummer </w:t>
      </w:r>
      <w:r w:rsidRPr="00C16722">
        <w:rPr>
          <w:rFonts w:ascii="Arial" w:hAnsi="Arial" w:cs="Arial"/>
          <w:sz w:val="20"/>
        </w:rPr>
        <w:tab/>
        <w:t>:</w:t>
      </w:r>
      <w:r w:rsidRPr="00C16722">
        <w:rPr>
          <w:rFonts w:ascii="Arial" w:hAnsi="Arial" w:cs="Arial"/>
          <w:iCs/>
          <w:sz w:val="20"/>
        </w:rPr>
        <w:t xml:space="preserve"> .............................................................................................</w:t>
      </w:r>
    </w:p>
    <w:p w14:paraId="7AE026FF" w14:textId="77777777" w:rsidR="00F33B76" w:rsidRPr="00C16722" w:rsidRDefault="00F33B76" w:rsidP="00F33B76">
      <w:pPr>
        <w:rPr>
          <w:rFonts w:ascii="Arial" w:hAnsi="Arial" w:cs="Arial"/>
          <w:sz w:val="20"/>
        </w:rPr>
      </w:pPr>
      <w:r w:rsidRPr="00C16722">
        <w:rPr>
          <w:rFonts w:ascii="Arial" w:hAnsi="Arial" w:cs="Arial"/>
          <w:sz w:val="20"/>
        </w:rPr>
        <w:t>Faxnummer</w:t>
      </w:r>
      <w:r w:rsidRPr="00C16722">
        <w:rPr>
          <w:rFonts w:ascii="Arial" w:hAnsi="Arial" w:cs="Arial"/>
          <w:sz w:val="20"/>
        </w:rPr>
        <w:tab/>
      </w:r>
      <w:r w:rsidRPr="00C16722">
        <w:rPr>
          <w:rFonts w:ascii="Arial" w:hAnsi="Arial" w:cs="Arial"/>
          <w:sz w:val="20"/>
        </w:rPr>
        <w:tab/>
        <w:t>:</w:t>
      </w:r>
      <w:r w:rsidRPr="00C16722">
        <w:rPr>
          <w:rFonts w:ascii="Arial" w:hAnsi="Arial" w:cs="Arial"/>
          <w:iCs/>
          <w:sz w:val="20"/>
        </w:rPr>
        <w:t xml:space="preserve"> .............................................................................................</w:t>
      </w:r>
    </w:p>
    <w:p w14:paraId="04450225" w14:textId="77777777" w:rsidR="00F33B76" w:rsidRPr="00C16722" w:rsidRDefault="00F33B76" w:rsidP="00F33B76">
      <w:pPr>
        <w:rPr>
          <w:rFonts w:ascii="Arial" w:hAnsi="Arial" w:cs="Arial"/>
          <w:sz w:val="20"/>
        </w:rPr>
      </w:pPr>
      <w:r w:rsidRPr="00C16722">
        <w:rPr>
          <w:rFonts w:ascii="Arial" w:hAnsi="Arial" w:cs="Arial"/>
          <w:sz w:val="20"/>
        </w:rPr>
        <w:t>E-mail</w:t>
      </w:r>
      <w:r w:rsidRPr="00C16722">
        <w:rPr>
          <w:rFonts w:ascii="Arial" w:hAnsi="Arial" w:cs="Arial"/>
          <w:sz w:val="20"/>
        </w:rPr>
        <w:tab/>
      </w:r>
      <w:r w:rsidRPr="00C16722">
        <w:rPr>
          <w:rFonts w:ascii="Arial" w:hAnsi="Arial" w:cs="Arial"/>
          <w:sz w:val="20"/>
        </w:rPr>
        <w:tab/>
      </w:r>
      <w:r w:rsidRPr="00C16722">
        <w:rPr>
          <w:rFonts w:ascii="Arial" w:hAnsi="Arial" w:cs="Arial"/>
          <w:sz w:val="20"/>
        </w:rPr>
        <w:tab/>
        <w:t xml:space="preserve">: </w:t>
      </w:r>
      <w:r w:rsidRPr="00C16722">
        <w:rPr>
          <w:rFonts w:ascii="Arial" w:hAnsi="Arial" w:cs="Arial"/>
          <w:iCs/>
          <w:sz w:val="20"/>
        </w:rPr>
        <w:t>.............................................................................................</w:t>
      </w:r>
    </w:p>
    <w:p w14:paraId="66700282" w14:textId="77777777" w:rsidR="00F33B76" w:rsidRPr="00C16722" w:rsidRDefault="00F33B76" w:rsidP="00F33B76">
      <w:pPr>
        <w:rPr>
          <w:rFonts w:ascii="Arial" w:hAnsi="Arial" w:cs="Arial"/>
          <w:sz w:val="20"/>
        </w:rPr>
      </w:pPr>
      <w:r w:rsidRPr="00C16722">
        <w:rPr>
          <w:rFonts w:ascii="Arial" w:hAnsi="Arial" w:cs="Arial"/>
          <w:sz w:val="20"/>
        </w:rPr>
        <w:t>Nadere aanduidingen;</w:t>
      </w:r>
    </w:p>
    <w:p w14:paraId="721D107D" w14:textId="2B36A64F" w:rsidR="00F33B76" w:rsidRPr="00C16722" w:rsidRDefault="00F33B76" w:rsidP="00C4093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spacing w:line="276" w:lineRule="auto"/>
        <w:rPr>
          <w:rFonts w:ascii="Arial" w:hAnsi="Arial" w:cs="Arial"/>
          <w:sz w:val="20"/>
        </w:rPr>
      </w:pPr>
      <w:r w:rsidRPr="00C16722">
        <w:rPr>
          <w:rFonts w:ascii="Arial" w:hAnsi="Arial" w:cs="Arial"/>
          <w:sz w:val="20"/>
        </w:rPr>
        <w:t xml:space="preserve">Plaats hoofdingang: </w:t>
      </w:r>
      <w:r w:rsidRPr="00C16722">
        <w:rPr>
          <w:rFonts w:ascii="Arial" w:hAnsi="Arial" w:cs="Arial"/>
          <w:iCs/>
          <w:sz w:val="20"/>
        </w:rPr>
        <w:t>...........................................................................................</w:t>
      </w:r>
      <w:r w:rsidR="00BB3974">
        <w:rPr>
          <w:rFonts w:ascii="Arial" w:hAnsi="Arial" w:cs="Arial"/>
          <w:iCs/>
          <w:sz w:val="20"/>
        </w:rPr>
        <w:t>...</w:t>
      </w:r>
    </w:p>
    <w:p w14:paraId="600E6E64" w14:textId="36FCC815" w:rsidR="00F33B76" w:rsidRPr="00C16722" w:rsidRDefault="00F33B76" w:rsidP="00C4093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spacing w:line="276" w:lineRule="auto"/>
        <w:rPr>
          <w:rFonts w:ascii="Arial" w:hAnsi="Arial" w:cs="Arial"/>
          <w:sz w:val="20"/>
        </w:rPr>
      </w:pPr>
      <w:r w:rsidRPr="00C16722">
        <w:rPr>
          <w:rFonts w:ascii="Arial" w:hAnsi="Arial" w:cs="Arial"/>
          <w:sz w:val="20"/>
        </w:rPr>
        <w:t xml:space="preserve">Plaats andere ingangen: </w:t>
      </w:r>
      <w:r w:rsidRPr="00C16722">
        <w:rPr>
          <w:rFonts w:ascii="Arial" w:hAnsi="Arial" w:cs="Arial"/>
          <w:iCs/>
          <w:sz w:val="20"/>
        </w:rPr>
        <w:t>............................................................…….................</w:t>
      </w:r>
      <w:r w:rsidR="00BB3974">
        <w:rPr>
          <w:rFonts w:ascii="Arial" w:hAnsi="Arial" w:cs="Arial"/>
          <w:iCs/>
          <w:sz w:val="20"/>
        </w:rPr>
        <w:t>...</w:t>
      </w:r>
    </w:p>
    <w:p w14:paraId="24ADCA39" w14:textId="77777777" w:rsidR="00F33B76" w:rsidRPr="00C16722" w:rsidRDefault="00F33B76" w:rsidP="00F33B76">
      <w:pPr>
        <w:rPr>
          <w:rFonts w:ascii="Arial" w:hAnsi="Arial" w:cs="Arial"/>
          <w:sz w:val="20"/>
        </w:rPr>
      </w:pPr>
    </w:p>
    <w:p w14:paraId="3A33A2A8" w14:textId="07833737" w:rsidR="00F33B76" w:rsidRPr="00C16722" w:rsidRDefault="00F33B76" w:rsidP="00F33B76">
      <w:pPr>
        <w:rPr>
          <w:rFonts w:ascii="Arial" w:hAnsi="Arial" w:cs="Arial"/>
          <w:sz w:val="20"/>
        </w:rPr>
      </w:pPr>
      <w:r w:rsidRPr="00C16722">
        <w:rPr>
          <w:rFonts w:ascii="Arial" w:hAnsi="Arial" w:cs="Arial"/>
          <w:sz w:val="20"/>
        </w:rPr>
        <w:t>Het</w:t>
      </w:r>
      <w:r w:rsidRPr="00C16722">
        <w:rPr>
          <w:rFonts w:ascii="Arial" w:hAnsi="Arial" w:cs="Arial"/>
          <w:b/>
          <w:sz w:val="20"/>
        </w:rPr>
        <w:t xml:space="preserve"> centrale telefoontoestel</w:t>
      </w:r>
      <w:r w:rsidRPr="00C16722">
        <w:rPr>
          <w:rFonts w:ascii="Arial" w:hAnsi="Arial" w:cs="Arial"/>
          <w:sz w:val="20"/>
        </w:rPr>
        <w:t xml:space="preserve"> (tst.nr. ……..) bevindt zich:</w:t>
      </w:r>
      <w:r w:rsidRPr="00C16722">
        <w:rPr>
          <w:rFonts w:ascii="Arial" w:hAnsi="Arial" w:cs="Arial"/>
          <w:iCs/>
          <w:sz w:val="20"/>
        </w:rPr>
        <w:t>.......................................</w:t>
      </w:r>
      <w:r w:rsidR="00BB3974">
        <w:rPr>
          <w:rFonts w:ascii="Arial" w:hAnsi="Arial" w:cs="Arial"/>
          <w:iCs/>
          <w:sz w:val="20"/>
        </w:rPr>
        <w:t>....</w:t>
      </w:r>
    </w:p>
    <w:p w14:paraId="69F3D87A" w14:textId="77777777" w:rsidR="00F33B76" w:rsidRPr="00C16722" w:rsidRDefault="00F33B76" w:rsidP="00F33B76">
      <w:pPr>
        <w:rPr>
          <w:rFonts w:ascii="Arial" w:hAnsi="Arial" w:cs="Arial"/>
          <w:sz w:val="20"/>
        </w:rPr>
      </w:pPr>
    </w:p>
    <w:p w14:paraId="4AC4AB2B" w14:textId="77777777" w:rsidR="00F33B76" w:rsidRPr="00C16722" w:rsidRDefault="00F33B76" w:rsidP="00F33B76">
      <w:pPr>
        <w:rPr>
          <w:rFonts w:ascii="Arial" w:hAnsi="Arial" w:cs="Arial"/>
          <w:sz w:val="20"/>
        </w:rPr>
      </w:pPr>
      <w:r w:rsidRPr="00C16722">
        <w:rPr>
          <w:rFonts w:ascii="Arial" w:hAnsi="Arial" w:cs="Arial"/>
          <w:b/>
          <w:bCs/>
          <w:sz w:val="20"/>
        </w:rPr>
        <w:t xml:space="preserve">Belangrijke telefoonnummers </w:t>
      </w:r>
    </w:p>
    <w:p w14:paraId="75E76B35" w14:textId="77777777" w:rsidR="00F33B76" w:rsidRPr="00C16722" w:rsidRDefault="00F33B76" w:rsidP="00F33B76">
      <w:pPr>
        <w:rPr>
          <w:rFonts w:ascii="Arial" w:hAnsi="Arial" w:cs="Arial"/>
          <w:i/>
          <w:sz w:val="20"/>
        </w:rPr>
      </w:pPr>
      <w:r w:rsidRPr="00C16722">
        <w:rPr>
          <w:rFonts w:ascii="Arial" w:hAnsi="Arial" w:cs="Arial"/>
          <w:i/>
          <w:sz w:val="20"/>
        </w:rPr>
        <w:t>NB. Noteer de naam/namen, telefoon- en 06-nummers</w:t>
      </w:r>
    </w:p>
    <w:p w14:paraId="4A08C13F" w14:textId="77777777" w:rsidR="00F33B76" w:rsidRPr="00C16722" w:rsidRDefault="00F33B76" w:rsidP="00F33B76">
      <w:pPr>
        <w:rPr>
          <w:rFonts w:ascii="Arial" w:hAnsi="Arial" w:cs="Arial"/>
          <w:i/>
          <w:sz w:val="20"/>
        </w:rPr>
      </w:pPr>
      <w:r w:rsidRPr="00C16722">
        <w:rPr>
          <w:rFonts w:ascii="Arial" w:hAnsi="Arial" w:cs="Arial"/>
          <w:b/>
          <w:i/>
          <w:sz w:val="20"/>
        </w:rPr>
        <w:t>Medegebruikers/samenwerking BHV:</w:t>
      </w:r>
      <w:r w:rsidRPr="00C16722">
        <w:rPr>
          <w:rFonts w:ascii="Arial" w:hAnsi="Arial" w:cs="Arial"/>
          <w:i/>
          <w:sz w:val="20"/>
        </w:rPr>
        <w:t xml:space="preserve"> Als voor de BHV samengewerkt wordt met derden, neem dan de samenwerkingsafspraken op in dit plan. Als je een gebouw deelt met andere bedrijven of instellingen, moet je ook daarvan de vestigingsgegevens, namen en telefoonnummers weten. </w:t>
      </w:r>
    </w:p>
    <w:p w14:paraId="4CEA646E" w14:textId="77777777" w:rsidR="00F33B76" w:rsidRPr="00C16722" w:rsidRDefault="00F33B76" w:rsidP="00F33B76">
      <w:pPr>
        <w:rPr>
          <w:rFonts w:ascii="Arial" w:hAnsi="Arial" w:cs="Arial"/>
          <w:i/>
          <w:sz w:val="20"/>
        </w:rPr>
      </w:pPr>
      <w:r w:rsidRPr="00C16722">
        <w:rPr>
          <w:rFonts w:ascii="Arial" w:hAnsi="Arial" w:cs="Arial"/>
          <w:i/>
          <w:sz w:val="20"/>
        </w:rPr>
        <w:t>Geef naast de aanrijtijden van de externe hulpverleningsdiensten ook aan of er bijzondere afspraken zijn gemaakt met de brandweer en/of politie.</w:t>
      </w:r>
    </w:p>
    <w:p w14:paraId="571BA1EE" w14:textId="77777777" w:rsidR="00F33B76" w:rsidRPr="00C16722" w:rsidRDefault="00F33B76" w:rsidP="00F33B76">
      <w:pPr>
        <w:rPr>
          <w:rFonts w:ascii="Arial" w:hAnsi="Arial" w:cs="Arial"/>
          <w:sz w:val="20"/>
        </w:rPr>
      </w:pPr>
    </w:p>
    <w:p w14:paraId="307D6639" w14:textId="77777777" w:rsidR="00CB100E" w:rsidRPr="00C16722" w:rsidRDefault="00CB100E">
      <w:pPr>
        <w:rPr>
          <w:rFonts w:ascii="Arial" w:hAnsi="Arial" w:cs="Arial"/>
          <w:b/>
          <w:iCs/>
          <w:sz w:val="20"/>
        </w:rPr>
      </w:pPr>
      <w:r w:rsidRPr="00C16722">
        <w:rPr>
          <w:rFonts w:ascii="Arial" w:hAnsi="Arial" w:cs="Arial"/>
          <w:b/>
          <w:iCs/>
          <w:sz w:val="20"/>
        </w:rPr>
        <w:br w:type="page"/>
      </w:r>
    </w:p>
    <w:p w14:paraId="5A201CB9" w14:textId="6CB9D716" w:rsidR="00F33B76" w:rsidRPr="00C16722" w:rsidRDefault="00F33B76" w:rsidP="00F33B76">
      <w:pPr>
        <w:spacing w:after="200"/>
        <w:rPr>
          <w:rFonts w:ascii="Arial" w:hAnsi="Arial" w:cs="Arial"/>
          <w:b/>
          <w:iCs/>
          <w:sz w:val="20"/>
        </w:rPr>
      </w:pPr>
      <w:r w:rsidRPr="00C16722">
        <w:rPr>
          <w:rFonts w:ascii="Arial" w:hAnsi="Arial" w:cs="Arial"/>
          <w:b/>
          <w:iCs/>
          <w:sz w:val="20"/>
        </w:rPr>
        <w:t>Vestiging</w:t>
      </w:r>
    </w:p>
    <w:p w14:paraId="1CFAC950" w14:textId="5C5A9396" w:rsidR="00F33B76" w:rsidRPr="00C16722" w:rsidRDefault="00F33B76" w:rsidP="00BB3974">
      <w:pPr>
        <w:tabs>
          <w:tab w:val="left" w:leader="dot" w:pos="8505"/>
        </w:tabs>
        <w:rPr>
          <w:rFonts w:ascii="Arial" w:hAnsi="Arial" w:cs="Arial"/>
          <w:iCs/>
          <w:sz w:val="20"/>
        </w:rPr>
      </w:pPr>
      <w:r w:rsidRPr="00C16722">
        <w:rPr>
          <w:rFonts w:ascii="Arial" w:hAnsi="Arial" w:cs="Arial"/>
          <w:sz w:val="20"/>
        </w:rPr>
        <w:t>Directeur</w:t>
      </w:r>
      <w:r w:rsidR="00BB3974">
        <w:rPr>
          <w:rFonts w:ascii="Arial" w:hAnsi="Arial" w:cs="Arial"/>
          <w:sz w:val="20"/>
        </w:rPr>
        <w:tab/>
      </w:r>
    </w:p>
    <w:p w14:paraId="5C09CF50" w14:textId="37150373" w:rsidR="00F33B76" w:rsidRPr="00C16722" w:rsidRDefault="00F33B76" w:rsidP="00BB3974">
      <w:pPr>
        <w:tabs>
          <w:tab w:val="left" w:leader="dot" w:pos="8505"/>
        </w:tabs>
        <w:rPr>
          <w:rFonts w:ascii="Arial" w:hAnsi="Arial" w:cs="Arial"/>
          <w:iCs/>
          <w:sz w:val="20"/>
        </w:rPr>
      </w:pPr>
      <w:r w:rsidRPr="00C16722">
        <w:rPr>
          <w:rFonts w:ascii="Arial" w:hAnsi="Arial" w:cs="Arial"/>
          <w:sz w:val="20"/>
        </w:rPr>
        <w:t>Huismeester</w:t>
      </w:r>
      <w:r w:rsidR="00BB3974">
        <w:rPr>
          <w:rFonts w:ascii="Arial" w:hAnsi="Arial" w:cs="Arial"/>
          <w:sz w:val="20"/>
        </w:rPr>
        <w:tab/>
      </w:r>
    </w:p>
    <w:p w14:paraId="7F631450" w14:textId="6CD23077" w:rsidR="00F33B76" w:rsidRPr="00C16722" w:rsidRDefault="00F33B76" w:rsidP="00BB3974">
      <w:pPr>
        <w:tabs>
          <w:tab w:val="left" w:leader="dot" w:pos="8505"/>
        </w:tabs>
        <w:rPr>
          <w:rFonts w:ascii="Arial" w:hAnsi="Arial" w:cs="Arial"/>
          <w:iCs/>
          <w:sz w:val="20"/>
        </w:rPr>
      </w:pPr>
      <w:r w:rsidRPr="00C16722">
        <w:rPr>
          <w:rFonts w:ascii="Arial" w:hAnsi="Arial" w:cs="Arial"/>
          <w:sz w:val="20"/>
        </w:rPr>
        <w:t>Sleutelhouder(s)</w:t>
      </w:r>
      <w:r w:rsidR="00BB3974">
        <w:rPr>
          <w:rFonts w:ascii="Arial" w:hAnsi="Arial" w:cs="Arial"/>
          <w:sz w:val="20"/>
        </w:rPr>
        <w:tab/>
      </w:r>
    </w:p>
    <w:p w14:paraId="170F429E" w14:textId="72AF3B63" w:rsidR="00F33B76" w:rsidRPr="00C16722" w:rsidRDefault="00F33B76" w:rsidP="00BB3974">
      <w:pPr>
        <w:tabs>
          <w:tab w:val="left" w:leader="dot" w:pos="8505"/>
        </w:tabs>
        <w:rPr>
          <w:rFonts w:ascii="Arial" w:hAnsi="Arial" w:cs="Arial"/>
          <w:sz w:val="20"/>
        </w:rPr>
      </w:pPr>
      <w:r w:rsidRPr="00C16722">
        <w:rPr>
          <w:rFonts w:ascii="Arial" w:hAnsi="Arial" w:cs="Arial"/>
          <w:sz w:val="20"/>
        </w:rPr>
        <w:t>Andere(n)</w:t>
      </w:r>
      <w:r w:rsidR="00BB3974">
        <w:rPr>
          <w:rFonts w:ascii="Arial" w:hAnsi="Arial" w:cs="Arial"/>
          <w:sz w:val="20"/>
        </w:rPr>
        <w:tab/>
      </w:r>
    </w:p>
    <w:p w14:paraId="3F7B5D1F" w14:textId="00FF23A7" w:rsidR="00F33B76" w:rsidRPr="00C16722" w:rsidRDefault="00F33B76" w:rsidP="00BB3974">
      <w:pPr>
        <w:tabs>
          <w:tab w:val="left" w:leader="dot" w:pos="8505"/>
        </w:tabs>
        <w:rPr>
          <w:rFonts w:ascii="Arial" w:hAnsi="Arial" w:cs="Arial"/>
          <w:sz w:val="20"/>
        </w:rPr>
      </w:pPr>
      <w:r w:rsidRPr="00C16722">
        <w:rPr>
          <w:rFonts w:ascii="Arial" w:hAnsi="Arial" w:cs="Arial"/>
          <w:sz w:val="20"/>
        </w:rPr>
        <w:t>Medegebruikers</w:t>
      </w:r>
      <w:r w:rsidR="00BB3974">
        <w:rPr>
          <w:rFonts w:ascii="Arial" w:hAnsi="Arial" w:cs="Arial"/>
          <w:sz w:val="20"/>
        </w:rPr>
        <w:tab/>
      </w:r>
    </w:p>
    <w:p w14:paraId="7AB0512A" w14:textId="77777777" w:rsidR="00F33B76" w:rsidRPr="00C16722" w:rsidRDefault="00F33B76" w:rsidP="00F33B76">
      <w:pPr>
        <w:rPr>
          <w:rFonts w:ascii="Arial" w:hAnsi="Arial" w:cs="Arial"/>
          <w:i/>
          <w:iCs/>
          <w:sz w:val="20"/>
        </w:rPr>
      </w:pPr>
    </w:p>
    <w:p w14:paraId="5926AF78" w14:textId="77777777" w:rsidR="00F33B76" w:rsidRPr="00C16722" w:rsidRDefault="00F33B76" w:rsidP="00F33B76">
      <w:pPr>
        <w:rPr>
          <w:rFonts w:ascii="Arial" w:hAnsi="Arial" w:cs="Arial"/>
          <w:b/>
          <w:iCs/>
          <w:sz w:val="20"/>
        </w:rPr>
      </w:pPr>
      <w:r w:rsidRPr="00C16722">
        <w:rPr>
          <w:rFonts w:ascii="Arial" w:hAnsi="Arial" w:cs="Arial"/>
          <w:b/>
          <w:iCs/>
          <w:sz w:val="20"/>
        </w:rPr>
        <w:t>Omgeving</w:t>
      </w:r>
    </w:p>
    <w:p w14:paraId="3C266822" w14:textId="77777777" w:rsidR="00F33B76" w:rsidRPr="00C16722" w:rsidRDefault="00F33B76" w:rsidP="00F33B76">
      <w:pPr>
        <w:rPr>
          <w:rFonts w:ascii="Arial" w:hAnsi="Arial" w:cs="Arial"/>
          <w:sz w:val="20"/>
        </w:rPr>
      </w:pPr>
      <w:r w:rsidRPr="00C16722">
        <w:rPr>
          <w:rFonts w:ascii="Arial" w:hAnsi="Arial" w:cs="Arial"/>
          <w:i/>
          <w:sz w:val="20"/>
        </w:rPr>
        <w:t>Geef aan wie de contactpersonen zijn van bedrijven in de directe omgeving in geval van een noodsituatie of ontruiming. Geef ook aan of, en zo ja, welke afspraken er zijn gemaakt over de eventuele opvang van personeel bij een ontruiming.</w:t>
      </w:r>
    </w:p>
    <w:p w14:paraId="2875BC84" w14:textId="77777777" w:rsidR="00F33B76" w:rsidRPr="00C16722" w:rsidRDefault="00F33B76" w:rsidP="00F33B76">
      <w:pPr>
        <w:rPr>
          <w:rFonts w:ascii="Arial" w:hAnsi="Arial" w:cs="Arial"/>
          <w:sz w:val="20"/>
        </w:rPr>
      </w:pPr>
    </w:p>
    <w:p w14:paraId="47CDD777" w14:textId="77777777" w:rsidR="00F33B76" w:rsidRPr="00C16722" w:rsidRDefault="00F33B76" w:rsidP="00F33B76">
      <w:pPr>
        <w:rPr>
          <w:rFonts w:ascii="Arial" w:hAnsi="Arial" w:cs="Arial"/>
          <w:sz w:val="20"/>
        </w:rPr>
      </w:pPr>
      <w:r w:rsidRPr="00C16722">
        <w:rPr>
          <w:rFonts w:ascii="Arial" w:hAnsi="Arial" w:cs="Arial"/>
          <w:sz w:val="20"/>
        </w:rPr>
        <w:t>Contactpersonen buurbedrijven/instellingen:</w:t>
      </w:r>
    </w:p>
    <w:p w14:paraId="3ECFBCF5" w14:textId="57076049" w:rsidR="00F33B76" w:rsidRPr="00C16722" w:rsidRDefault="00F33B76" w:rsidP="00F33B76">
      <w:pPr>
        <w:rPr>
          <w:rFonts w:ascii="Arial" w:hAnsi="Arial" w:cs="Arial"/>
          <w:iCs/>
          <w:sz w:val="20"/>
        </w:rPr>
      </w:pPr>
      <w:r w:rsidRPr="00C16722">
        <w:rPr>
          <w:rFonts w:ascii="Arial" w:hAnsi="Arial" w:cs="Arial"/>
          <w:sz w:val="20"/>
        </w:rPr>
        <w:t>bedrijf</w:t>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iCs/>
          <w:sz w:val="20"/>
        </w:rPr>
        <w:t>naam</w:t>
      </w:r>
      <w:r w:rsidRPr="00C16722">
        <w:rPr>
          <w:rFonts w:ascii="Arial" w:hAnsi="Arial" w:cs="Arial"/>
          <w:iCs/>
          <w:sz w:val="20"/>
        </w:rPr>
        <w:tab/>
      </w:r>
      <w:r w:rsidRPr="00C16722">
        <w:rPr>
          <w:rFonts w:ascii="Arial" w:hAnsi="Arial" w:cs="Arial"/>
          <w:iCs/>
          <w:sz w:val="20"/>
        </w:rPr>
        <w:tab/>
        <w:t>telefoonnummer</w:t>
      </w:r>
    </w:p>
    <w:p w14:paraId="4290DCD8" w14:textId="77777777" w:rsidR="00F33B76" w:rsidRPr="00C16722" w:rsidRDefault="00F33B76" w:rsidP="00F33B76">
      <w:pPr>
        <w:rPr>
          <w:rFonts w:ascii="Arial" w:hAnsi="Arial" w:cs="Arial"/>
          <w:iCs/>
          <w:sz w:val="20"/>
        </w:rPr>
      </w:pPr>
      <w:r w:rsidRPr="00C16722">
        <w:rPr>
          <w:rFonts w:ascii="Arial" w:hAnsi="Arial" w:cs="Arial"/>
          <w:iCs/>
          <w:sz w:val="20"/>
        </w:rPr>
        <w:t>...................................................................</w:t>
      </w:r>
      <w:r w:rsidRPr="00C16722">
        <w:rPr>
          <w:rFonts w:ascii="Arial" w:hAnsi="Arial" w:cs="Arial"/>
          <w:iCs/>
          <w:sz w:val="20"/>
        </w:rPr>
        <w:tab/>
        <w:t>........................</w:t>
      </w:r>
      <w:r w:rsidRPr="00C16722">
        <w:rPr>
          <w:rFonts w:ascii="Arial" w:hAnsi="Arial" w:cs="Arial"/>
          <w:iCs/>
          <w:sz w:val="20"/>
        </w:rPr>
        <w:tab/>
        <w:t>............................</w:t>
      </w:r>
    </w:p>
    <w:p w14:paraId="4A751C24" w14:textId="77777777" w:rsidR="00F33B76" w:rsidRPr="00C16722" w:rsidRDefault="00F33B76" w:rsidP="00F33B76">
      <w:pPr>
        <w:rPr>
          <w:rFonts w:ascii="Arial" w:hAnsi="Arial" w:cs="Arial"/>
          <w:iCs/>
          <w:sz w:val="20"/>
        </w:rPr>
      </w:pPr>
      <w:r w:rsidRPr="00C16722">
        <w:rPr>
          <w:rFonts w:ascii="Arial" w:hAnsi="Arial" w:cs="Arial"/>
          <w:iCs/>
          <w:sz w:val="20"/>
        </w:rPr>
        <w:t>...................................................................</w:t>
      </w:r>
      <w:r w:rsidRPr="00C16722">
        <w:rPr>
          <w:rFonts w:ascii="Arial" w:hAnsi="Arial" w:cs="Arial"/>
          <w:iCs/>
          <w:sz w:val="20"/>
        </w:rPr>
        <w:tab/>
        <w:t>........................</w:t>
      </w:r>
      <w:r w:rsidRPr="00C16722">
        <w:rPr>
          <w:rFonts w:ascii="Arial" w:hAnsi="Arial" w:cs="Arial"/>
          <w:iCs/>
          <w:sz w:val="20"/>
        </w:rPr>
        <w:tab/>
        <w:t>............................</w:t>
      </w:r>
    </w:p>
    <w:p w14:paraId="09C56A79" w14:textId="77777777" w:rsidR="00F33B76" w:rsidRPr="00C16722" w:rsidRDefault="00F33B76" w:rsidP="00F33B76">
      <w:pPr>
        <w:rPr>
          <w:rFonts w:ascii="Arial" w:hAnsi="Arial" w:cs="Arial"/>
          <w:iCs/>
          <w:sz w:val="20"/>
        </w:rPr>
      </w:pPr>
      <w:r w:rsidRPr="00C16722">
        <w:rPr>
          <w:rFonts w:ascii="Arial" w:hAnsi="Arial" w:cs="Arial"/>
          <w:iCs/>
          <w:sz w:val="20"/>
        </w:rPr>
        <w:t>...................................................................</w:t>
      </w:r>
      <w:r w:rsidRPr="00C16722">
        <w:rPr>
          <w:rFonts w:ascii="Arial" w:hAnsi="Arial" w:cs="Arial"/>
          <w:iCs/>
          <w:sz w:val="20"/>
        </w:rPr>
        <w:tab/>
        <w:t>........................</w:t>
      </w:r>
      <w:r w:rsidRPr="00C16722">
        <w:rPr>
          <w:rFonts w:ascii="Arial" w:hAnsi="Arial" w:cs="Arial"/>
          <w:iCs/>
          <w:sz w:val="20"/>
        </w:rPr>
        <w:tab/>
        <w:t>............................</w:t>
      </w:r>
    </w:p>
    <w:p w14:paraId="75924BD1" w14:textId="77777777" w:rsidR="00F33B76" w:rsidRPr="00C16722" w:rsidRDefault="00F33B76" w:rsidP="00F33B76">
      <w:pPr>
        <w:rPr>
          <w:rFonts w:ascii="Arial" w:hAnsi="Arial" w:cs="Arial"/>
          <w:iCs/>
          <w:sz w:val="20"/>
        </w:rPr>
      </w:pPr>
    </w:p>
    <w:p w14:paraId="0873830C" w14:textId="5105A736" w:rsidR="00F33B76" w:rsidRPr="00C16722" w:rsidRDefault="00F33B76" w:rsidP="00F33B76">
      <w:pPr>
        <w:rPr>
          <w:rFonts w:ascii="Arial" w:hAnsi="Arial" w:cs="Arial"/>
          <w:sz w:val="20"/>
        </w:rPr>
      </w:pPr>
      <w:r w:rsidRPr="00C16722">
        <w:rPr>
          <w:rFonts w:ascii="Arial" w:hAnsi="Arial" w:cs="Arial"/>
          <w:sz w:val="20"/>
        </w:rPr>
        <w:t xml:space="preserve">Afspraken over opvang personeel bij een ontruiming: </w:t>
      </w:r>
      <w:r w:rsidRPr="00C16722">
        <w:rPr>
          <w:rFonts w:ascii="Arial" w:hAnsi="Arial" w:cs="Arial"/>
          <w:iCs/>
          <w:sz w:val="20"/>
        </w:rPr>
        <w:t>..........................................................................................................................................................................................................................................................................................................................................................</w:t>
      </w:r>
    </w:p>
    <w:p w14:paraId="5277090C" w14:textId="77777777" w:rsidR="00F33B76" w:rsidRPr="00C16722" w:rsidRDefault="00F33B76" w:rsidP="00F33B76">
      <w:pPr>
        <w:rPr>
          <w:rFonts w:ascii="Arial" w:hAnsi="Arial" w:cs="Arial"/>
          <w:iCs/>
          <w:sz w:val="20"/>
        </w:rPr>
      </w:pPr>
    </w:p>
    <w:p w14:paraId="3BA2F936" w14:textId="77777777" w:rsidR="00F33B76" w:rsidRPr="00C16722" w:rsidRDefault="00F33B76" w:rsidP="00F33B76">
      <w:pPr>
        <w:rPr>
          <w:rFonts w:ascii="Arial" w:hAnsi="Arial" w:cs="Arial"/>
          <w:b/>
          <w:bCs/>
          <w:sz w:val="20"/>
          <w:lang w:val="en-US"/>
        </w:rPr>
      </w:pPr>
      <w:r w:rsidRPr="00C16722">
        <w:rPr>
          <w:rFonts w:ascii="Arial" w:hAnsi="Arial" w:cs="Arial"/>
          <w:b/>
          <w:bCs/>
          <w:sz w:val="20"/>
          <w:lang w:val="en-US"/>
        </w:rPr>
        <w:t>Alarmnummers</w:t>
      </w:r>
    </w:p>
    <w:p w14:paraId="763F5D03" w14:textId="77777777" w:rsidR="00F33B76" w:rsidRPr="00C16722" w:rsidRDefault="00F33B76" w:rsidP="00F33B76">
      <w:pPr>
        <w:rPr>
          <w:rFonts w:ascii="Arial" w:hAnsi="Arial" w:cs="Arial"/>
          <w:iCs/>
          <w:sz w:val="20"/>
          <w:lang w:val="en-US"/>
        </w:rPr>
      </w:pPr>
      <w:r w:rsidRPr="00C16722">
        <w:rPr>
          <w:rFonts w:ascii="Arial" w:hAnsi="Arial" w:cs="Arial"/>
          <w:b/>
          <w:iCs/>
          <w:sz w:val="20"/>
          <w:lang w:val="en-US"/>
        </w:rPr>
        <w:t>Intern</w:t>
      </w:r>
      <w:r w:rsidRPr="00C16722">
        <w:rPr>
          <w:rFonts w:ascii="Arial" w:hAnsi="Arial" w:cs="Arial"/>
          <w:sz w:val="20"/>
          <w:lang w:val="en-US"/>
        </w:rPr>
        <w:tab/>
      </w:r>
      <w:r w:rsidRPr="00C16722">
        <w:rPr>
          <w:rFonts w:ascii="Arial" w:hAnsi="Arial" w:cs="Arial"/>
          <w:sz w:val="20"/>
          <w:lang w:val="en-US"/>
        </w:rPr>
        <w:tab/>
      </w:r>
      <w:r w:rsidRPr="00C16722">
        <w:rPr>
          <w:rFonts w:ascii="Arial" w:hAnsi="Arial" w:cs="Arial"/>
          <w:sz w:val="20"/>
          <w:lang w:val="en-US"/>
        </w:rPr>
        <w:tab/>
        <w:t xml:space="preserve">: </w:t>
      </w:r>
      <w:r w:rsidRPr="00C16722">
        <w:rPr>
          <w:rFonts w:ascii="Arial" w:hAnsi="Arial" w:cs="Arial"/>
          <w:iCs/>
          <w:sz w:val="20"/>
          <w:lang w:val="en-US"/>
        </w:rPr>
        <w:t>...............................................................................................</w:t>
      </w:r>
    </w:p>
    <w:p w14:paraId="77E03878" w14:textId="77777777" w:rsidR="00F33B76" w:rsidRPr="00C16722" w:rsidRDefault="00F33B76" w:rsidP="00F33B76">
      <w:pPr>
        <w:rPr>
          <w:rFonts w:ascii="Arial" w:hAnsi="Arial" w:cs="Arial"/>
          <w:sz w:val="20"/>
          <w:lang w:val="en-US"/>
        </w:rPr>
      </w:pPr>
    </w:p>
    <w:p w14:paraId="6FE34183" w14:textId="77777777" w:rsidR="00F33B76" w:rsidRPr="00C16722" w:rsidRDefault="00F33B76" w:rsidP="00F33B76">
      <w:pPr>
        <w:rPr>
          <w:rFonts w:ascii="Arial" w:hAnsi="Arial" w:cs="Arial"/>
          <w:b/>
          <w:iCs/>
          <w:sz w:val="20"/>
          <w:lang w:val="en-US"/>
        </w:rPr>
      </w:pPr>
      <w:r w:rsidRPr="00C16722">
        <w:rPr>
          <w:rFonts w:ascii="Arial" w:hAnsi="Arial" w:cs="Arial"/>
          <w:b/>
          <w:iCs/>
          <w:sz w:val="20"/>
          <w:lang w:val="en-US"/>
        </w:rPr>
        <w:t>Extern</w:t>
      </w:r>
    </w:p>
    <w:p w14:paraId="7C552A69" w14:textId="77777777" w:rsidR="00F33B76" w:rsidRPr="00C16722" w:rsidRDefault="00F33B76" w:rsidP="00F33B76">
      <w:pPr>
        <w:rPr>
          <w:rFonts w:ascii="Arial" w:hAnsi="Arial" w:cs="Arial"/>
          <w:iCs/>
          <w:sz w:val="20"/>
          <w:lang w:val="en-US"/>
        </w:rPr>
      </w:pPr>
      <w:r w:rsidRPr="00C16722">
        <w:rPr>
          <w:rFonts w:ascii="Arial" w:hAnsi="Arial" w:cs="Arial"/>
          <w:sz w:val="20"/>
          <w:lang w:val="en-US"/>
        </w:rPr>
        <w:t>Ambulance</w:t>
      </w:r>
      <w:r w:rsidRPr="00C16722">
        <w:rPr>
          <w:rFonts w:ascii="Arial" w:hAnsi="Arial" w:cs="Arial"/>
          <w:sz w:val="20"/>
          <w:lang w:val="en-US"/>
        </w:rPr>
        <w:tab/>
      </w:r>
      <w:r w:rsidRPr="00C16722">
        <w:rPr>
          <w:rFonts w:ascii="Arial" w:hAnsi="Arial" w:cs="Arial"/>
          <w:sz w:val="20"/>
          <w:lang w:val="en-US"/>
        </w:rPr>
        <w:tab/>
        <w:t>:</w:t>
      </w:r>
      <w:r w:rsidRPr="00C16722">
        <w:rPr>
          <w:rFonts w:ascii="Arial" w:hAnsi="Arial" w:cs="Arial"/>
          <w:iCs/>
          <w:sz w:val="20"/>
          <w:lang w:val="en-US"/>
        </w:rPr>
        <w:t xml:space="preserve"> 1-1-2.....................................................................................</w:t>
      </w:r>
    </w:p>
    <w:p w14:paraId="6A48E6AB" w14:textId="77777777" w:rsidR="00F33B76" w:rsidRPr="00C16722" w:rsidRDefault="00F33B76" w:rsidP="00F33B76">
      <w:pPr>
        <w:rPr>
          <w:rFonts w:ascii="Arial" w:hAnsi="Arial" w:cs="Arial"/>
          <w:iCs/>
          <w:sz w:val="20"/>
          <w:lang w:val="en-US"/>
        </w:rPr>
      </w:pPr>
      <w:r w:rsidRPr="00C16722">
        <w:rPr>
          <w:rFonts w:ascii="Arial" w:hAnsi="Arial" w:cs="Arial"/>
          <w:sz w:val="20"/>
          <w:lang w:val="en-US"/>
        </w:rPr>
        <w:t>Brandweer</w:t>
      </w:r>
      <w:r w:rsidRPr="00C16722">
        <w:rPr>
          <w:rFonts w:ascii="Arial" w:hAnsi="Arial" w:cs="Arial"/>
          <w:sz w:val="20"/>
          <w:lang w:val="en-US"/>
        </w:rPr>
        <w:tab/>
      </w:r>
      <w:r w:rsidRPr="00C16722">
        <w:rPr>
          <w:rFonts w:ascii="Arial" w:hAnsi="Arial" w:cs="Arial"/>
          <w:sz w:val="20"/>
          <w:lang w:val="en-US"/>
        </w:rPr>
        <w:tab/>
        <w:t>:</w:t>
      </w:r>
      <w:r w:rsidRPr="00C16722">
        <w:rPr>
          <w:rFonts w:ascii="Arial" w:hAnsi="Arial" w:cs="Arial"/>
          <w:iCs/>
          <w:sz w:val="20"/>
          <w:lang w:val="en-US"/>
        </w:rPr>
        <w:t xml:space="preserve"> 1-1-2.....................................................................................</w:t>
      </w:r>
    </w:p>
    <w:p w14:paraId="09C616F3" w14:textId="77777777" w:rsidR="00F33B76" w:rsidRPr="00C16722" w:rsidRDefault="00F33B76" w:rsidP="00F33B76">
      <w:pPr>
        <w:rPr>
          <w:rFonts w:ascii="Arial" w:hAnsi="Arial" w:cs="Arial"/>
          <w:iCs/>
          <w:sz w:val="20"/>
        </w:rPr>
      </w:pPr>
      <w:r w:rsidRPr="00C16722">
        <w:rPr>
          <w:rFonts w:ascii="Arial" w:hAnsi="Arial" w:cs="Arial"/>
          <w:sz w:val="20"/>
        </w:rPr>
        <w:t>Politie</w:t>
      </w:r>
      <w:r w:rsidRPr="00C16722">
        <w:rPr>
          <w:rFonts w:ascii="Arial" w:hAnsi="Arial" w:cs="Arial"/>
          <w:sz w:val="20"/>
        </w:rPr>
        <w:tab/>
      </w:r>
      <w:r w:rsidRPr="00C16722">
        <w:rPr>
          <w:rFonts w:ascii="Arial" w:hAnsi="Arial" w:cs="Arial"/>
          <w:sz w:val="20"/>
        </w:rPr>
        <w:tab/>
      </w:r>
      <w:r w:rsidRPr="00C16722">
        <w:rPr>
          <w:rFonts w:ascii="Arial" w:hAnsi="Arial" w:cs="Arial"/>
          <w:sz w:val="20"/>
        </w:rPr>
        <w:tab/>
        <w:t>:</w:t>
      </w:r>
      <w:r w:rsidRPr="00C16722">
        <w:rPr>
          <w:rFonts w:ascii="Arial" w:hAnsi="Arial" w:cs="Arial"/>
          <w:iCs/>
          <w:sz w:val="20"/>
        </w:rPr>
        <w:t xml:space="preserve"> 1-1-2.....................................................................................</w:t>
      </w:r>
    </w:p>
    <w:p w14:paraId="0F6B202D" w14:textId="1B530A5F" w:rsidR="00F33B76" w:rsidRPr="00C16722" w:rsidRDefault="00F33B76" w:rsidP="00F33B76">
      <w:pPr>
        <w:rPr>
          <w:rFonts w:ascii="Arial" w:hAnsi="Arial" w:cs="Arial"/>
          <w:iCs/>
          <w:sz w:val="20"/>
        </w:rPr>
      </w:pPr>
      <w:r w:rsidRPr="00C16722">
        <w:rPr>
          <w:rFonts w:ascii="Arial" w:hAnsi="Arial" w:cs="Arial"/>
          <w:iCs/>
          <w:sz w:val="20"/>
        </w:rPr>
        <w:t>Beveiligingsbedrijf</w:t>
      </w:r>
      <w:r w:rsidRPr="00C16722">
        <w:rPr>
          <w:rFonts w:ascii="Arial" w:hAnsi="Arial" w:cs="Arial"/>
          <w:iCs/>
          <w:sz w:val="20"/>
        </w:rPr>
        <w:tab/>
        <w:t>: …………………………………………………………………</w:t>
      </w:r>
      <w:r w:rsidR="00C40937">
        <w:rPr>
          <w:rFonts w:ascii="Arial" w:hAnsi="Arial" w:cs="Arial"/>
          <w:iCs/>
          <w:sz w:val="20"/>
        </w:rPr>
        <w:t>…</w:t>
      </w:r>
    </w:p>
    <w:p w14:paraId="1BBE2528" w14:textId="77777777" w:rsidR="00F33B76" w:rsidRPr="00C16722" w:rsidRDefault="00F33B76" w:rsidP="00F33B76">
      <w:pPr>
        <w:rPr>
          <w:rFonts w:ascii="Arial" w:hAnsi="Arial" w:cs="Arial"/>
          <w:i/>
          <w:sz w:val="20"/>
        </w:rPr>
      </w:pPr>
    </w:p>
    <w:p w14:paraId="68A43BF5" w14:textId="77777777" w:rsidR="00F33B76" w:rsidRPr="00C16722" w:rsidRDefault="00F33B76" w:rsidP="00F33B76">
      <w:pPr>
        <w:rPr>
          <w:rFonts w:ascii="Arial" w:hAnsi="Arial" w:cs="Arial"/>
          <w:b/>
          <w:sz w:val="20"/>
        </w:rPr>
      </w:pPr>
      <w:r w:rsidRPr="00C16722">
        <w:rPr>
          <w:rFonts w:ascii="Arial" w:hAnsi="Arial" w:cs="Arial"/>
          <w:b/>
          <w:sz w:val="20"/>
        </w:rPr>
        <w:t>Aanrijtijden externe hulpverleners</w:t>
      </w:r>
    </w:p>
    <w:p w14:paraId="7F9D0A54" w14:textId="77777777" w:rsidR="00F33B76" w:rsidRPr="00C16722" w:rsidRDefault="00F33B76" w:rsidP="00F33B76">
      <w:pPr>
        <w:rPr>
          <w:rFonts w:ascii="Arial" w:hAnsi="Arial" w:cs="Arial"/>
          <w:sz w:val="20"/>
        </w:rPr>
      </w:pPr>
      <w:r w:rsidRPr="00C16722">
        <w:rPr>
          <w:rFonts w:ascii="Arial" w:hAnsi="Arial" w:cs="Arial"/>
          <w:sz w:val="20"/>
        </w:rPr>
        <w:t>Aanrijtijd Ambulance</w:t>
      </w:r>
      <w:r w:rsidRPr="00C16722">
        <w:rPr>
          <w:rFonts w:ascii="Arial" w:hAnsi="Arial" w:cs="Arial"/>
          <w:sz w:val="20"/>
        </w:rPr>
        <w:tab/>
      </w:r>
      <w:r w:rsidRPr="00C16722">
        <w:rPr>
          <w:rFonts w:ascii="Arial" w:hAnsi="Arial" w:cs="Arial"/>
          <w:iCs/>
          <w:sz w:val="20"/>
        </w:rPr>
        <w:t>: ……. minuten</w:t>
      </w:r>
    </w:p>
    <w:p w14:paraId="46A24109" w14:textId="77777777" w:rsidR="00F33B76" w:rsidRPr="00C16722" w:rsidRDefault="00F33B76" w:rsidP="00F33B76">
      <w:pPr>
        <w:rPr>
          <w:rFonts w:ascii="Arial" w:hAnsi="Arial" w:cs="Arial"/>
          <w:iCs/>
          <w:sz w:val="20"/>
        </w:rPr>
      </w:pPr>
      <w:r w:rsidRPr="00C16722">
        <w:rPr>
          <w:rFonts w:ascii="Arial" w:hAnsi="Arial" w:cs="Arial"/>
          <w:sz w:val="20"/>
        </w:rPr>
        <w:t>Aanrijtijd Brandweer</w:t>
      </w:r>
      <w:r w:rsidRPr="00C16722">
        <w:rPr>
          <w:rFonts w:ascii="Arial" w:hAnsi="Arial" w:cs="Arial"/>
          <w:sz w:val="20"/>
        </w:rPr>
        <w:tab/>
      </w:r>
      <w:r w:rsidRPr="00C16722">
        <w:rPr>
          <w:rFonts w:ascii="Arial" w:hAnsi="Arial" w:cs="Arial"/>
          <w:iCs/>
          <w:sz w:val="20"/>
        </w:rPr>
        <w:t xml:space="preserve">: ……. minuten </w:t>
      </w:r>
    </w:p>
    <w:p w14:paraId="59A5CE4F" w14:textId="77777777" w:rsidR="00F33B76" w:rsidRPr="00C16722" w:rsidRDefault="00F33B76" w:rsidP="00F33B76">
      <w:pPr>
        <w:rPr>
          <w:rFonts w:ascii="Arial" w:hAnsi="Arial" w:cs="Arial"/>
          <w:iCs/>
          <w:sz w:val="20"/>
        </w:rPr>
      </w:pPr>
      <w:r w:rsidRPr="00C16722">
        <w:rPr>
          <w:rFonts w:ascii="Arial" w:hAnsi="Arial" w:cs="Arial"/>
          <w:sz w:val="20"/>
        </w:rPr>
        <w:t>Aanrijtijd Politie</w:t>
      </w:r>
      <w:r w:rsidRPr="00C16722">
        <w:rPr>
          <w:rFonts w:ascii="Arial" w:hAnsi="Arial" w:cs="Arial"/>
          <w:sz w:val="20"/>
        </w:rPr>
        <w:tab/>
      </w:r>
      <w:r w:rsidRPr="00C16722">
        <w:rPr>
          <w:rFonts w:ascii="Arial" w:hAnsi="Arial" w:cs="Arial"/>
          <w:iCs/>
          <w:sz w:val="20"/>
        </w:rPr>
        <w:t>: ……. minuten</w:t>
      </w:r>
    </w:p>
    <w:p w14:paraId="48E896F3" w14:textId="77777777" w:rsidR="00F33B76" w:rsidRPr="00C16722" w:rsidRDefault="00F33B76" w:rsidP="00F33B76">
      <w:pPr>
        <w:rPr>
          <w:rFonts w:ascii="Arial" w:hAnsi="Arial" w:cs="Arial"/>
          <w:iCs/>
          <w:sz w:val="20"/>
        </w:rPr>
      </w:pPr>
      <w:r w:rsidRPr="00C16722">
        <w:rPr>
          <w:rFonts w:ascii="Arial" w:hAnsi="Arial" w:cs="Arial"/>
          <w:iCs/>
          <w:sz w:val="20"/>
        </w:rPr>
        <w:t>Bijzonderheden</w:t>
      </w:r>
      <w:r w:rsidRPr="00C16722">
        <w:rPr>
          <w:rFonts w:ascii="Arial" w:hAnsi="Arial" w:cs="Arial"/>
          <w:iCs/>
          <w:sz w:val="20"/>
        </w:rPr>
        <w:tab/>
        <w:t>: …………………………………………………………………..</w:t>
      </w:r>
    </w:p>
    <w:p w14:paraId="1DF3B17C" w14:textId="77777777" w:rsidR="00F33B76" w:rsidRPr="00C16722" w:rsidRDefault="00F33B76" w:rsidP="00F33B76">
      <w:pPr>
        <w:rPr>
          <w:rFonts w:ascii="Arial" w:hAnsi="Arial" w:cs="Arial"/>
          <w:b/>
          <w:sz w:val="20"/>
        </w:rPr>
      </w:pPr>
    </w:p>
    <w:p w14:paraId="28ECA748" w14:textId="77777777" w:rsidR="00F33B76" w:rsidRPr="00C16722" w:rsidRDefault="00F33B76" w:rsidP="00F33B76">
      <w:pPr>
        <w:spacing w:after="200"/>
        <w:rPr>
          <w:rFonts w:ascii="Arial" w:hAnsi="Arial" w:cs="Arial"/>
          <w:b/>
          <w:sz w:val="20"/>
        </w:rPr>
      </w:pPr>
      <w:r w:rsidRPr="00C16722">
        <w:rPr>
          <w:rFonts w:ascii="Arial" w:hAnsi="Arial" w:cs="Arial"/>
          <w:b/>
          <w:sz w:val="20"/>
        </w:rPr>
        <w:br w:type="page"/>
      </w:r>
    </w:p>
    <w:p w14:paraId="19DA48B4" w14:textId="77777777" w:rsidR="00F33B76" w:rsidRPr="00C16722" w:rsidRDefault="00F33B76" w:rsidP="00F33B76">
      <w:pPr>
        <w:rPr>
          <w:rFonts w:ascii="Arial" w:hAnsi="Arial" w:cs="Arial"/>
          <w:b/>
          <w:sz w:val="20"/>
        </w:rPr>
      </w:pPr>
      <w:r w:rsidRPr="00C16722">
        <w:rPr>
          <w:rFonts w:ascii="Arial" w:hAnsi="Arial" w:cs="Arial"/>
          <w:b/>
          <w:sz w:val="20"/>
        </w:rPr>
        <w:t>2.2 Personeel</w:t>
      </w:r>
    </w:p>
    <w:p w14:paraId="6623E92C" w14:textId="77777777" w:rsidR="00F33B76" w:rsidRPr="00C16722" w:rsidRDefault="00F33B76" w:rsidP="00F33B76">
      <w:pPr>
        <w:rPr>
          <w:rFonts w:ascii="Arial" w:hAnsi="Arial" w:cs="Arial"/>
          <w:i/>
          <w:sz w:val="20"/>
        </w:rPr>
      </w:pPr>
      <w:r w:rsidRPr="00C16722">
        <w:rPr>
          <w:rFonts w:ascii="Arial" w:hAnsi="Arial" w:cs="Arial"/>
          <w:b/>
          <w:i/>
          <w:sz w:val="20"/>
        </w:rPr>
        <w:t>Aantal werknemers</w:t>
      </w:r>
      <w:r w:rsidRPr="00C16722">
        <w:rPr>
          <w:rFonts w:ascii="Arial" w:hAnsi="Arial" w:cs="Arial"/>
          <w:i/>
          <w:sz w:val="20"/>
        </w:rPr>
        <w:t>: Geef aan hoeveel eigen werknemers er zijn, hoeveel personen er op elke verdieping aanwezig zijn (dus inclusief bezoekers/derden) en op welke tijdstippen zij aanwezig zijn. Geef ook aan hoeveel minder- of niet-zelfredzame medewerkers er zijn.</w:t>
      </w:r>
    </w:p>
    <w:p w14:paraId="0AB51747" w14:textId="77777777" w:rsidR="00F33B76" w:rsidRPr="00C16722" w:rsidRDefault="00F33B76" w:rsidP="00F33B76">
      <w:pPr>
        <w:rPr>
          <w:rFonts w:ascii="Arial" w:hAnsi="Arial" w:cs="Arial"/>
          <w:i/>
          <w:sz w:val="20"/>
        </w:rPr>
      </w:pPr>
      <w:r w:rsidRPr="00C16722">
        <w:rPr>
          <w:rFonts w:ascii="Arial" w:hAnsi="Arial" w:cs="Arial"/>
          <w:b/>
          <w:i/>
          <w:sz w:val="20"/>
        </w:rPr>
        <w:t>Werktijden</w:t>
      </w:r>
      <w:r w:rsidRPr="00C16722">
        <w:rPr>
          <w:rFonts w:ascii="Arial" w:hAnsi="Arial" w:cs="Arial"/>
          <w:i/>
          <w:sz w:val="20"/>
        </w:rPr>
        <w:t>:</w:t>
      </w:r>
      <w:r w:rsidRPr="00C16722">
        <w:rPr>
          <w:rFonts w:ascii="Arial" w:hAnsi="Arial" w:cs="Arial"/>
          <w:b/>
          <w:i/>
          <w:sz w:val="20"/>
        </w:rPr>
        <w:t xml:space="preserve"> </w:t>
      </w:r>
      <w:r w:rsidRPr="00C16722">
        <w:rPr>
          <w:rFonts w:ascii="Arial" w:hAnsi="Arial" w:cs="Arial"/>
          <w:i/>
          <w:sz w:val="20"/>
        </w:rPr>
        <w:t xml:space="preserve">Van iedere afdeling moet duidelijk zijn wat de werktijden zijn. Hierbij moet je ook aangeven wat de mogelijkheden zijn voor overwerk en alleenwerk. </w:t>
      </w:r>
    </w:p>
    <w:p w14:paraId="604AAD8C" w14:textId="77777777" w:rsidR="00F33B76" w:rsidRPr="00C16722" w:rsidRDefault="00F33B76" w:rsidP="00F33B76">
      <w:pPr>
        <w:rPr>
          <w:rFonts w:ascii="Arial" w:hAnsi="Arial" w:cs="Arial"/>
          <w:i/>
          <w:sz w:val="20"/>
        </w:rPr>
      </w:pPr>
      <w:r w:rsidRPr="00C16722">
        <w:rPr>
          <w:rFonts w:ascii="Arial" w:hAnsi="Arial" w:cs="Arial"/>
          <w:b/>
          <w:i/>
          <w:sz w:val="20"/>
        </w:rPr>
        <w:t>Receptie</w:t>
      </w:r>
      <w:r w:rsidRPr="00C16722">
        <w:rPr>
          <w:rFonts w:ascii="Arial" w:hAnsi="Arial" w:cs="Arial"/>
          <w:i/>
          <w:sz w:val="20"/>
        </w:rPr>
        <w:t>: (indien relevant) Geef aan wat de werktijden en bezetting van de receptie zijn.</w:t>
      </w:r>
    </w:p>
    <w:p w14:paraId="2BF0BAE3" w14:textId="77777777" w:rsidR="00F33B76" w:rsidRPr="00C16722" w:rsidRDefault="00F33B76" w:rsidP="00F33B76">
      <w:pPr>
        <w:rPr>
          <w:rFonts w:ascii="Arial" w:hAnsi="Arial" w:cs="Arial"/>
          <w:i/>
          <w:sz w:val="20"/>
        </w:rPr>
      </w:pPr>
      <w:r w:rsidRPr="00C16722">
        <w:rPr>
          <w:rFonts w:ascii="Arial" w:hAnsi="Arial" w:cs="Arial"/>
          <w:b/>
          <w:i/>
          <w:sz w:val="20"/>
        </w:rPr>
        <w:t>Derden</w:t>
      </w:r>
      <w:r w:rsidRPr="00C16722">
        <w:rPr>
          <w:rFonts w:ascii="Arial" w:hAnsi="Arial" w:cs="Arial"/>
          <w:i/>
          <w:sz w:val="20"/>
        </w:rPr>
        <w:t>: Geef aan hoeveel personeel van derden, onder beheer van de eigen vestiging, op welke tijdstippen aanwezig zijn. Denk hierbij aan de beveiligingsdienst, schoonmaakpersoneel, de catering e.d. Vermeld ook voor elke andere organisatie wie de contactpersoon is binnen de vestiging. Geef verder aan hoeveel minder- of niet-zelfredzame medewerkers van derden aanwezig zijn. Zorg ervoor dat derden op de hoogte zijn van de ontruimingsprocedures.</w:t>
      </w:r>
    </w:p>
    <w:p w14:paraId="4D3E66F0" w14:textId="77777777" w:rsidR="00F33B76" w:rsidRPr="00C16722" w:rsidRDefault="00F33B76" w:rsidP="00F33B76">
      <w:pPr>
        <w:rPr>
          <w:rFonts w:ascii="Arial" w:hAnsi="Arial" w:cs="Arial"/>
          <w:i/>
          <w:sz w:val="20"/>
        </w:rPr>
      </w:pPr>
      <w:r w:rsidRPr="00C16722">
        <w:rPr>
          <w:rFonts w:ascii="Arial" w:hAnsi="Arial" w:cs="Arial"/>
          <w:b/>
          <w:i/>
          <w:sz w:val="20"/>
        </w:rPr>
        <w:t>Bezoekers</w:t>
      </w:r>
      <w:r w:rsidRPr="00C16722">
        <w:rPr>
          <w:rFonts w:ascii="Arial" w:hAnsi="Arial" w:cs="Arial"/>
          <w:i/>
          <w:sz w:val="20"/>
        </w:rPr>
        <w:t xml:space="preserve">: Geef aan hoe iedereen moet omgaan met bezoekers en wie er verantwoordelijk is voor een bezoeker bij een incident. Hoeveel bezoekers zijn er maximaal op welke tijdstippen te verwachten? Wat zijn de activiteiten van deze bezoekers? Geef ook aan of er minder- of niet-zelfredzame bezoekers (kunnen) zijn. </w:t>
      </w:r>
    </w:p>
    <w:p w14:paraId="6DFFE22C" w14:textId="77777777" w:rsidR="00F33B76" w:rsidRPr="00C16722" w:rsidRDefault="00F33B76" w:rsidP="00F33B76">
      <w:pPr>
        <w:rPr>
          <w:rFonts w:ascii="Arial" w:hAnsi="Arial" w:cs="Arial"/>
          <w:b/>
          <w:i/>
          <w:sz w:val="20"/>
        </w:rPr>
      </w:pPr>
    </w:p>
    <w:p w14:paraId="6EC24A51" w14:textId="77777777" w:rsidR="006C6A45" w:rsidRDefault="00F33B76" w:rsidP="00F33B76">
      <w:pPr>
        <w:rPr>
          <w:rFonts w:ascii="Arial" w:hAnsi="Arial" w:cs="Arial"/>
          <w:iCs/>
          <w:sz w:val="20"/>
        </w:rPr>
      </w:pPr>
      <w:r w:rsidRPr="00C16722">
        <w:rPr>
          <w:rFonts w:ascii="Arial" w:hAnsi="Arial" w:cs="Arial"/>
          <w:sz w:val="20"/>
        </w:rPr>
        <w:t>Aantal medewerkers</w:t>
      </w:r>
      <w:r w:rsidRPr="00C16722">
        <w:rPr>
          <w:rFonts w:ascii="Arial" w:hAnsi="Arial" w:cs="Arial"/>
          <w:sz w:val="20"/>
        </w:rPr>
        <w:tab/>
      </w:r>
      <w:r w:rsidR="006C6A45">
        <w:rPr>
          <w:rFonts w:ascii="Arial" w:hAnsi="Arial" w:cs="Arial"/>
          <w:sz w:val="20"/>
        </w:rPr>
        <w:tab/>
      </w:r>
      <w:r w:rsidRPr="00C16722">
        <w:rPr>
          <w:rFonts w:ascii="Arial" w:hAnsi="Arial" w:cs="Arial"/>
          <w:iCs/>
          <w:sz w:val="20"/>
        </w:rPr>
        <w:t>: ………………………………………………………………</w:t>
      </w:r>
    </w:p>
    <w:p w14:paraId="3C2933C7" w14:textId="35573CBF" w:rsidR="00F33B76" w:rsidRPr="00C16722" w:rsidRDefault="00F33B76" w:rsidP="00F33B76">
      <w:pPr>
        <w:rPr>
          <w:rFonts w:ascii="Arial" w:hAnsi="Arial" w:cs="Arial"/>
          <w:sz w:val="20"/>
        </w:rPr>
      </w:pPr>
      <w:r w:rsidRPr="00C16722">
        <w:rPr>
          <w:rFonts w:ascii="Arial" w:hAnsi="Arial" w:cs="Arial"/>
          <w:sz w:val="20"/>
        </w:rPr>
        <w:t>Werktijden</w:t>
      </w:r>
      <w:r w:rsidRPr="00C16722">
        <w:rPr>
          <w:rFonts w:ascii="Arial" w:hAnsi="Arial" w:cs="Arial"/>
          <w:sz w:val="20"/>
        </w:rPr>
        <w:tab/>
      </w:r>
      <w:r w:rsidR="006C6A45">
        <w:rPr>
          <w:rFonts w:ascii="Arial" w:hAnsi="Arial" w:cs="Arial"/>
          <w:sz w:val="20"/>
        </w:rPr>
        <w:tab/>
      </w:r>
      <w:r w:rsidRPr="00C16722">
        <w:rPr>
          <w:rFonts w:ascii="Arial" w:hAnsi="Arial" w:cs="Arial"/>
          <w:sz w:val="20"/>
        </w:rPr>
        <w:tab/>
      </w:r>
      <w:r w:rsidRPr="00C16722">
        <w:rPr>
          <w:rFonts w:ascii="Arial" w:hAnsi="Arial" w:cs="Arial"/>
          <w:iCs/>
          <w:sz w:val="20"/>
        </w:rPr>
        <w:t>: ……………………………………………………………..</w:t>
      </w:r>
    </w:p>
    <w:p w14:paraId="13B43742" w14:textId="7D571D33" w:rsidR="00F33B76" w:rsidRPr="00C16722" w:rsidRDefault="00F33B76" w:rsidP="00F33B76">
      <w:pPr>
        <w:rPr>
          <w:rFonts w:ascii="Arial" w:hAnsi="Arial" w:cs="Arial"/>
          <w:sz w:val="20"/>
        </w:rPr>
      </w:pPr>
      <w:r w:rsidRPr="00C16722">
        <w:rPr>
          <w:rFonts w:ascii="Arial" w:hAnsi="Arial" w:cs="Arial"/>
          <w:sz w:val="20"/>
        </w:rPr>
        <w:t>Receptie</w:t>
      </w:r>
      <w:r w:rsidRPr="00C16722">
        <w:rPr>
          <w:rFonts w:ascii="Arial" w:hAnsi="Arial" w:cs="Arial"/>
          <w:sz w:val="20"/>
        </w:rPr>
        <w:tab/>
      </w:r>
      <w:r w:rsidR="006C6A45">
        <w:rPr>
          <w:rFonts w:ascii="Arial" w:hAnsi="Arial" w:cs="Arial"/>
          <w:sz w:val="20"/>
        </w:rPr>
        <w:tab/>
      </w:r>
      <w:r w:rsidRPr="00C16722">
        <w:rPr>
          <w:rFonts w:ascii="Arial" w:hAnsi="Arial" w:cs="Arial"/>
          <w:sz w:val="20"/>
        </w:rPr>
        <w:tab/>
      </w:r>
      <w:bookmarkStart w:id="32" w:name="OLE_LINK1"/>
      <w:bookmarkStart w:id="33" w:name="OLE_LINK2"/>
      <w:r w:rsidRPr="00C16722">
        <w:rPr>
          <w:rFonts w:ascii="Arial" w:hAnsi="Arial" w:cs="Arial"/>
          <w:iCs/>
          <w:sz w:val="20"/>
        </w:rPr>
        <w:t>: ……………………………………………………………..</w:t>
      </w:r>
    </w:p>
    <w:p w14:paraId="03B889EA" w14:textId="1208348E" w:rsidR="00F33B76" w:rsidRPr="00C16722" w:rsidRDefault="00F33B76" w:rsidP="00F33B76">
      <w:pPr>
        <w:rPr>
          <w:rFonts w:ascii="Arial" w:hAnsi="Arial" w:cs="Arial"/>
          <w:sz w:val="20"/>
        </w:rPr>
      </w:pPr>
      <w:r w:rsidRPr="00C16722">
        <w:rPr>
          <w:rFonts w:ascii="Arial" w:hAnsi="Arial" w:cs="Arial"/>
          <w:sz w:val="20"/>
        </w:rPr>
        <w:t>Derden</w:t>
      </w:r>
      <w:r w:rsidRPr="00C16722">
        <w:rPr>
          <w:rFonts w:ascii="Arial" w:hAnsi="Arial" w:cs="Arial"/>
          <w:sz w:val="20"/>
        </w:rPr>
        <w:tab/>
      </w:r>
      <w:r w:rsidRPr="00C16722">
        <w:rPr>
          <w:rFonts w:ascii="Arial" w:hAnsi="Arial" w:cs="Arial"/>
          <w:sz w:val="20"/>
        </w:rPr>
        <w:tab/>
      </w:r>
      <w:r w:rsidR="006C6A45">
        <w:rPr>
          <w:rFonts w:ascii="Arial" w:hAnsi="Arial" w:cs="Arial"/>
          <w:sz w:val="20"/>
        </w:rPr>
        <w:tab/>
      </w:r>
      <w:r w:rsidRPr="00C16722">
        <w:rPr>
          <w:rFonts w:ascii="Arial" w:hAnsi="Arial" w:cs="Arial"/>
          <w:sz w:val="20"/>
        </w:rPr>
        <w:tab/>
      </w:r>
      <w:r w:rsidRPr="00C16722">
        <w:rPr>
          <w:rFonts w:ascii="Arial" w:hAnsi="Arial" w:cs="Arial"/>
          <w:iCs/>
          <w:sz w:val="20"/>
        </w:rPr>
        <w:t>: ……………………………………………………………..</w:t>
      </w:r>
    </w:p>
    <w:p w14:paraId="598F8C8E" w14:textId="5FD4DBEA" w:rsidR="00F33B76" w:rsidRPr="00C16722" w:rsidRDefault="00F33B76" w:rsidP="00F33B76">
      <w:pPr>
        <w:rPr>
          <w:rFonts w:ascii="Arial" w:hAnsi="Arial" w:cs="Arial"/>
          <w:sz w:val="20"/>
        </w:rPr>
      </w:pPr>
      <w:r w:rsidRPr="00C16722">
        <w:rPr>
          <w:rFonts w:ascii="Arial" w:hAnsi="Arial" w:cs="Arial"/>
          <w:sz w:val="20"/>
        </w:rPr>
        <w:t>Bezoekers</w:t>
      </w:r>
      <w:r w:rsidRPr="00C16722">
        <w:rPr>
          <w:rFonts w:ascii="Arial" w:hAnsi="Arial" w:cs="Arial"/>
          <w:sz w:val="20"/>
        </w:rPr>
        <w:tab/>
      </w:r>
      <w:r w:rsidR="006C6A45">
        <w:rPr>
          <w:rFonts w:ascii="Arial" w:hAnsi="Arial" w:cs="Arial"/>
          <w:sz w:val="20"/>
        </w:rPr>
        <w:tab/>
      </w:r>
      <w:r w:rsidRPr="00C16722">
        <w:rPr>
          <w:rFonts w:ascii="Arial" w:hAnsi="Arial" w:cs="Arial"/>
          <w:sz w:val="20"/>
        </w:rPr>
        <w:tab/>
      </w:r>
      <w:r w:rsidRPr="00C16722">
        <w:rPr>
          <w:rFonts w:ascii="Arial" w:hAnsi="Arial" w:cs="Arial"/>
          <w:iCs/>
          <w:sz w:val="20"/>
        </w:rPr>
        <w:t>: ……………………………………………………………..</w:t>
      </w:r>
    </w:p>
    <w:bookmarkEnd w:id="32"/>
    <w:bookmarkEnd w:id="33"/>
    <w:p w14:paraId="7310066A" w14:textId="77777777" w:rsidR="00F33B76" w:rsidRPr="00C16722" w:rsidRDefault="00F33B76" w:rsidP="00F33B76">
      <w:pPr>
        <w:rPr>
          <w:rFonts w:ascii="Arial" w:hAnsi="Arial" w:cs="Arial"/>
          <w:sz w:val="20"/>
        </w:rPr>
      </w:pPr>
      <w:r w:rsidRPr="00C16722">
        <w:rPr>
          <w:rFonts w:ascii="Arial" w:hAnsi="Arial" w:cs="Arial"/>
          <w:sz w:val="20"/>
        </w:rPr>
        <w:t>Niet zelfredzame personen</w:t>
      </w:r>
      <w:r w:rsidRPr="00C16722">
        <w:rPr>
          <w:rFonts w:ascii="Arial" w:hAnsi="Arial" w:cs="Arial"/>
          <w:sz w:val="20"/>
        </w:rPr>
        <w:tab/>
        <w:t>: ……………………………………………………………..</w:t>
      </w:r>
    </w:p>
    <w:p w14:paraId="48D300C0" w14:textId="77777777" w:rsidR="00F33B76" w:rsidRPr="00C16722" w:rsidRDefault="00F33B76" w:rsidP="00F33B76">
      <w:pPr>
        <w:rPr>
          <w:rFonts w:ascii="Arial" w:hAnsi="Arial" w:cs="Arial"/>
          <w:b/>
          <w:sz w:val="20"/>
        </w:rPr>
      </w:pPr>
    </w:p>
    <w:p w14:paraId="61D0A37C" w14:textId="77777777" w:rsidR="00F33B76" w:rsidRPr="00C16722" w:rsidRDefault="00F33B76" w:rsidP="00F33B76">
      <w:pPr>
        <w:rPr>
          <w:rFonts w:ascii="Arial" w:hAnsi="Arial" w:cs="Arial"/>
          <w:b/>
          <w:sz w:val="20"/>
        </w:rPr>
      </w:pPr>
      <w:r w:rsidRPr="00C16722">
        <w:rPr>
          <w:rFonts w:ascii="Arial" w:hAnsi="Arial" w:cs="Arial"/>
          <w:b/>
          <w:sz w:val="20"/>
        </w:rPr>
        <w:t>2.3 Gegevens over het gebouw</w:t>
      </w:r>
    </w:p>
    <w:p w14:paraId="1C1CAECE" w14:textId="77777777" w:rsidR="00F33B76" w:rsidRPr="00C16722" w:rsidRDefault="00F33B76" w:rsidP="00F33B76">
      <w:pPr>
        <w:rPr>
          <w:rFonts w:ascii="Arial" w:hAnsi="Arial" w:cs="Arial"/>
          <w:i/>
          <w:sz w:val="20"/>
        </w:rPr>
      </w:pPr>
      <w:r w:rsidRPr="00C16722">
        <w:rPr>
          <w:rFonts w:ascii="Arial" w:hAnsi="Arial" w:cs="Arial"/>
          <w:i/>
          <w:sz w:val="20"/>
        </w:rPr>
        <w:t xml:space="preserve">Voor een ontruiming is het van belang dat je overzicht houdt over het beheer van de voorzieningen in de vestiging. </w:t>
      </w:r>
    </w:p>
    <w:p w14:paraId="136AD7C0" w14:textId="77777777" w:rsidR="00F33B76" w:rsidRPr="00C16722" w:rsidRDefault="00F33B76" w:rsidP="00F33B76">
      <w:pPr>
        <w:rPr>
          <w:rFonts w:ascii="Arial" w:hAnsi="Arial" w:cs="Arial"/>
          <w:b/>
          <w:sz w:val="20"/>
        </w:rPr>
      </w:pPr>
    </w:p>
    <w:p w14:paraId="04E39C19" w14:textId="77777777" w:rsidR="00F33B76" w:rsidRPr="00C16722" w:rsidRDefault="00F33B76" w:rsidP="00F33B76">
      <w:pPr>
        <w:rPr>
          <w:rFonts w:ascii="Arial" w:hAnsi="Arial" w:cs="Arial"/>
          <w:b/>
          <w:sz w:val="20"/>
        </w:rPr>
      </w:pPr>
      <w:r w:rsidRPr="00C16722">
        <w:rPr>
          <w:rFonts w:ascii="Arial" w:hAnsi="Arial" w:cs="Arial"/>
          <w:b/>
          <w:sz w:val="20"/>
        </w:rPr>
        <w:t>Bedrijfsstoffen</w:t>
      </w:r>
    </w:p>
    <w:p w14:paraId="2AE8192A" w14:textId="77777777" w:rsidR="00F33B76" w:rsidRPr="00C16722" w:rsidRDefault="00F33B76" w:rsidP="00F33B76">
      <w:pPr>
        <w:rPr>
          <w:rFonts w:ascii="Arial" w:hAnsi="Arial" w:cs="Arial"/>
          <w:i/>
          <w:sz w:val="20"/>
        </w:rPr>
      </w:pPr>
      <w:r w:rsidRPr="00C16722">
        <w:rPr>
          <w:rFonts w:ascii="Arial" w:hAnsi="Arial" w:cs="Arial"/>
          <w:i/>
          <w:sz w:val="20"/>
        </w:rPr>
        <w:t>Geef aan waar de hoofdaansluitingen van gas, water en elektriciteit zich bevinden en wie de sleutelbeheerder is.</w:t>
      </w:r>
    </w:p>
    <w:p w14:paraId="251A2EEF" w14:textId="77777777" w:rsidR="00F33B76" w:rsidRPr="00C16722" w:rsidRDefault="00F33B76" w:rsidP="00F33B76">
      <w:pPr>
        <w:rPr>
          <w:rFonts w:ascii="Arial" w:hAnsi="Arial" w:cs="Arial"/>
          <w:i/>
          <w:sz w:val="20"/>
        </w:rPr>
      </w:pPr>
    </w:p>
    <w:p w14:paraId="78875605" w14:textId="77777777" w:rsidR="00F33B76" w:rsidRPr="00C16722" w:rsidRDefault="00F33B76" w:rsidP="00F33B76">
      <w:pPr>
        <w:rPr>
          <w:rFonts w:ascii="Arial" w:hAnsi="Arial" w:cs="Arial"/>
          <w:b/>
          <w:sz w:val="20"/>
        </w:rPr>
      </w:pPr>
      <w:r w:rsidRPr="00C16722">
        <w:rPr>
          <w:rFonts w:ascii="Arial" w:hAnsi="Arial" w:cs="Arial"/>
          <w:b/>
          <w:sz w:val="20"/>
        </w:rPr>
        <w:t xml:space="preserve">Gas </w:t>
      </w:r>
    </w:p>
    <w:p w14:paraId="7AFBFDCA" w14:textId="77777777" w:rsidR="00F33B76" w:rsidRPr="00C16722" w:rsidRDefault="00F33B76" w:rsidP="00F33B76">
      <w:pPr>
        <w:rPr>
          <w:rFonts w:ascii="Arial" w:hAnsi="Arial" w:cs="Arial"/>
          <w:sz w:val="20"/>
        </w:rPr>
      </w:pPr>
      <w:r w:rsidRPr="00C16722">
        <w:rPr>
          <w:rFonts w:ascii="Arial" w:hAnsi="Arial" w:cs="Arial"/>
          <w:sz w:val="20"/>
        </w:rPr>
        <w:t>Hoofdaansluiting</w:t>
      </w:r>
      <w:r w:rsidRPr="00C16722">
        <w:rPr>
          <w:rFonts w:ascii="Arial" w:hAnsi="Arial" w:cs="Arial"/>
          <w:sz w:val="20"/>
        </w:rPr>
        <w:tab/>
      </w:r>
      <w:r w:rsidRPr="00C16722">
        <w:rPr>
          <w:rFonts w:ascii="Arial" w:hAnsi="Arial" w:cs="Arial"/>
          <w:iCs/>
          <w:sz w:val="20"/>
        </w:rPr>
        <w:t>: ……………………………………………………………..</w:t>
      </w:r>
    </w:p>
    <w:p w14:paraId="304437E1" w14:textId="77777777" w:rsidR="00F33B76" w:rsidRPr="00C16722" w:rsidRDefault="00F33B76" w:rsidP="00F33B76">
      <w:pPr>
        <w:rPr>
          <w:rFonts w:ascii="Arial" w:hAnsi="Arial" w:cs="Arial"/>
          <w:sz w:val="20"/>
        </w:rPr>
      </w:pPr>
      <w:r w:rsidRPr="00C16722">
        <w:rPr>
          <w:rFonts w:ascii="Arial" w:hAnsi="Arial" w:cs="Arial"/>
          <w:sz w:val="20"/>
        </w:rPr>
        <w:t>Sleutelbeheerder</w:t>
      </w:r>
      <w:r w:rsidRPr="00C16722">
        <w:rPr>
          <w:rFonts w:ascii="Arial" w:hAnsi="Arial" w:cs="Arial"/>
          <w:sz w:val="20"/>
        </w:rPr>
        <w:tab/>
      </w:r>
      <w:r w:rsidRPr="00C16722">
        <w:rPr>
          <w:rFonts w:ascii="Arial" w:hAnsi="Arial" w:cs="Arial"/>
          <w:iCs/>
          <w:sz w:val="20"/>
        </w:rPr>
        <w:t>: ……………………………………………………………..</w:t>
      </w:r>
    </w:p>
    <w:p w14:paraId="44207234" w14:textId="77777777" w:rsidR="00F33B76" w:rsidRPr="00C16722" w:rsidRDefault="00F33B76" w:rsidP="00F33B76">
      <w:pPr>
        <w:rPr>
          <w:rFonts w:ascii="Arial" w:hAnsi="Arial" w:cs="Arial"/>
          <w:b/>
          <w:sz w:val="20"/>
        </w:rPr>
      </w:pPr>
      <w:r w:rsidRPr="00C16722">
        <w:rPr>
          <w:rFonts w:ascii="Arial" w:hAnsi="Arial" w:cs="Arial"/>
          <w:b/>
          <w:sz w:val="20"/>
        </w:rPr>
        <w:t>Elektriciteit</w:t>
      </w:r>
    </w:p>
    <w:p w14:paraId="2BCA08F6" w14:textId="77777777" w:rsidR="00F33B76" w:rsidRPr="00C16722" w:rsidRDefault="00F33B76" w:rsidP="00F33B76">
      <w:pPr>
        <w:rPr>
          <w:rFonts w:ascii="Arial" w:hAnsi="Arial" w:cs="Arial"/>
          <w:sz w:val="20"/>
        </w:rPr>
      </w:pPr>
      <w:r w:rsidRPr="00C16722">
        <w:rPr>
          <w:rFonts w:ascii="Arial" w:hAnsi="Arial" w:cs="Arial"/>
          <w:sz w:val="20"/>
        </w:rPr>
        <w:t>Hoofdaansluiting</w:t>
      </w:r>
      <w:r w:rsidRPr="00C16722">
        <w:rPr>
          <w:rFonts w:ascii="Arial" w:hAnsi="Arial" w:cs="Arial"/>
          <w:sz w:val="20"/>
        </w:rPr>
        <w:tab/>
      </w:r>
      <w:r w:rsidRPr="00C16722">
        <w:rPr>
          <w:rFonts w:ascii="Arial" w:hAnsi="Arial" w:cs="Arial"/>
          <w:iCs/>
          <w:sz w:val="20"/>
        </w:rPr>
        <w:t>: ……………………………………………………………..</w:t>
      </w:r>
    </w:p>
    <w:p w14:paraId="00C69791" w14:textId="77777777" w:rsidR="00F33B76" w:rsidRPr="00C16722" w:rsidRDefault="00F33B76" w:rsidP="00F33B76">
      <w:pPr>
        <w:rPr>
          <w:rFonts w:ascii="Arial" w:hAnsi="Arial" w:cs="Arial"/>
          <w:sz w:val="20"/>
        </w:rPr>
      </w:pPr>
      <w:r w:rsidRPr="00C16722">
        <w:rPr>
          <w:rFonts w:ascii="Arial" w:hAnsi="Arial" w:cs="Arial"/>
          <w:sz w:val="20"/>
        </w:rPr>
        <w:t>Sleutelbeheerder</w:t>
      </w:r>
      <w:r w:rsidRPr="00C16722">
        <w:rPr>
          <w:rFonts w:ascii="Arial" w:hAnsi="Arial" w:cs="Arial"/>
          <w:sz w:val="20"/>
        </w:rPr>
        <w:tab/>
      </w:r>
      <w:r w:rsidRPr="00C16722">
        <w:rPr>
          <w:rFonts w:ascii="Arial" w:hAnsi="Arial" w:cs="Arial"/>
          <w:iCs/>
          <w:sz w:val="20"/>
        </w:rPr>
        <w:t>: ……………………………………………………………..</w:t>
      </w:r>
    </w:p>
    <w:p w14:paraId="5DB1531E" w14:textId="77777777" w:rsidR="00F33B76" w:rsidRPr="00C16722" w:rsidRDefault="00F33B76" w:rsidP="00F33B76">
      <w:pPr>
        <w:rPr>
          <w:rFonts w:ascii="Arial" w:hAnsi="Arial" w:cs="Arial"/>
          <w:b/>
          <w:sz w:val="20"/>
        </w:rPr>
      </w:pPr>
      <w:r w:rsidRPr="00C16722">
        <w:rPr>
          <w:rFonts w:ascii="Arial" w:hAnsi="Arial" w:cs="Arial"/>
          <w:b/>
          <w:sz w:val="20"/>
        </w:rPr>
        <w:t>Water</w:t>
      </w:r>
    </w:p>
    <w:p w14:paraId="76CE7DA3" w14:textId="77777777" w:rsidR="00F33B76" w:rsidRPr="00C16722" w:rsidRDefault="00F33B76" w:rsidP="00F33B76">
      <w:pPr>
        <w:rPr>
          <w:rFonts w:ascii="Arial" w:hAnsi="Arial" w:cs="Arial"/>
          <w:sz w:val="20"/>
        </w:rPr>
      </w:pPr>
      <w:r w:rsidRPr="00C16722">
        <w:rPr>
          <w:rFonts w:ascii="Arial" w:hAnsi="Arial" w:cs="Arial"/>
          <w:sz w:val="20"/>
        </w:rPr>
        <w:t>Hoofdaansluiting</w:t>
      </w:r>
      <w:r w:rsidRPr="00C16722">
        <w:rPr>
          <w:rFonts w:ascii="Arial" w:hAnsi="Arial" w:cs="Arial"/>
          <w:sz w:val="20"/>
        </w:rPr>
        <w:tab/>
      </w:r>
      <w:r w:rsidRPr="00C16722">
        <w:rPr>
          <w:rFonts w:ascii="Arial" w:hAnsi="Arial" w:cs="Arial"/>
          <w:iCs/>
          <w:sz w:val="20"/>
        </w:rPr>
        <w:t>: ……………………………………………………………..</w:t>
      </w:r>
    </w:p>
    <w:p w14:paraId="6AB6D66A" w14:textId="77777777" w:rsidR="00F33B76" w:rsidRPr="00C16722" w:rsidRDefault="00F33B76" w:rsidP="00F33B76">
      <w:pPr>
        <w:rPr>
          <w:rFonts w:ascii="Arial" w:hAnsi="Arial" w:cs="Arial"/>
          <w:sz w:val="20"/>
        </w:rPr>
      </w:pPr>
      <w:r w:rsidRPr="00C16722">
        <w:rPr>
          <w:rFonts w:ascii="Arial" w:hAnsi="Arial" w:cs="Arial"/>
          <w:sz w:val="20"/>
        </w:rPr>
        <w:t>Sleutelbeheerder</w:t>
      </w:r>
      <w:r w:rsidRPr="00C16722">
        <w:rPr>
          <w:rFonts w:ascii="Arial" w:hAnsi="Arial" w:cs="Arial"/>
          <w:sz w:val="20"/>
        </w:rPr>
        <w:tab/>
      </w:r>
      <w:r w:rsidRPr="00C16722">
        <w:rPr>
          <w:rFonts w:ascii="Arial" w:hAnsi="Arial" w:cs="Arial"/>
          <w:iCs/>
          <w:sz w:val="20"/>
        </w:rPr>
        <w:t>: ……………………………………………………………..</w:t>
      </w:r>
    </w:p>
    <w:p w14:paraId="034C989F" w14:textId="77777777" w:rsidR="00F33B76" w:rsidRPr="00C16722" w:rsidRDefault="00F33B76" w:rsidP="00F33B76">
      <w:pPr>
        <w:rPr>
          <w:rFonts w:ascii="Arial" w:hAnsi="Arial" w:cs="Arial"/>
          <w:b/>
          <w:sz w:val="20"/>
        </w:rPr>
      </w:pPr>
    </w:p>
    <w:p w14:paraId="2C87C5C2" w14:textId="77777777" w:rsidR="00F33B76" w:rsidRPr="00C16722" w:rsidRDefault="00F33B76" w:rsidP="00F33B76">
      <w:pPr>
        <w:spacing w:after="200"/>
        <w:rPr>
          <w:rFonts w:ascii="Arial" w:hAnsi="Arial" w:cs="Arial"/>
          <w:b/>
          <w:sz w:val="20"/>
        </w:rPr>
      </w:pPr>
      <w:r w:rsidRPr="00C16722">
        <w:rPr>
          <w:rFonts w:ascii="Arial" w:hAnsi="Arial" w:cs="Arial"/>
          <w:b/>
          <w:sz w:val="20"/>
        </w:rPr>
        <w:br w:type="page"/>
      </w:r>
    </w:p>
    <w:p w14:paraId="6FBA6D95" w14:textId="77777777" w:rsidR="00F33B76" w:rsidRPr="00C16722" w:rsidRDefault="00F33B76" w:rsidP="00F33B76">
      <w:pPr>
        <w:rPr>
          <w:rFonts w:ascii="Arial" w:hAnsi="Arial" w:cs="Arial"/>
          <w:b/>
          <w:sz w:val="20"/>
        </w:rPr>
      </w:pPr>
      <w:r w:rsidRPr="00C16722">
        <w:rPr>
          <w:rFonts w:ascii="Arial" w:hAnsi="Arial" w:cs="Arial"/>
          <w:b/>
          <w:sz w:val="20"/>
        </w:rPr>
        <w:t xml:space="preserve">Bijzonderheden </w:t>
      </w:r>
    </w:p>
    <w:p w14:paraId="5E0AD042" w14:textId="77777777" w:rsidR="00F33B76" w:rsidRPr="00C16722" w:rsidRDefault="00F33B76" w:rsidP="00F33B76">
      <w:pPr>
        <w:rPr>
          <w:rFonts w:ascii="Arial" w:hAnsi="Arial" w:cs="Arial"/>
          <w:i/>
          <w:iCs/>
          <w:sz w:val="20"/>
        </w:rPr>
      </w:pPr>
      <w:r w:rsidRPr="00C16722">
        <w:rPr>
          <w:rFonts w:ascii="Arial" w:hAnsi="Arial" w:cs="Arial"/>
          <w:i/>
          <w:iCs/>
          <w:sz w:val="20"/>
        </w:rPr>
        <w:t>Geef aan of er in de vestiging brandgevaarlijke materialen worden opgeslagen en of er gevaarlijke stoffen aanwezig zijn. Zo ja, schrijf dan op om welke materialen en stoffen het precies gaat en waar ze opgeslagen zijn.</w:t>
      </w:r>
    </w:p>
    <w:p w14:paraId="5FE459CD" w14:textId="77777777" w:rsidR="00F33B76" w:rsidRPr="00C16722" w:rsidRDefault="00F33B76" w:rsidP="00F33B76">
      <w:pPr>
        <w:rPr>
          <w:rFonts w:ascii="Arial" w:hAnsi="Arial" w:cs="Arial"/>
          <w:i/>
          <w:iCs/>
          <w:sz w:val="20"/>
        </w:rPr>
      </w:pPr>
    </w:p>
    <w:p w14:paraId="565607E8" w14:textId="77777777" w:rsidR="00F33B76" w:rsidRPr="00C16722" w:rsidRDefault="00F33B76" w:rsidP="00F33B76">
      <w:pPr>
        <w:rPr>
          <w:rFonts w:ascii="Arial" w:hAnsi="Arial" w:cs="Arial"/>
          <w:sz w:val="20"/>
        </w:rPr>
      </w:pPr>
      <w:r w:rsidRPr="00C16722">
        <w:rPr>
          <w:rFonts w:ascii="Arial" w:hAnsi="Arial" w:cs="Arial"/>
          <w:sz w:val="20"/>
        </w:rPr>
        <w:t>Brandgevaarlijke materialen</w:t>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t>opslagplaats</w:t>
      </w:r>
    </w:p>
    <w:p w14:paraId="3D7A217A" w14:textId="77777777" w:rsidR="00F33B76" w:rsidRPr="00C16722" w:rsidRDefault="00F33B76" w:rsidP="00F33B76">
      <w:pPr>
        <w:rPr>
          <w:rFonts w:ascii="Arial" w:hAnsi="Arial" w:cs="Arial"/>
          <w:sz w:val="20"/>
        </w:rPr>
      </w:pPr>
      <w:r w:rsidRPr="00C16722">
        <w:rPr>
          <w:rFonts w:ascii="Arial" w:hAnsi="Arial" w:cs="Arial"/>
          <w:sz w:val="20"/>
        </w:rPr>
        <w:t>…..................................................................</w:t>
      </w:r>
      <w:r w:rsidRPr="00C16722">
        <w:rPr>
          <w:rFonts w:ascii="Arial" w:hAnsi="Arial" w:cs="Arial"/>
          <w:sz w:val="20"/>
        </w:rPr>
        <w:tab/>
        <w:t>...............................................................</w:t>
      </w:r>
    </w:p>
    <w:p w14:paraId="11632921" w14:textId="77777777" w:rsidR="00F33B76" w:rsidRPr="00C16722" w:rsidRDefault="00F33B76" w:rsidP="00F33B76">
      <w:pPr>
        <w:rPr>
          <w:rFonts w:ascii="Arial" w:hAnsi="Arial" w:cs="Arial"/>
          <w:sz w:val="20"/>
        </w:rPr>
      </w:pPr>
      <w:r w:rsidRPr="00C16722">
        <w:rPr>
          <w:rFonts w:ascii="Arial" w:hAnsi="Arial" w:cs="Arial"/>
          <w:sz w:val="20"/>
        </w:rPr>
        <w:t>…..................................................................</w:t>
      </w:r>
      <w:r w:rsidRPr="00C16722">
        <w:rPr>
          <w:rFonts w:ascii="Arial" w:hAnsi="Arial" w:cs="Arial"/>
          <w:sz w:val="20"/>
        </w:rPr>
        <w:tab/>
        <w:t>...............................................................</w:t>
      </w:r>
    </w:p>
    <w:p w14:paraId="242D885E" w14:textId="77777777" w:rsidR="00F33B76" w:rsidRPr="00C16722" w:rsidRDefault="00F33B76" w:rsidP="00F33B76">
      <w:pPr>
        <w:rPr>
          <w:rFonts w:ascii="Arial" w:hAnsi="Arial" w:cs="Arial"/>
          <w:sz w:val="20"/>
        </w:rPr>
      </w:pPr>
      <w:r w:rsidRPr="00C16722">
        <w:rPr>
          <w:rFonts w:ascii="Arial" w:hAnsi="Arial" w:cs="Arial"/>
          <w:sz w:val="20"/>
        </w:rPr>
        <w:t>…..................................................................</w:t>
      </w:r>
      <w:r w:rsidRPr="00C16722">
        <w:rPr>
          <w:rFonts w:ascii="Arial" w:hAnsi="Arial" w:cs="Arial"/>
          <w:sz w:val="20"/>
        </w:rPr>
        <w:tab/>
        <w:t>...............................................................</w:t>
      </w:r>
    </w:p>
    <w:p w14:paraId="01D54C87" w14:textId="77777777" w:rsidR="00F33B76" w:rsidRPr="00C16722" w:rsidRDefault="00F33B76" w:rsidP="00F33B76">
      <w:pPr>
        <w:rPr>
          <w:rFonts w:ascii="Arial" w:hAnsi="Arial" w:cs="Arial"/>
          <w:sz w:val="20"/>
        </w:rPr>
      </w:pPr>
    </w:p>
    <w:p w14:paraId="6EE58A5E" w14:textId="77777777" w:rsidR="00F33B76" w:rsidRPr="00C16722" w:rsidRDefault="00F33B76" w:rsidP="00F33B76">
      <w:pPr>
        <w:rPr>
          <w:rFonts w:ascii="Arial" w:hAnsi="Arial" w:cs="Arial"/>
          <w:sz w:val="20"/>
        </w:rPr>
      </w:pPr>
      <w:r w:rsidRPr="00C16722">
        <w:rPr>
          <w:rFonts w:ascii="Arial" w:hAnsi="Arial" w:cs="Arial"/>
          <w:sz w:val="20"/>
        </w:rPr>
        <w:t>Gevaarlijke stoffen</w:t>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t>opslagplaats</w:t>
      </w:r>
    </w:p>
    <w:p w14:paraId="76FA223F" w14:textId="77777777" w:rsidR="00F33B76" w:rsidRPr="00C16722" w:rsidRDefault="00F33B76" w:rsidP="00F33B76">
      <w:pPr>
        <w:rPr>
          <w:rFonts w:ascii="Arial" w:hAnsi="Arial" w:cs="Arial"/>
          <w:sz w:val="20"/>
        </w:rPr>
      </w:pPr>
      <w:r w:rsidRPr="00C16722">
        <w:rPr>
          <w:rFonts w:ascii="Arial" w:hAnsi="Arial" w:cs="Arial"/>
          <w:sz w:val="20"/>
        </w:rPr>
        <w:t>…..................................................................</w:t>
      </w:r>
      <w:r w:rsidRPr="00C16722">
        <w:rPr>
          <w:rFonts w:ascii="Arial" w:hAnsi="Arial" w:cs="Arial"/>
          <w:sz w:val="20"/>
        </w:rPr>
        <w:tab/>
        <w:t>...............................................................</w:t>
      </w:r>
    </w:p>
    <w:p w14:paraId="7500C398" w14:textId="77777777" w:rsidR="00F33B76" w:rsidRPr="00C16722" w:rsidRDefault="00F33B76" w:rsidP="00F33B76">
      <w:pPr>
        <w:rPr>
          <w:rFonts w:ascii="Arial" w:hAnsi="Arial" w:cs="Arial"/>
          <w:sz w:val="20"/>
        </w:rPr>
      </w:pPr>
      <w:r w:rsidRPr="00C16722">
        <w:rPr>
          <w:rFonts w:ascii="Arial" w:hAnsi="Arial" w:cs="Arial"/>
          <w:sz w:val="20"/>
        </w:rPr>
        <w:t>…..................................................................</w:t>
      </w:r>
      <w:r w:rsidRPr="00C16722">
        <w:rPr>
          <w:rFonts w:ascii="Arial" w:hAnsi="Arial" w:cs="Arial"/>
          <w:sz w:val="20"/>
        </w:rPr>
        <w:tab/>
        <w:t>...............................................................</w:t>
      </w:r>
    </w:p>
    <w:p w14:paraId="395C9009" w14:textId="77777777" w:rsidR="00F33B76" w:rsidRPr="00C16722" w:rsidRDefault="00F33B76" w:rsidP="00F33B76">
      <w:pPr>
        <w:rPr>
          <w:rFonts w:ascii="Arial" w:hAnsi="Arial" w:cs="Arial"/>
          <w:sz w:val="20"/>
        </w:rPr>
      </w:pPr>
      <w:r w:rsidRPr="00C16722">
        <w:rPr>
          <w:rFonts w:ascii="Arial" w:hAnsi="Arial" w:cs="Arial"/>
          <w:sz w:val="20"/>
        </w:rPr>
        <w:t>…..................................................................</w:t>
      </w:r>
      <w:r w:rsidRPr="00C16722">
        <w:rPr>
          <w:rFonts w:ascii="Arial" w:hAnsi="Arial" w:cs="Arial"/>
          <w:sz w:val="20"/>
        </w:rPr>
        <w:tab/>
        <w:t>...............................................................</w:t>
      </w:r>
    </w:p>
    <w:p w14:paraId="2F0E7FD0" w14:textId="77777777" w:rsidR="00F33B76" w:rsidRPr="00C16722" w:rsidRDefault="00F33B76" w:rsidP="00F33B76">
      <w:pPr>
        <w:rPr>
          <w:rFonts w:ascii="Arial" w:hAnsi="Arial" w:cs="Arial"/>
          <w:b/>
          <w:sz w:val="20"/>
        </w:rPr>
      </w:pPr>
    </w:p>
    <w:p w14:paraId="5A4A2088" w14:textId="77777777" w:rsidR="00F33B76" w:rsidRPr="00C16722" w:rsidRDefault="00F33B76" w:rsidP="00F33B76">
      <w:pPr>
        <w:rPr>
          <w:rFonts w:ascii="Arial" w:hAnsi="Arial" w:cs="Arial"/>
          <w:b/>
          <w:sz w:val="20"/>
        </w:rPr>
      </w:pPr>
      <w:r w:rsidRPr="00C16722">
        <w:rPr>
          <w:rFonts w:ascii="Arial" w:hAnsi="Arial" w:cs="Arial"/>
          <w:b/>
          <w:sz w:val="20"/>
        </w:rPr>
        <w:t xml:space="preserve">Tekeningen </w:t>
      </w:r>
    </w:p>
    <w:p w14:paraId="68CEF6AB" w14:textId="77777777" w:rsidR="00F33B76" w:rsidRPr="00C16722" w:rsidRDefault="00F33B76" w:rsidP="00F33B76">
      <w:pPr>
        <w:rPr>
          <w:rFonts w:ascii="Arial" w:hAnsi="Arial" w:cs="Arial"/>
          <w:i/>
          <w:sz w:val="20"/>
        </w:rPr>
      </w:pPr>
      <w:r w:rsidRPr="00C16722">
        <w:rPr>
          <w:rFonts w:ascii="Arial" w:hAnsi="Arial" w:cs="Arial"/>
          <w:i/>
          <w:sz w:val="20"/>
        </w:rPr>
        <w:t xml:space="preserve">Van alle bouwlagen moeten er tekeningen beschikbaar zijn. Hierop moeten in ieder geval de bouwkundige voorzieningen duidelijk zijn aangeven. De gegevens die je hieronder moet invullen, kun je eventueel ook op de tekening aangeven. </w:t>
      </w:r>
    </w:p>
    <w:p w14:paraId="66D9E239" w14:textId="77777777" w:rsidR="00F33B76" w:rsidRPr="00C16722" w:rsidRDefault="00F33B76" w:rsidP="00F33B76">
      <w:pPr>
        <w:rPr>
          <w:rFonts w:ascii="Arial" w:hAnsi="Arial" w:cs="Arial"/>
          <w:sz w:val="20"/>
        </w:rPr>
      </w:pPr>
    </w:p>
    <w:p w14:paraId="4FC89852" w14:textId="77777777" w:rsidR="00F33B76" w:rsidRPr="00C16722" w:rsidRDefault="00F33B76" w:rsidP="00F33B76">
      <w:pPr>
        <w:rPr>
          <w:rFonts w:ascii="Arial" w:hAnsi="Arial" w:cs="Arial"/>
          <w:iCs/>
          <w:sz w:val="20"/>
        </w:rPr>
      </w:pPr>
      <w:r w:rsidRPr="00C16722">
        <w:rPr>
          <w:rFonts w:ascii="Arial" w:hAnsi="Arial" w:cs="Arial"/>
          <w:sz w:val="20"/>
        </w:rPr>
        <w:t>Tekeningen van de vestiging</w:t>
      </w:r>
      <w:r w:rsidRPr="00C16722">
        <w:rPr>
          <w:rFonts w:ascii="Arial" w:hAnsi="Arial" w:cs="Arial"/>
          <w:iCs/>
          <w:sz w:val="20"/>
        </w:rPr>
        <w:t xml:space="preserve">: </w:t>
      </w:r>
    </w:p>
    <w:p w14:paraId="5D88660B" w14:textId="77777777" w:rsidR="00F33B76" w:rsidRPr="00C16722" w:rsidRDefault="00F33B76" w:rsidP="00F33B76">
      <w:pPr>
        <w:rPr>
          <w:rFonts w:ascii="Arial" w:hAnsi="Arial" w:cs="Arial"/>
          <w:sz w:val="20"/>
        </w:rPr>
      </w:pPr>
      <w:r w:rsidRPr="00C16722">
        <w:rPr>
          <w:rFonts w:ascii="Arial" w:hAnsi="Arial" w:cs="Arial"/>
          <w:i/>
          <w:iCs/>
          <w:sz w:val="20"/>
        </w:rPr>
        <w:t>Voeg bijlagen met tekeningen toe</w:t>
      </w:r>
      <w:r w:rsidRPr="00C16722">
        <w:rPr>
          <w:rFonts w:ascii="Arial" w:hAnsi="Arial" w:cs="Arial"/>
          <w:iCs/>
          <w:sz w:val="20"/>
        </w:rPr>
        <w:t>.</w:t>
      </w:r>
    </w:p>
    <w:p w14:paraId="54BF8F2F" w14:textId="77777777" w:rsidR="00F33B76" w:rsidRPr="00C16722" w:rsidRDefault="00F33B76" w:rsidP="00F33B76">
      <w:pPr>
        <w:rPr>
          <w:rFonts w:ascii="Arial" w:hAnsi="Arial" w:cs="Arial"/>
          <w:b/>
          <w:sz w:val="20"/>
        </w:rPr>
      </w:pPr>
    </w:p>
    <w:p w14:paraId="53E4DA16" w14:textId="77777777" w:rsidR="00F33B76" w:rsidRPr="00C16722" w:rsidRDefault="00F33B76" w:rsidP="00F33B76">
      <w:pPr>
        <w:rPr>
          <w:rFonts w:ascii="Arial" w:hAnsi="Arial" w:cs="Arial"/>
          <w:b/>
          <w:sz w:val="20"/>
        </w:rPr>
      </w:pPr>
      <w:r w:rsidRPr="00C16722">
        <w:rPr>
          <w:rFonts w:ascii="Arial" w:hAnsi="Arial" w:cs="Arial"/>
          <w:b/>
          <w:sz w:val="20"/>
        </w:rPr>
        <w:t xml:space="preserve">Bediening luchtbehandelingssysteem </w:t>
      </w:r>
    </w:p>
    <w:p w14:paraId="0D8F59EF" w14:textId="77777777" w:rsidR="00F33B76" w:rsidRPr="00C16722" w:rsidRDefault="00F33B76" w:rsidP="00F33B76">
      <w:pPr>
        <w:rPr>
          <w:rFonts w:ascii="Arial" w:hAnsi="Arial" w:cs="Arial"/>
          <w:i/>
          <w:sz w:val="20"/>
        </w:rPr>
      </w:pPr>
      <w:r w:rsidRPr="00C16722">
        <w:rPr>
          <w:rFonts w:ascii="Arial" w:hAnsi="Arial" w:cs="Arial"/>
          <w:i/>
          <w:sz w:val="20"/>
        </w:rPr>
        <w:t xml:space="preserve">Geef aan waar het luchtbehandelingssysteem bediend moet worden en volgens welke instructies dat moet gebeuren. </w:t>
      </w:r>
    </w:p>
    <w:p w14:paraId="4F79D46E" w14:textId="77777777" w:rsidR="00F33B76" w:rsidRPr="00C16722" w:rsidRDefault="00F33B76" w:rsidP="00F33B76">
      <w:pPr>
        <w:rPr>
          <w:rFonts w:ascii="Arial" w:hAnsi="Arial" w:cs="Arial"/>
          <w:sz w:val="20"/>
        </w:rPr>
      </w:pPr>
    </w:p>
    <w:p w14:paraId="0FD7590E" w14:textId="77777777" w:rsidR="00F33B76" w:rsidRPr="00C16722" w:rsidRDefault="00F33B76" w:rsidP="00F33B76">
      <w:pPr>
        <w:rPr>
          <w:rFonts w:ascii="Arial" w:hAnsi="Arial" w:cs="Arial"/>
          <w:sz w:val="20"/>
        </w:rPr>
      </w:pPr>
      <w:r w:rsidRPr="00C16722">
        <w:rPr>
          <w:rFonts w:ascii="Arial" w:hAnsi="Arial" w:cs="Arial"/>
          <w:sz w:val="20"/>
        </w:rPr>
        <w:t>Locatie bediening ventilatiesysteem</w:t>
      </w:r>
      <w:r w:rsidRPr="00C16722">
        <w:rPr>
          <w:rFonts w:ascii="Arial" w:hAnsi="Arial" w:cs="Arial"/>
          <w:sz w:val="20"/>
        </w:rPr>
        <w:tab/>
        <w:t xml:space="preserve">: </w:t>
      </w:r>
      <w:r w:rsidRPr="00C16722">
        <w:rPr>
          <w:rFonts w:ascii="Arial" w:hAnsi="Arial" w:cs="Arial"/>
          <w:iCs/>
          <w:sz w:val="20"/>
        </w:rPr>
        <w:t>………………………………………………………..</w:t>
      </w:r>
    </w:p>
    <w:p w14:paraId="53802070" w14:textId="77777777" w:rsidR="00F33B76" w:rsidRPr="00C16722" w:rsidRDefault="00F33B76" w:rsidP="00F33B76">
      <w:pPr>
        <w:rPr>
          <w:rFonts w:ascii="Arial" w:hAnsi="Arial" w:cs="Arial"/>
          <w:sz w:val="20"/>
        </w:rPr>
      </w:pPr>
      <w:r w:rsidRPr="00C16722">
        <w:rPr>
          <w:rFonts w:ascii="Arial" w:hAnsi="Arial" w:cs="Arial"/>
          <w:sz w:val="20"/>
        </w:rPr>
        <w:t>Instructies</w:t>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iCs/>
          <w:sz w:val="20"/>
        </w:rPr>
        <w:t>: ..………………………………………………………</w:t>
      </w:r>
    </w:p>
    <w:p w14:paraId="756944EC" w14:textId="77777777" w:rsidR="00F33B76" w:rsidRPr="00C16722" w:rsidRDefault="00F33B76" w:rsidP="00F33B76">
      <w:pPr>
        <w:rPr>
          <w:rFonts w:ascii="Arial" w:hAnsi="Arial" w:cs="Arial"/>
          <w:b/>
          <w:sz w:val="20"/>
        </w:rPr>
      </w:pPr>
    </w:p>
    <w:p w14:paraId="62860293" w14:textId="77777777" w:rsidR="00F33B76" w:rsidRPr="00C16722" w:rsidRDefault="00F33B76" w:rsidP="00F33B76">
      <w:pPr>
        <w:rPr>
          <w:rFonts w:ascii="Arial" w:hAnsi="Arial" w:cs="Arial"/>
          <w:b/>
          <w:sz w:val="20"/>
        </w:rPr>
      </w:pPr>
      <w:r w:rsidRPr="00C16722">
        <w:rPr>
          <w:rFonts w:ascii="Arial" w:hAnsi="Arial" w:cs="Arial"/>
          <w:b/>
          <w:sz w:val="20"/>
        </w:rPr>
        <w:t>Liften</w:t>
      </w:r>
    </w:p>
    <w:p w14:paraId="4A1DB085" w14:textId="77777777" w:rsidR="00F33B76" w:rsidRPr="00C16722" w:rsidRDefault="00F33B76" w:rsidP="00F33B76">
      <w:pPr>
        <w:rPr>
          <w:rFonts w:ascii="Arial" w:hAnsi="Arial" w:cs="Arial"/>
          <w:i/>
          <w:sz w:val="20"/>
        </w:rPr>
      </w:pPr>
      <w:r w:rsidRPr="00C16722">
        <w:rPr>
          <w:rFonts w:ascii="Arial" w:hAnsi="Arial" w:cs="Arial"/>
          <w:i/>
          <w:sz w:val="20"/>
        </w:rPr>
        <w:t xml:space="preserve">Geef aan waar de bediening van de liften zich bevindt en waar onderhoudscontracten en keuringsrapporten te vinden zijn. </w:t>
      </w:r>
    </w:p>
    <w:p w14:paraId="7009C677" w14:textId="77777777" w:rsidR="00F33B76" w:rsidRPr="00C16722" w:rsidRDefault="00F33B76" w:rsidP="00F33B76">
      <w:pPr>
        <w:rPr>
          <w:rFonts w:ascii="Arial" w:hAnsi="Arial" w:cs="Arial"/>
          <w:sz w:val="20"/>
        </w:rPr>
      </w:pPr>
    </w:p>
    <w:p w14:paraId="420FAF81" w14:textId="77777777" w:rsidR="00F33B76" w:rsidRPr="00C16722" w:rsidRDefault="00F33B76" w:rsidP="00F33B76">
      <w:pPr>
        <w:rPr>
          <w:rFonts w:ascii="Arial" w:hAnsi="Arial" w:cs="Arial"/>
          <w:sz w:val="20"/>
        </w:rPr>
      </w:pPr>
      <w:r w:rsidRPr="00C16722">
        <w:rPr>
          <w:rFonts w:ascii="Arial" w:hAnsi="Arial" w:cs="Arial"/>
          <w:sz w:val="20"/>
        </w:rPr>
        <w:t>Locatie bediening liften</w:t>
      </w:r>
      <w:r w:rsidRPr="00C16722">
        <w:rPr>
          <w:rFonts w:ascii="Arial" w:hAnsi="Arial" w:cs="Arial"/>
          <w:sz w:val="20"/>
        </w:rPr>
        <w:tab/>
      </w:r>
      <w:r w:rsidRPr="00C16722">
        <w:rPr>
          <w:rFonts w:ascii="Arial" w:hAnsi="Arial" w:cs="Arial"/>
          <w:iCs/>
          <w:sz w:val="20"/>
        </w:rPr>
        <w:t>: ……………………………………………………………….</w:t>
      </w:r>
    </w:p>
    <w:p w14:paraId="6ECCAD78" w14:textId="77777777" w:rsidR="00F33B76" w:rsidRPr="00C16722" w:rsidRDefault="00F33B76" w:rsidP="00F33B76">
      <w:pPr>
        <w:rPr>
          <w:rFonts w:ascii="Arial" w:hAnsi="Arial" w:cs="Arial"/>
          <w:sz w:val="20"/>
        </w:rPr>
      </w:pPr>
      <w:r w:rsidRPr="00C16722">
        <w:rPr>
          <w:rFonts w:ascii="Arial" w:hAnsi="Arial" w:cs="Arial"/>
          <w:sz w:val="20"/>
        </w:rPr>
        <w:t>Onderhoudsrapporten</w:t>
      </w:r>
      <w:r w:rsidRPr="00C16722">
        <w:rPr>
          <w:rFonts w:ascii="Arial" w:hAnsi="Arial" w:cs="Arial"/>
          <w:sz w:val="20"/>
        </w:rPr>
        <w:tab/>
        <w:t>: ……………………………………………………………….</w:t>
      </w:r>
    </w:p>
    <w:p w14:paraId="3D27CAFB" w14:textId="5B9C3929" w:rsidR="00F33B76" w:rsidRPr="00C16722" w:rsidRDefault="00F33B76" w:rsidP="00F33B76">
      <w:pPr>
        <w:rPr>
          <w:rFonts w:ascii="Arial" w:hAnsi="Arial" w:cs="Arial"/>
          <w:sz w:val="20"/>
        </w:rPr>
      </w:pPr>
      <w:r w:rsidRPr="00C16722">
        <w:rPr>
          <w:rFonts w:ascii="Arial" w:hAnsi="Arial" w:cs="Arial"/>
          <w:sz w:val="20"/>
        </w:rPr>
        <w:t>Keuringsrapporten</w:t>
      </w:r>
      <w:r w:rsidRPr="00C16722">
        <w:rPr>
          <w:rFonts w:ascii="Arial" w:hAnsi="Arial" w:cs="Arial"/>
          <w:sz w:val="20"/>
        </w:rPr>
        <w:tab/>
        <w:t>: ……………………………………………………………….</w:t>
      </w:r>
    </w:p>
    <w:p w14:paraId="3AA2D8B9" w14:textId="77777777" w:rsidR="00F33B76" w:rsidRPr="00C16722" w:rsidRDefault="00F33B76" w:rsidP="00F33B76">
      <w:pPr>
        <w:rPr>
          <w:rFonts w:ascii="Arial" w:hAnsi="Arial" w:cs="Arial"/>
          <w:i/>
          <w:sz w:val="20"/>
        </w:rPr>
      </w:pPr>
    </w:p>
    <w:p w14:paraId="14610D5F" w14:textId="77777777" w:rsidR="00F33B76" w:rsidRPr="00C16722" w:rsidRDefault="00F33B76" w:rsidP="00F33B76">
      <w:pPr>
        <w:rPr>
          <w:rFonts w:ascii="Arial" w:hAnsi="Arial" w:cs="Arial"/>
          <w:b/>
          <w:sz w:val="20"/>
        </w:rPr>
      </w:pPr>
      <w:r w:rsidRPr="00C16722">
        <w:rPr>
          <w:rFonts w:ascii="Arial" w:hAnsi="Arial" w:cs="Arial"/>
          <w:b/>
          <w:sz w:val="20"/>
        </w:rPr>
        <w:t xml:space="preserve">Centrale deurbediening </w:t>
      </w:r>
    </w:p>
    <w:p w14:paraId="6A4AB905" w14:textId="77777777" w:rsidR="00F33B76" w:rsidRPr="00C16722" w:rsidRDefault="00F33B76" w:rsidP="00F33B76">
      <w:pPr>
        <w:rPr>
          <w:rFonts w:ascii="Arial" w:hAnsi="Arial" w:cs="Arial"/>
          <w:sz w:val="20"/>
        </w:rPr>
      </w:pPr>
      <w:r w:rsidRPr="00C16722">
        <w:rPr>
          <w:rFonts w:ascii="Arial" w:hAnsi="Arial" w:cs="Arial"/>
          <w:i/>
          <w:sz w:val="20"/>
        </w:rPr>
        <w:t>Geef aan waar de bediening van de centrale deur zich bevindt en volgens welke instructies dat moet gebeuren.</w:t>
      </w:r>
      <w:r w:rsidRPr="00C16722">
        <w:rPr>
          <w:rFonts w:ascii="Arial" w:hAnsi="Arial" w:cs="Arial"/>
          <w:sz w:val="20"/>
        </w:rPr>
        <w:t xml:space="preserve"> </w:t>
      </w:r>
    </w:p>
    <w:p w14:paraId="4FA8E7E8" w14:textId="77777777" w:rsidR="00F33B76" w:rsidRPr="00C16722" w:rsidRDefault="00F33B76" w:rsidP="00F33B76">
      <w:pPr>
        <w:rPr>
          <w:rFonts w:ascii="Arial" w:hAnsi="Arial" w:cs="Arial"/>
          <w:sz w:val="20"/>
        </w:rPr>
      </w:pPr>
    </w:p>
    <w:p w14:paraId="1DD5891F" w14:textId="77777777" w:rsidR="00F33B76" w:rsidRPr="00C16722" w:rsidRDefault="00F33B76" w:rsidP="00F33B76">
      <w:pPr>
        <w:rPr>
          <w:rFonts w:ascii="Arial" w:hAnsi="Arial" w:cs="Arial"/>
          <w:sz w:val="20"/>
        </w:rPr>
      </w:pPr>
      <w:r w:rsidRPr="00C16722">
        <w:rPr>
          <w:rFonts w:ascii="Arial" w:hAnsi="Arial" w:cs="Arial"/>
          <w:sz w:val="20"/>
        </w:rPr>
        <w:t>Locatie bediening centrale deur</w:t>
      </w:r>
      <w:r w:rsidRPr="00C16722">
        <w:rPr>
          <w:rFonts w:ascii="Arial" w:hAnsi="Arial" w:cs="Arial"/>
          <w:sz w:val="20"/>
        </w:rPr>
        <w:tab/>
      </w:r>
      <w:r w:rsidRPr="00C16722">
        <w:rPr>
          <w:rFonts w:ascii="Arial" w:hAnsi="Arial" w:cs="Arial"/>
          <w:iCs/>
          <w:sz w:val="20"/>
        </w:rPr>
        <w:t>: …………………………………………………………..</w:t>
      </w:r>
    </w:p>
    <w:p w14:paraId="23FA3BF0" w14:textId="5D492EFB" w:rsidR="00F33B76" w:rsidRPr="00C16722" w:rsidRDefault="00F33B76" w:rsidP="00F33B76">
      <w:pPr>
        <w:rPr>
          <w:rFonts w:ascii="Arial" w:hAnsi="Arial" w:cs="Arial"/>
          <w:sz w:val="20"/>
        </w:rPr>
      </w:pPr>
      <w:r w:rsidRPr="00C16722">
        <w:rPr>
          <w:rFonts w:ascii="Arial" w:hAnsi="Arial" w:cs="Arial"/>
          <w:sz w:val="20"/>
        </w:rPr>
        <w:t>Instructies</w:t>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iCs/>
          <w:sz w:val="20"/>
        </w:rPr>
        <w:t>: …………………………………………………………..</w:t>
      </w:r>
    </w:p>
    <w:p w14:paraId="51DA1937" w14:textId="77777777" w:rsidR="00F33B76" w:rsidRPr="00C16722" w:rsidRDefault="00F33B76" w:rsidP="00F33B76">
      <w:pPr>
        <w:rPr>
          <w:rFonts w:ascii="Arial" w:hAnsi="Arial" w:cs="Arial"/>
          <w:sz w:val="20"/>
        </w:rPr>
      </w:pPr>
    </w:p>
    <w:p w14:paraId="37062135" w14:textId="77777777" w:rsidR="00F33B76" w:rsidRPr="00C16722" w:rsidRDefault="00F33B76" w:rsidP="00F33B76">
      <w:pPr>
        <w:spacing w:after="200"/>
        <w:rPr>
          <w:rFonts w:ascii="Arial" w:hAnsi="Arial" w:cs="Arial"/>
          <w:b/>
          <w:sz w:val="20"/>
        </w:rPr>
      </w:pPr>
      <w:r w:rsidRPr="00C16722">
        <w:rPr>
          <w:rFonts w:ascii="Arial" w:hAnsi="Arial" w:cs="Arial"/>
          <w:b/>
          <w:sz w:val="20"/>
        </w:rPr>
        <w:br w:type="page"/>
      </w:r>
    </w:p>
    <w:p w14:paraId="0134BA03" w14:textId="77777777" w:rsidR="00F33B76" w:rsidRPr="00C16722" w:rsidRDefault="00F33B76" w:rsidP="00F33B76">
      <w:pPr>
        <w:rPr>
          <w:rFonts w:ascii="Arial" w:hAnsi="Arial" w:cs="Arial"/>
          <w:b/>
          <w:sz w:val="20"/>
        </w:rPr>
      </w:pPr>
      <w:r w:rsidRPr="00C16722">
        <w:rPr>
          <w:rFonts w:ascii="Arial" w:hAnsi="Arial" w:cs="Arial"/>
          <w:b/>
          <w:sz w:val="20"/>
        </w:rPr>
        <w:t xml:space="preserve">Vluchtwegen </w:t>
      </w:r>
    </w:p>
    <w:p w14:paraId="5ED0AAB4" w14:textId="77777777" w:rsidR="00F33B76" w:rsidRPr="00C16722" w:rsidRDefault="00F33B76" w:rsidP="00F33B76">
      <w:pPr>
        <w:rPr>
          <w:rFonts w:ascii="Arial" w:hAnsi="Arial" w:cs="Arial"/>
          <w:sz w:val="20"/>
        </w:rPr>
      </w:pPr>
      <w:r w:rsidRPr="00C16722">
        <w:rPr>
          <w:rFonts w:ascii="Arial" w:hAnsi="Arial" w:cs="Arial"/>
          <w:i/>
          <w:sz w:val="20"/>
        </w:rPr>
        <w:t>Geef aan hoe de vluchtwegen zijn gemarkeerd.</w:t>
      </w:r>
      <w:r w:rsidRPr="00C16722">
        <w:rPr>
          <w:rFonts w:ascii="Arial" w:hAnsi="Arial" w:cs="Arial"/>
          <w:sz w:val="20"/>
        </w:rPr>
        <w:t xml:space="preserve"> </w:t>
      </w:r>
    </w:p>
    <w:p w14:paraId="06319C47" w14:textId="77777777" w:rsidR="00F33B76" w:rsidRPr="00C16722" w:rsidRDefault="00F33B76" w:rsidP="00F33B76">
      <w:pPr>
        <w:rPr>
          <w:rFonts w:ascii="Arial" w:hAnsi="Arial" w:cs="Arial"/>
          <w:i/>
          <w:sz w:val="20"/>
        </w:rPr>
      </w:pPr>
      <w:r w:rsidRPr="00C16722">
        <w:rPr>
          <w:rFonts w:ascii="Arial" w:hAnsi="Arial" w:cs="Arial"/>
          <w:i/>
          <w:sz w:val="20"/>
        </w:rPr>
        <w:t xml:space="preserve">Vluchtwegen en nooduitgangen moeten voorzien zijn van goede, verlichte </w:t>
      </w:r>
      <w:r w:rsidRPr="00C16722">
        <w:rPr>
          <w:rFonts w:ascii="Arial" w:hAnsi="Arial" w:cs="Arial"/>
          <w:b/>
          <w:bCs/>
          <w:i/>
          <w:sz w:val="20"/>
        </w:rPr>
        <w:t>richtingsbordjes</w:t>
      </w:r>
      <w:r w:rsidRPr="00C16722">
        <w:rPr>
          <w:rFonts w:ascii="Arial" w:hAnsi="Arial" w:cs="Arial"/>
          <w:i/>
          <w:sz w:val="20"/>
        </w:rPr>
        <w:t>. De volgende bordjes zijn verplicht:</w:t>
      </w:r>
    </w:p>
    <w:p w14:paraId="3845096A" w14:textId="77777777" w:rsidR="00F33B76" w:rsidRPr="00C16722" w:rsidRDefault="00F33B76" w:rsidP="00C4093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Uitgang: pijl in kader (groen/wit)</w:t>
      </w:r>
    </w:p>
    <w:p w14:paraId="4B86F522" w14:textId="77777777" w:rsidR="00F33B76" w:rsidRPr="00C16722" w:rsidRDefault="00F33B76" w:rsidP="00C4093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Nooduitgang: rennende figuur, pijl, deur (groen/wit)</w:t>
      </w:r>
    </w:p>
    <w:p w14:paraId="1376FA16" w14:textId="77777777" w:rsidR="00F33B76" w:rsidRPr="00C16722" w:rsidRDefault="00F33B76" w:rsidP="00F33B76">
      <w:pPr>
        <w:rPr>
          <w:rFonts w:ascii="Arial" w:hAnsi="Arial" w:cs="Arial"/>
          <w:i/>
          <w:sz w:val="20"/>
        </w:rPr>
      </w:pPr>
      <w:r w:rsidRPr="00C16722">
        <w:rPr>
          <w:rFonts w:ascii="Arial" w:hAnsi="Arial" w:cs="Arial"/>
          <w:i/>
          <w:sz w:val="20"/>
        </w:rPr>
        <w:t xml:space="preserve">De vluchtwegen en nooduitgangen die bij het uitvallen van de verlichting slecht zichtbaar zijn, moet je voorzien van een adequate noodverlichting. </w:t>
      </w:r>
    </w:p>
    <w:p w14:paraId="5664E493" w14:textId="77777777" w:rsidR="00F33B76" w:rsidRPr="00C16722" w:rsidRDefault="00F33B76" w:rsidP="00F33B76">
      <w:pPr>
        <w:rPr>
          <w:rFonts w:ascii="Arial" w:hAnsi="Arial" w:cs="Arial"/>
          <w:i/>
          <w:sz w:val="20"/>
        </w:rPr>
      </w:pPr>
      <w:r w:rsidRPr="00C16722">
        <w:rPr>
          <w:rFonts w:ascii="Arial" w:hAnsi="Arial" w:cs="Arial"/>
          <w:i/>
          <w:sz w:val="20"/>
        </w:rPr>
        <w:t xml:space="preserve">Het aantal en de omvang van de nooduitgangen en vluchtwegen moeten in overeenstemming zijn met de eisen van de gemeente en brandweer. Deuren van nooduitgangen en deuren op het traject van de vluchtwegen moet je op een eenvoudige manier van binnenuit naar buiten toe kunnen openen. </w:t>
      </w:r>
    </w:p>
    <w:p w14:paraId="77A1B949" w14:textId="77777777" w:rsidR="00F33B76" w:rsidRPr="00C16722" w:rsidRDefault="00F33B76" w:rsidP="00F33B76">
      <w:pPr>
        <w:rPr>
          <w:rFonts w:ascii="Arial" w:hAnsi="Arial" w:cs="Arial"/>
          <w:sz w:val="20"/>
        </w:rPr>
      </w:pPr>
      <w:r w:rsidRPr="00C16722">
        <w:rPr>
          <w:rFonts w:ascii="Arial" w:hAnsi="Arial" w:cs="Arial"/>
          <w:i/>
          <w:sz w:val="20"/>
        </w:rPr>
        <w:t xml:space="preserve">Op strategische plaatsen, het liefst naast een toegangsdeur in bijvoorbeeld de gangen en de kantine, moet een overzichtelijke </w:t>
      </w:r>
      <w:r w:rsidRPr="00C16722">
        <w:rPr>
          <w:rFonts w:ascii="Arial" w:hAnsi="Arial" w:cs="Arial"/>
          <w:b/>
          <w:bCs/>
          <w:i/>
          <w:sz w:val="20"/>
          <w:u w:val="single"/>
        </w:rPr>
        <w:t>plattegrond</w:t>
      </w:r>
      <w:r w:rsidRPr="00C16722">
        <w:rPr>
          <w:rFonts w:ascii="Arial" w:hAnsi="Arial" w:cs="Arial"/>
          <w:i/>
          <w:sz w:val="20"/>
        </w:rPr>
        <w:t xml:space="preserve"> hangen waarop de kortste vluchtwegen en de nooduitgangen zijn aangegeven. Op vluchtwegen en voor nooduitgangen mogen geen obstakels, zoals kasten, plantenbakken, losse kapstokken e.d., staan.</w:t>
      </w:r>
    </w:p>
    <w:p w14:paraId="124E1637" w14:textId="77777777" w:rsidR="00F33B76" w:rsidRPr="00C16722" w:rsidRDefault="00F33B76" w:rsidP="00F33B76">
      <w:pPr>
        <w:rPr>
          <w:rFonts w:ascii="Arial" w:hAnsi="Arial" w:cs="Arial"/>
          <w:i/>
          <w:sz w:val="20"/>
        </w:rPr>
      </w:pPr>
    </w:p>
    <w:p w14:paraId="58B6F6A6" w14:textId="77777777" w:rsidR="00F33B76" w:rsidRPr="00C16722" w:rsidRDefault="00F33B76" w:rsidP="00F33B76">
      <w:pPr>
        <w:rPr>
          <w:rFonts w:ascii="Arial" w:hAnsi="Arial" w:cs="Arial"/>
          <w:sz w:val="20"/>
        </w:rPr>
      </w:pPr>
      <w:r w:rsidRPr="00C16722">
        <w:rPr>
          <w:rFonts w:ascii="Arial" w:hAnsi="Arial" w:cs="Arial"/>
          <w:i/>
          <w:sz w:val="20"/>
        </w:rPr>
        <w:t>Er zijn verschillende typen nooduitgangen. Overleg met de brandweer wat de beste oplossing is. Schuif- en draaideuren mogen niet als nooduitgang dienen. Voor de beveiliging mag je een nooduitgang voorzien van een bewakingssysteem, maar dat mag de werking van de nooduitgang nooit (nadelig) beïnvloeden</w:t>
      </w:r>
      <w:r w:rsidRPr="00C16722">
        <w:rPr>
          <w:rFonts w:ascii="Arial" w:hAnsi="Arial" w:cs="Arial"/>
          <w:sz w:val="20"/>
        </w:rPr>
        <w:t>.</w:t>
      </w:r>
    </w:p>
    <w:p w14:paraId="7E2120C2" w14:textId="77777777" w:rsidR="00F33B76" w:rsidRPr="00C16722" w:rsidRDefault="00F33B76" w:rsidP="00F33B76">
      <w:pPr>
        <w:rPr>
          <w:rFonts w:ascii="Arial" w:hAnsi="Arial" w:cs="Arial"/>
          <w:sz w:val="20"/>
        </w:rPr>
      </w:pPr>
    </w:p>
    <w:p w14:paraId="57F2A63D" w14:textId="77777777" w:rsidR="00F33B76" w:rsidRPr="00C16722" w:rsidRDefault="00F33B76" w:rsidP="00F33B76">
      <w:pPr>
        <w:rPr>
          <w:rFonts w:ascii="Arial" w:hAnsi="Arial" w:cs="Arial"/>
          <w:sz w:val="20"/>
        </w:rPr>
      </w:pPr>
      <w:r w:rsidRPr="00C16722">
        <w:rPr>
          <w:rFonts w:ascii="Arial" w:hAnsi="Arial" w:cs="Arial"/>
          <w:sz w:val="20"/>
        </w:rPr>
        <w:t>Aanduiding vluchtwegen</w:t>
      </w:r>
      <w:r w:rsidRPr="00C16722">
        <w:rPr>
          <w:rFonts w:ascii="Arial" w:hAnsi="Arial" w:cs="Arial"/>
          <w:iCs/>
          <w:sz w:val="20"/>
        </w:rPr>
        <w:t xml:space="preserve">: </w:t>
      </w:r>
      <w:r w:rsidRPr="00C16722">
        <w:rPr>
          <w:rFonts w:ascii="Arial" w:hAnsi="Arial" w:cs="Arial"/>
          <w:iCs/>
          <w:sz w:val="20"/>
        </w:rPr>
        <w:tab/>
        <w:t>zie tekeningen</w:t>
      </w:r>
    </w:p>
    <w:p w14:paraId="12E0646E" w14:textId="77777777" w:rsidR="00F33B76" w:rsidRPr="00C16722" w:rsidRDefault="00F33B76" w:rsidP="00F33B76">
      <w:pPr>
        <w:rPr>
          <w:rFonts w:ascii="Arial" w:hAnsi="Arial" w:cs="Arial"/>
          <w:iCs/>
          <w:sz w:val="20"/>
        </w:rPr>
      </w:pPr>
      <w:r w:rsidRPr="00C16722">
        <w:rPr>
          <w:rFonts w:ascii="Arial" w:hAnsi="Arial" w:cs="Arial"/>
          <w:sz w:val="20"/>
        </w:rPr>
        <w:t>Locatie noodverlichting:</w:t>
      </w:r>
      <w:r w:rsidRPr="00C16722">
        <w:rPr>
          <w:rFonts w:ascii="Arial" w:hAnsi="Arial" w:cs="Arial"/>
          <w:sz w:val="20"/>
        </w:rPr>
        <w:tab/>
      </w:r>
      <w:r w:rsidRPr="00C16722">
        <w:rPr>
          <w:rFonts w:ascii="Arial" w:hAnsi="Arial" w:cs="Arial"/>
          <w:iCs/>
          <w:sz w:val="20"/>
        </w:rPr>
        <w:t>zie tekeningen</w:t>
      </w:r>
    </w:p>
    <w:p w14:paraId="45798383" w14:textId="77777777" w:rsidR="00F33B76" w:rsidRPr="00C16722" w:rsidRDefault="00F33B76" w:rsidP="00F33B76">
      <w:pPr>
        <w:rPr>
          <w:rFonts w:ascii="Arial" w:hAnsi="Arial" w:cs="Arial"/>
          <w:b/>
          <w:sz w:val="20"/>
        </w:rPr>
      </w:pPr>
      <w:r w:rsidRPr="00C16722">
        <w:rPr>
          <w:rFonts w:ascii="Arial" w:hAnsi="Arial" w:cs="Arial"/>
          <w:sz w:val="20"/>
        </w:rPr>
        <w:t>Locatie plattegronden:</w:t>
      </w:r>
      <w:r w:rsidRPr="00C16722">
        <w:rPr>
          <w:rFonts w:ascii="Arial" w:hAnsi="Arial" w:cs="Arial"/>
          <w:b/>
          <w:sz w:val="20"/>
        </w:rPr>
        <w:t xml:space="preserve"> </w:t>
      </w:r>
      <w:r w:rsidRPr="00C16722">
        <w:rPr>
          <w:rFonts w:ascii="Arial" w:hAnsi="Arial" w:cs="Arial"/>
          <w:iCs/>
          <w:sz w:val="20"/>
        </w:rPr>
        <w:tab/>
        <w:t>zie tekeningen</w:t>
      </w:r>
    </w:p>
    <w:p w14:paraId="61B7113A" w14:textId="77777777" w:rsidR="00F33B76" w:rsidRPr="00C16722" w:rsidRDefault="00F33B76" w:rsidP="00F33B76">
      <w:pPr>
        <w:rPr>
          <w:rFonts w:ascii="Arial" w:hAnsi="Arial" w:cs="Arial"/>
          <w:b/>
          <w:sz w:val="20"/>
        </w:rPr>
      </w:pPr>
    </w:p>
    <w:p w14:paraId="471CD9B4" w14:textId="77777777" w:rsidR="00F33B76" w:rsidRPr="00C16722" w:rsidRDefault="00F33B76" w:rsidP="00F33B76">
      <w:pPr>
        <w:rPr>
          <w:rFonts w:ascii="Arial" w:hAnsi="Arial" w:cs="Arial"/>
          <w:b/>
          <w:sz w:val="20"/>
        </w:rPr>
      </w:pPr>
      <w:r w:rsidRPr="00C16722">
        <w:rPr>
          <w:rFonts w:ascii="Arial" w:hAnsi="Arial" w:cs="Arial"/>
          <w:b/>
          <w:sz w:val="20"/>
        </w:rPr>
        <w:t>Verzamelplaats</w:t>
      </w:r>
    </w:p>
    <w:p w14:paraId="38D89CFE" w14:textId="77777777" w:rsidR="00F33B76" w:rsidRPr="00C16722" w:rsidRDefault="00F33B76" w:rsidP="00F33B76">
      <w:pPr>
        <w:rPr>
          <w:rFonts w:ascii="Arial" w:hAnsi="Arial" w:cs="Arial"/>
          <w:i/>
          <w:sz w:val="20"/>
        </w:rPr>
      </w:pPr>
      <w:r w:rsidRPr="00C16722">
        <w:rPr>
          <w:rFonts w:ascii="Arial" w:hAnsi="Arial" w:cs="Arial"/>
          <w:i/>
          <w:sz w:val="20"/>
        </w:rPr>
        <w:t>Geef aan waar het personeel zich moet melden bij een ontruiming.</w:t>
      </w:r>
    </w:p>
    <w:p w14:paraId="690B8481" w14:textId="77777777" w:rsidR="00F33B76" w:rsidRPr="00C16722" w:rsidRDefault="00F33B76" w:rsidP="00F33B76">
      <w:pPr>
        <w:rPr>
          <w:rFonts w:ascii="Arial" w:hAnsi="Arial" w:cs="Arial"/>
          <w:sz w:val="20"/>
        </w:rPr>
      </w:pPr>
    </w:p>
    <w:p w14:paraId="79E72698" w14:textId="77777777" w:rsidR="00F33B76" w:rsidRPr="00C16722" w:rsidRDefault="00F33B76" w:rsidP="00F33B76">
      <w:pPr>
        <w:rPr>
          <w:rFonts w:ascii="Arial" w:hAnsi="Arial" w:cs="Arial"/>
          <w:sz w:val="20"/>
        </w:rPr>
      </w:pPr>
      <w:r w:rsidRPr="00C16722">
        <w:rPr>
          <w:rFonts w:ascii="Arial" w:hAnsi="Arial" w:cs="Arial"/>
          <w:sz w:val="20"/>
        </w:rPr>
        <w:t>Verzamelplaats(en)</w:t>
      </w:r>
      <w:r w:rsidRPr="00C16722">
        <w:rPr>
          <w:rFonts w:ascii="Arial" w:hAnsi="Arial" w:cs="Arial"/>
          <w:iCs/>
          <w:sz w:val="20"/>
        </w:rPr>
        <w:tab/>
        <w:t>: ……………………………………………………………..</w:t>
      </w:r>
    </w:p>
    <w:p w14:paraId="33C09E57" w14:textId="77777777" w:rsidR="00F33B76" w:rsidRPr="00C16722" w:rsidRDefault="00F33B76" w:rsidP="00F33B76">
      <w:pPr>
        <w:rPr>
          <w:rFonts w:ascii="Arial" w:hAnsi="Arial" w:cs="Arial"/>
          <w:sz w:val="20"/>
        </w:rPr>
      </w:pPr>
    </w:p>
    <w:p w14:paraId="7F8732AA" w14:textId="77777777" w:rsidR="00F33B76" w:rsidRPr="00C16722" w:rsidRDefault="00F33B76" w:rsidP="00F33B76">
      <w:pPr>
        <w:rPr>
          <w:rFonts w:ascii="Arial" w:hAnsi="Arial" w:cs="Arial"/>
          <w:b/>
          <w:sz w:val="20"/>
        </w:rPr>
      </w:pPr>
      <w:r w:rsidRPr="00C16722">
        <w:rPr>
          <w:rFonts w:ascii="Arial" w:hAnsi="Arial" w:cs="Arial"/>
          <w:b/>
          <w:sz w:val="20"/>
        </w:rPr>
        <w:t xml:space="preserve">Brandmeldinstallatie (BMI) </w:t>
      </w:r>
    </w:p>
    <w:p w14:paraId="00AF9368" w14:textId="77777777" w:rsidR="00F33B76" w:rsidRPr="00C16722" w:rsidRDefault="00F33B76" w:rsidP="00F33B76">
      <w:pPr>
        <w:rPr>
          <w:rFonts w:ascii="Arial" w:hAnsi="Arial" w:cs="Arial"/>
          <w:i/>
          <w:sz w:val="20"/>
        </w:rPr>
      </w:pPr>
      <w:r w:rsidRPr="00C16722">
        <w:rPr>
          <w:rFonts w:ascii="Arial" w:hAnsi="Arial" w:cs="Arial"/>
          <w:i/>
          <w:sz w:val="20"/>
        </w:rPr>
        <w:t>Ga na of je op grond van het Gebruiksbesluit verplicht bent om een brandmeldinstallatie te installeren. Zo ja, zorg er dan voor dat er een brandmeldinstallatie geïnstalleerd is.</w:t>
      </w:r>
    </w:p>
    <w:p w14:paraId="6AB6A2C5" w14:textId="77777777" w:rsidR="00F33B76" w:rsidRPr="00C16722" w:rsidRDefault="00F33B76" w:rsidP="00F33B76">
      <w:pPr>
        <w:rPr>
          <w:rFonts w:ascii="Arial" w:hAnsi="Arial" w:cs="Arial"/>
          <w:i/>
          <w:sz w:val="20"/>
        </w:rPr>
      </w:pPr>
      <w:r w:rsidRPr="00C16722">
        <w:rPr>
          <w:rFonts w:ascii="Arial" w:hAnsi="Arial" w:cs="Arial"/>
          <w:i/>
          <w:sz w:val="20"/>
        </w:rPr>
        <w:t>Geef aan wie de beheerder brandmeldinstallatie is (voorheen Opgeleid Persoon) en waar de brandmeldinstallatie zich bevindt.</w:t>
      </w:r>
    </w:p>
    <w:p w14:paraId="7B8F3CED" w14:textId="77777777" w:rsidR="00F33B76" w:rsidRPr="00C16722" w:rsidRDefault="00F33B76" w:rsidP="00F33B76">
      <w:pPr>
        <w:rPr>
          <w:rFonts w:ascii="Arial" w:hAnsi="Arial" w:cs="Arial"/>
          <w:i/>
          <w:sz w:val="20"/>
        </w:rPr>
      </w:pPr>
    </w:p>
    <w:p w14:paraId="412141D7" w14:textId="77777777" w:rsidR="00F33B76" w:rsidRPr="00C16722" w:rsidRDefault="00F33B76" w:rsidP="00F33B76">
      <w:pPr>
        <w:rPr>
          <w:rFonts w:ascii="Arial" w:hAnsi="Arial" w:cs="Arial"/>
          <w:iCs/>
          <w:sz w:val="20"/>
        </w:rPr>
      </w:pPr>
      <w:r w:rsidRPr="00C16722">
        <w:rPr>
          <w:rFonts w:ascii="Arial" w:hAnsi="Arial" w:cs="Arial"/>
          <w:iCs/>
          <w:sz w:val="20"/>
        </w:rPr>
        <w:t>Beheerder BMI</w:t>
      </w:r>
      <w:r w:rsidRPr="00C16722">
        <w:rPr>
          <w:rFonts w:ascii="Arial" w:hAnsi="Arial" w:cs="Arial"/>
          <w:iCs/>
          <w:sz w:val="20"/>
        </w:rPr>
        <w:tab/>
        <w:t>: ……………………………………………………………………..</w:t>
      </w:r>
    </w:p>
    <w:p w14:paraId="33E7A4C1" w14:textId="77777777" w:rsidR="00F33B76" w:rsidRPr="00C16722" w:rsidRDefault="00F33B76" w:rsidP="00F33B76">
      <w:pPr>
        <w:rPr>
          <w:rFonts w:ascii="Arial" w:hAnsi="Arial" w:cs="Arial"/>
          <w:b/>
          <w:sz w:val="20"/>
        </w:rPr>
      </w:pPr>
      <w:r w:rsidRPr="00C16722">
        <w:rPr>
          <w:rFonts w:ascii="Arial" w:hAnsi="Arial" w:cs="Arial"/>
          <w:iCs/>
          <w:sz w:val="20"/>
        </w:rPr>
        <w:t>Locatie BMI</w:t>
      </w:r>
      <w:r w:rsidRPr="00C16722">
        <w:rPr>
          <w:rFonts w:ascii="Arial" w:hAnsi="Arial" w:cs="Arial"/>
          <w:iCs/>
          <w:sz w:val="20"/>
        </w:rPr>
        <w:tab/>
      </w:r>
      <w:r w:rsidRPr="00C16722">
        <w:rPr>
          <w:rFonts w:ascii="Arial" w:hAnsi="Arial" w:cs="Arial"/>
          <w:iCs/>
          <w:sz w:val="20"/>
        </w:rPr>
        <w:tab/>
        <w:t>: zie tekeningen</w:t>
      </w:r>
    </w:p>
    <w:p w14:paraId="58A85D2C" w14:textId="77777777" w:rsidR="00F33B76" w:rsidRPr="00C16722" w:rsidRDefault="00F33B76" w:rsidP="00F33B76">
      <w:pPr>
        <w:rPr>
          <w:rFonts w:ascii="Arial" w:hAnsi="Arial" w:cs="Arial"/>
          <w:i/>
          <w:sz w:val="20"/>
        </w:rPr>
      </w:pPr>
    </w:p>
    <w:p w14:paraId="4E0B51C0" w14:textId="77777777" w:rsidR="00F33B76" w:rsidRPr="00C16722" w:rsidRDefault="00F33B76" w:rsidP="00F33B76">
      <w:pPr>
        <w:spacing w:after="200"/>
        <w:rPr>
          <w:rFonts w:ascii="Arial" w:hAnsi="Arial" w:cs="Arial"/>
          <w:b/>
          <w:sz w:val="20"/>
        </w:rPr>
      </w:pPr>
      <w:r w:rsidRPr="00C16722">
        <w:rPr>
          <w:rFonts w:ascii="Arial" w:hAnsi="Arial" w:cs="Arial"/>
          <w:b/>
          <w:sz w:val="20"/>
        </w:rPr>
        <w:br w:type="page"/>
      </w:r>
    </w:p>
    <w:p w14:paraId="234C1AC1" w14:textId="77777777" w:rsidR="00F33B76" w:rsidRPr="00C16722" w:rsidRDefault="00F33B76" w:rsidP="00F33B76">
      <w:pPr>
        <w:rPr>
          <w:rFonts w:ascii="Arial" w:hAnsi="Arial" w:cs="Arial"/>
          <w:b/>
          <w:sz w:val="20"/>
        </w:rPr>
      </w:pPr>
      <w:r w:rsidRPr="00C16722">
        <w:rPr>
          <w:rFonts w:ascii="Arial" w:hAnsi="Arial" w:cs="Arial"/>
          <w:b/>
          <w:sz w:val="20"/>
        </w:rPr>
        <w:t xml:space="preserve">Ontruimingsalarminstallatie </w:t>
      </w:r>
    </w:p>
    <w:p w14:paraId="39AB1616" w14:textId="77777777" w:rsidR="00F33B76" w:rsidRPr="00C16722" w:rsidRDefault="00F33B76" w:rsidP="00F33B76">
      <w:pPr>
        <w:rPr>
          <w:rFonts w:ascii="Arial" w:hAnsi="Arial" w:cs="Arial"/>
          <w:i/>
          <w:sz w:val="20"/>
        </w:rPr>
      </w:pPr>
      <w:r w:rsidRPr="00C16722">
        <w:rPr>
          <w:rFonts w:ascii="Arial" w:hAnsi="Arial" w:cs="Arial"/>
          <w:i/>
          <w:sz w:val="20"/>
        </w:rPr>
        <w:t>Ga na of je op grond van het Gebruiksbesluit verplicht bent om een ontruimingsalarminstallatie te installeren. Zo ja, zorg er dan voor dat er een ontruimingsalarminstallatie geïnstalleerd is.</w:t>
      </w:r>
    </w:p>
    <w:p w14:paraId="737B17C4" w14:textId="77777777" w:rsidR="00F33B76" w:rsidRPr="00C16722" w:rsidRDefault="00F33B76" w:rsidP="00F33B76">
      <w:pPr>
        <w:rPr>
          <w:rFonts w:ascii="Arial" w:hAnsi="Arial" w:cs="Arial"/>
          <w:i/>
          <w:sz w:val="20"/>
        </w:rPr>
      </w:pPr>
      <w:r w:rsidRPr="00C16722">
        <w:rPr>
          <w:rFonts w:ascii="Arial" w:hAnsi="Arial" w:cs="Arial"/>
          <w:i/>
          <w:sz w:val="20"/>
        </w:rPr>
        <w:t xml:space="preserve">Geef aan waar de ontruimingsalarminstallatie zich bevindt, hoe en door wie deze bediend mag worden en hoe het beheer is geregeld. </w:t>
      </w:r>
    </w:p>
    <w:p w14:paraId="544BA8DF" w14:textId="77777777" w:rsidR="00F33B76" w:rsidRPr="00C16722" w:rsidRDefault="00F33B76" w:rsidP="00F33B76">
      <w:pPr>
        <w:rPr>
          <w:rFonts w:ascii="Arial" w:hAnsi="Arial" w:cs="Arial"/>
          <w:i/>
          <w:sz w:val="20"/>
        </w:rPr>
      </w:pPr>
    </w:p>
    <w:p w14:paraId="759A57CA" w14:textId="77777777" w:rsidR="00F33B76" w:rsidRPr="00C16722" w:rsidRDefault="00F33B76" w:rsidP="00F33B76">
      <w:pPr>
        <w:rPr>
          <w:rFonts w:ascii="Arial" w:hAnsi="Arial" w:cs="Arial"/>
          <w:sz w:val="20"/>
        </w:rPr>
      </w:pPr>
      <w:r w:rsidRPr="00C16722">
        <w:rPr>
          <w:rFonts w:ascii="Arial" w:hAnsi="Arial" w:cs="Arial"/>
          <w:sz w:val="20"/>
        </w:rPr>
        <w:t>Bediener ontruimingsalarminstallatie</w:t>
      </w:r>
      <w:r w:rsidRPr="00C16722">
        <w:rPr>
          <w:rFonts w:ascii="Arial" w:hAnsi="Arial" w:cs="Arial"/>
          <w:sz w:val="20"/>
        </w:rPr>
        <w:tab/>
      </w:r>
      <w:r w:rsidRPr="00C16722">
        <w:rPr>
          <w:rFonts w:ascii="Arial" w:hAnsi="Arial" w:cs="Arial"/>
          <w:iCs/>
          <w:sz w:val="20"/>
        </w:rPr>
        <w:t>: ……………………………………………..</w:t>
      </w:r>
    </w:p>
    <w:p w14:paraId="3D26C5FC" w14:textId="77777777" w:rsidR="00F33B76" w:rsidRPr="00C16722" w:rsidRDefault="00F33B76" w:rsidP="00F33B76">
      <w:pPr>
        <w:rPr>
          <w:rFonts w:ascii="Arial" w:hAnsi="Arial" w:cs="Arial"/>
          <w:iCs/>
          <w:sz w:val="20"/>
        </w:rPr>
      </w:pPr>
      <w:r w:rsidRPr="00C16722">
        <w:rPr>
          <w:rFonts w:ascii="Arial" w:hAnsi="Arial" w:cs="Arial"/>
          <w:sz w:val="20"/>
        </w:rPr>
        <w:t>Beheerder ontruimingsalarminstallatie</w:t>
      </w:r>
      <w:r w:rsidRPr="00C16722">
        <w:rPr>
          <w:rFonts w:ascii="Arial" w:hAnsi="Arial" w:cs="Arial"/>
          <w:sz w:val="20"/>
        </w:rPr>
        <w:tab/>
        <w:t xml:space="preserve">: </w:t>
      </w:r>
      <w:r w:rsidRPr="00C16722">
        <w:rPr>
          <w:rFonts w:ascii="Arial" w:hAnsi="Arial" w:cs="Arial"/>
          <w:iCs/>
          <w:sz w:val="20"/>
        </w:rPr>
        <w:t>……………………………………………..</w:t>
      </w:r>
    </w:p>
    <w:p w14:paraId="13863A14" w14:textId="77777777" w:rsidR="00F33B76" w:rsidRPr="00C16722" w:rsidRDefault="00F33B76" w:rsidP="00F33B76">
      <w:pPr>
        <w:rPr>
          <w:rFonts w:ascii="Arial" w:hAnsi="Arial" w:cs="Arial"/>
          <w:b/>
          <w:sz w:val="20"/>
        </w:rPr>
      </w:pPr>
      <w:r w:rsidRPr="00C16722">
        <w:rPr>
          <w:rFonts w:ascii="Arial" w:hAnsi="Arial" w:cs="Arial"/>
          <w:iCs/>
          <w:sz w:val="20"/>
        </w:rPr>
        <w:t xml:space="preserve">Locatie </w:t>
      </w:r>
      <w:r w:rsidRPr="00C16722">
        <w:rPr>
          <w:rFonts w:ascii="Arial" w:hAnsi="Arial" w:cs="Arial"/>
          <w:sz w:val="20"/>
        </w:rPr>
        <w:t>ontruimingsalarminstallatie</w:t>
      </w:r>
      <w:r w:rsidRPr="00C16722">
        <w:rPr>
          <w:rFonts w:ascii="Arial" w:hAnsi="Arial" w:cs="Arial"/>
          <w:iCs/>
          <w:sz w:val="20"/>
        </w:rPr>
        <w:tab/>
      </w:r>
      <w:r w:rsidRPr="00C16722">
        <w:rPr>
          <w:rFonts w:ascii="Arial" w:hAnsi="Arial" w:cs="Arial"/>
          <w:iCs/>
          <w:sz w:val="20"/>
        </w:rPr>
        <w:tab/>
        <w:t>: zie tekeningen</w:t>
      </w:r>
    </w:p>
    <w:p w14:paraId="1F6EC977" w14:textId="77777777" w:rsidR="00F33B76" w:rsidRPr="00C16722" w:rsidRDefault="00F33B76" w:rsidP="00F33B76">
      <w:pPr>
        <w:rPr>
          <w:rFonts w:ascii="Arial" w:hAnsi="Arial" w:cs="Arial"/>
          <w:iCs/>
          <w:sz w:val="20"/>
        </w:rPr>
      </w:pPr>
    </w:p>
    <w:p w14:paraId="7833968B" w14:textId="77777777" w:rsidR="00F33B76" w:rsidRPr="00C16722" w:rsidRDefault="00F33B76" w:rsidP="00F33B76">
      <w:pPr>
        <w:rPr>
          <w:rFonts w:ascii="Arial" w:hAnsi="Arial" w:cs="Arial"/>
          <w:b/>
          <w:sz w:val="20"/>
        </w:rPr>
      </w:pPr>
      <w:r w:rsidRPr="00C16722">
        <w:rPr>
          <w:rFonts w:ascii="Arial" w:hAnsi="Arial" w:cs="Arial"/>
          <w:b/>
          <w:sz w:val="20"/>
        </w:rPr>
        <w:t xml:space="preserve">Brandcompartimenten </w:t>
      </w:r>
    </w:p>
    <w:p w14:paraId="6E235B2A" w14:textId="77777777" w:rsidR="00F33B76" w:rsidRPr="00C16722" w:rsidRDefault="00F33B76" w:rsidP="00F33B76">
      <w:pPr>
        <w:rPr>
          <w:rFonts w:ascii="Arial" w:hAnsi="Arial" w:cs="Arial"/>
          <w:i/>
          <w:sz w:val="20"/>
        </w:rPr>
      </w:pPr>
      <w:r w:rsidRPr="00C16722">
        <w:rPr>
          <w:rFonts w:ascii="Arial" w:hAnsi="Arial" w:cs="Arial"/>
          <w:i/>
          <w:sz w:val="20"/>
        </w:rPr>
        <w:t>Bij de bouw zijn brandwerende scheidingen (wanden en deuren) aangebracht tussen verschillende delen. Geef op de tekeningen van het gebouw aan waar de brandwerende deuren en wanden zich bevinden.</w:t>
      </w:r>
    </w:p>
    <w:p w14:paraId="5D6D4015" w14:textId="77777777" w:rsidR="00F33B76" w:rsidRPr="00C16722" w:rsidRDefault="00F33B76" w:rsidP="00F33B76">
      <w:pPr>
        <w:rPr>
          <w:rFonts w:ascii="Arial" w:hAnsi="Arial" w:cs="Arial"/>
          <w:sz w:val="20"/>
        </w:rPr>
      </w:pPr>
    </w:p>
    <w:p w14:paraId="43406023" w14:textId="77777777" w:rsidR="00F33B76" w:rsidRPr="00C16722" w:rsidRDefault="00F33B76" w:rsidP="00F33B76">
      <w:pPr>
        <w:rPr>
          <w:rFonts w:ascii="Arial" w:hAnsi="Arial" w:cs="Arial"/>
          <w:sz w:val="20"/>
        </w:rPr>
      </w:pPr>
      <w:r w:rsidRPr="00C16722">
        <w:rPr>
          <w:rFonts w:ascii="Arial" w:hAnsi="Arial" w:cs="Arial"/>
          <w:sz w:val="20"/>
        </w:rPr>
        <w:t>Brandcompartimenten</w:t>
      </w:r>
      <w:r w:rsidRPr="00C16722">
        <w:rPr>
          <w:rFonts w:ascii="Arial" w:hAnsi="Arial" w:cs="Arial"/>
          <w:sz w:val="20"/>
        </w:rPr>
        <w:tab/>
      </w:r>
      <w:r w:rsidRPr="00C16722">
        <w:rPr>
          <w:rFonts w:ascii="Arial" w:hAnsi="Arial" w:cs="Arial"/>
          <w:iCs/>
          <w:sz w:val="20"/>
        </w:rPr>
        <w:t>: zie tekeningen</w:t>
      </w:r>
    </w:p>
    <w:p w14:paraId="17B4F7E2" w14:textId="77777777" w:rsidR="00F33B76" w:rsidRPr="00C16722" w:rsidRDefault="00F33B76" w:rsidP="00F33B76">
      <w:pPr>
        <w:rPr>
          <w:rFonts w:ascii="Arial" w:hAnsi="Arial" w:cs="Arial"/>
          <w:sz w:val="20"/>
        </w:rPr>
      </w:pPr>
    </w:p>
    <w:p w14:paraId="1496526D" w14:textId="77777777" w:rsidR="00F33B76" w:rsidRPr="00C16722" w:rsidRDefault="00F33B76" w:rsidP="00F33B76">
      <w:pPr>
        <w:rPr>
          <w:rFonts w:ascii="Arial" w:hAnsi="Arial" w:cs="Arial"/>
          <w:b/>
          <w:bCs/>
          <w:sz w:val="20"/>
        </w:rPr>
      </w:pPr>
      <w:r w:rsidRPr="00C16722">
        <w:rPr>
          <w:rFonts w:ascii="Arial" w:hAnsi="Arial" w:cs="Arial"/>
          <w:b/>
          <w:bCs/>
          <w:sz w:val="20"/>
        </w:rPr>
        <w:t>Blusvoorzieningen</w:t>
      </w:r>
    </w:p>
    <w:p w14:paraId="65E4D159" w14:textId="77777777" w:rsidR="00F33B76" w:rsidRPr="00C16722" w:rsidRDefault="00F33B76" w:rsidP="00F33B76">
      <w:pPr>
        <w:rPr>
          <w:rFonts w:ascii="Arial" w:hAnsi="Arial" w:cs="Arial"/>
          <w:bCs/>
          <w:sz w:val="20"/>
        </w:rPr>
      </w:pPr>
      <w:r w:rsidRPr="00C16722">
        <w:rPr>
          <w:rFonts w:ascii="Arial" w:hAnsi="Arial" w:cs="Arial"/>
          <w:bCs/>
          <w:sz w:val="20"/>
        </w:rPr>
        <w:t>Handblusmiddelen</w:t>
      </w:r>
    </w:p>
    <w:p w14:paraId="1640348D" w14:textId="77777777" w:rsidR="00F33B76" w:rsidRPr="00C16722" w:rsidRDefault="00F33B76" w:rsidP="00F33B76">
      <w:pPr>
        <w:rPr>
          <w:rFonts w:ascii="Arial" w:hAnsi="Arial" w:cs="Arial"/>
          <w:bCs/>
          <w:sz w:val="20"/>
        </w:rPr>
      </w:pPr>
      <w:r w:rsidRPr="00C16722">
        <w:rPr>
          <w:rFonts w:ascii="Arial" w:hAnsi="Arial" w:cs="Arial"/>
          <w:bCs/>
          <w:sz w:val="20"/>
        </w:rPr>
        <w:t>Vaste blusmiddelen</w:t>
      </w:r>
    </w:p>
    <w:p w14:paraId="382CCA4F" w14:textId="77777777" w:rsidR="00F33B76" w:rsidRPr="00C16722" w:rsidRDefault="00F33B76" w:rsidP="00F33B76">
      <w:pPr>
        <w:rPr>
          <w:rFonts w:ascii="Arial" w:hAnsi="Arial" w:cs="Arial"/>
          <w:bCs/>
          <w:sz w:val="20"/>
        </w:rPr>
      </w:pPr>
      <w:r w:rsidRPr="00C16722">
        <w:rPr>
          <w:rFonts w:ascii="Arial" w:hAnsi="Arial" w:cs="Arial"/>
          <w:bCs/>
          <w:sz w:val="20"/>
        </w:rPr>
        <w:t>Automatische blusinstallaties (sprinkler, specifieke blusgassen e.d.)</w:t>
      </w:r>
    </w:p>
    <w:p w14:paraId="2959FE4F" w14:textId="77777777" w:rsidR="00F33B76" w:rsidRPr="00C16722" w:rsidRDefault="00F33B76" w:rsidP="00F33B76">
      <w:pPr>
        <w:rPr>
          <w:rFonts w:ascii="Arial" w:hAnsi="Arial" w:cs="Arial"/>
          <w:b/>
          <w:bCs/>
          <w:sz w:val="20"/>
        </w:rPr>
      </w:pPr>
    </w:p>
    <w:p w14:paraId="7C7DECB8" w14:textId="77777777" w:rsidR="00F33B76" w:rsidRPr="00C16722" w:rsidRDefault="00F33B76" w:rsidP="00F33B76">
      <w:pPr>
        <w:rPr>
          <w:rFonts w:ascii="Arial" w:hAnsi="Arial" w:cs="Arial"/>
          <w:b/>
          <w:bCs/>
          <w:sz w:val="20"/>
        </w:rPr>
      </w:pPr>
      <w:r w:rsidRPr="00C16722">
        <w:rPr>
          <w:rFonts w:ascii="Arial" w:hAnsi="Arial" w:cs="Arial"/>
          <w:b/>
          <w:bCs/>
          <w:sz w:val="20"/>
        </w:rPr>
        <w:t>Bluswatervoorzieningen</w:t>
      </w:r>
    </w:p>
    <w:p w14:paraId="05EF4EC0" w14:textId="77777777" w:rsidR="00F33B76" w:rsidRPr="00C16722" w:rsidRDefault="00F33B76" w:rsidP="00F33B76">
      <w:pPr>
        <w:rPr>
          <w:rFonts w:ascii="Arial" w:hAnsi="Arial" w:cs="Arial"/>
          <w:i/>
          <w:iCs/>
          <w:sz w:val="20"/>
        </w:rPr>
      </w:pPr>
      <w:r w:rsidRPr="00C16722">
        <w:rPr>
          <w:rFonts w:ascii="Arial" w:hAnsi="Arial" w:cs="Arial"/>
          <w:i/>
          <w:iCs/>
          <w:sz w:val="20"/>
        </w:rPr>
        <w:t xml:space="preserve">Geef aan of de brandweer bij het blussen van een brand gebruik kan maken van een brandkraan of van een andere onuitputtelijke watervoorziening, bijvoorbeeld een rivier, haven, kanaal of sloot. Het is belangrijk dat deze watervoorziening altijd toegankelijk is. </w:t>
      </w:r>
    </w:p>
    <w:p w14:paraId="48ACD1A0" w14:textId="77777777" w:rsidR="00F33B76" w:rsidRPr="00C16722" w:rsidRDefault="00F33B76" w:rsidP="00F33B76">
      <w:pPr>
        <w:rPr>
          <w:rFonts w:ascii="Arial" w:hAnsi="Arial" w:cs="Arial"/>
          <w:i/>
          <w:iCs/>
          <w:sz w:val="20"/>
        </w:rPr>
      </w:pPr>
      <w:r w:rsidRPr="00C16722">
        <w:rPr>
          <w:rFonts w:ascii="Arial" w:hAnsi="Arial" w:cs="Arial"/>
          <w:i/>
          <w:iCs/>
          <w:sz w:val="20"/>
        </w:rPr>
        <w:t>Beschrijf hoe de situatie is bij de vestiging en waar deze watervoorziening zich bevindt. Je kunt deze voorziening aangeven op de plattegrond van de vestiging.</w:t>
      </w:r>
    </w:p>
    <w:p w14:paraId="28F2B19B" w14:textId="77777777" w:rsidR="00F33B76" w:rsidRPr="00C16722" w:rsidRDefault="00F33B76" w:rsidP="00F33B76">
      <w:pPr>
        <w:rPr>
          <w:rFonts w:ascii="Arial" w:hAnsi="Arial" w:cs="Arial"/>
          <w:sz w:val="20"/>
        </w:rPr>
      </w:pPr>
    </w:p>
    <w:p w14:paraId="01944FEB" w14:textId="77777777" w:rsidR="00F33B76" w:rsidRPr="00C16722" w:rsidRDefault="00F33B76" w:rsidP="00F33B76">
      <w:pPr>
        <w:rPr>
          <w:rFonts w:ascii="Arial" w:hAnsi="Arial" w:cs="Arial"/>
          <w:sz w:val="20"/>
        </w:rPr>
      </w:pPr>
      <w:r w:rsidRPr="00C16722">
        <w:rPr>
          <w:rFonts w:ascii="Arial" w:hAnsi="Arial" w:cs="Arial"/>
          <w:sz w:val="20"/>
        </w:rPr>
        <w:t>Bluswatervoorzieningen</w:t>
      </w:r>
      <w:r w:rsidRPr="00C16722">
        <w:rPr>
          <w:rFonts w:ascii="Arial" w:hAnsi="Arial" w:cs="Arial"/>
          <w:sz w:val="20"/>
        </w:rPr>
        <w:tab/>
      </w:r>
      <w:r w:rsidRPr="00C16722">
        <w:rPr>
          <w:rFonts w:ascii="Arial" w:hAnsi="Arial" w:cs="Arial"/>
          <w:iCs/>
          <w:sz w:val="20"/>
        </w:rPr>
        <w:t>: zie tekeningen</w:t>
      </w:r>
    </w:p>
    <w:p w14:paraId="31CA9E39" w14:textId="77777777" w:rsidR="00F33B76" w:rsidRPr="00C16722" w:rsidRDefault="00F33B76" w:rsidP="00F33B76">
      <w:pPr>
        <w:spacing w:after="200"/>
        <w:rPr>
          <w:rFonts w:ascii="Arial" w:eastAsiaTheme="majorEastAsia" w:hAnsi="Arial" w:cs="Arial"/>
          <w:b/>
          <w:bCs/>
          <w:sz w:val="26"/>
          <w:szCs w:val="28"/>
        </w:rPr>
      </w:pPr>
      <w:r w:rsidRPr="00C16722">
        <w:rPr>
          <w:rFonts w:ascii="Arial" w:hAnsi="Arial" w:cs="Arial"/>
          <w:sz w:val="20"/>
        </w:rPr>
        <w:br w:type="page"/>
      </w:r>
    </w:p>
    <w:p w14:paraId="4524BEDC" w14:textId="1B3B09D2" w:rsidR="00F33B76" w:rsidRPr="00C16722" w:rsidRDefault="00F33B76" w:rsidP="006C6A45">
      <w:pPr>
        <w:pStyle w:val="Kop3"/>
      </w:pPr>
      <w:r w:rsidRPr="00C16722">
        <w:t>3</w:t>
      </w:r>
      <w:r w:rsidR="006C6A45">
        <w:t>.</w:t>
      </w:r>
      <w:r w:rsidRPr="00C16722">
        <w:t xml:space="preserve"> BHVorganisatie</w:t>
      </w:r>
    </w:p>
    <w:p w14:paraId="5C3ADC4B" w14:textId="77777777" w:rsidR="00CB100E" w:rsidRPr="00C16722" w:rsidRDefault="00CB100E" w:rsidP="005B7A97">
      <w:pPr>
        <w:rPr>
          <w:rFonts w:ascii="Arial" w:hAnsi="Arial" w:cs="Arial"/>
          <w:sz w:val="20"/>
          <w:u w:val="single"/>
        </w:rPr>
      </w:pPr>
    </w:p>
    <w:p w14:paraId="2DBACE35" w14:textId="77777777" w:rsidR="00F33B76" w:rsidRPr="00C16722" w:rsidRDefault="00F33B76" w:rsidP="00F33B76">
      <w:pPr>
        <w:rPr>
          <w:rFonts w:ascii="Arial" w:hAnsi="Arial" w:cs="Arial"/>
          <w:i/>
          <w:sz w:val="20"/>
        </w:rPr>
      </w:pPr>
      <w:r w:rsidRPr="00C16722">
        <w:rPr>
          <w:rFonts w:ascii="Arial" w:hAnsi="Arial" w:cs="Arial"/>
          <w:i/>
          <w:iCs/>
          <w:sz w:val="20"/>
        </w:rPr>
        <w:t>Vul hieronder de naam/namen in van de BHV’er(s) met hun taken. Als er meer BHV’ers zijn, kun je hieronder ook hun BHV-functie aangeven (bijvoorbeeld: hoofd BHV, ploegleider, BHV’er).</w:t>
      </w:r>
      <w:r w:rsidRPr="00C16722">
        <w:rPr>
          <w:rFonts w:ascii="Arial" w:hAnsi="Arial" w:cs="Arial"/>
          <w:i/>
          <w:sz w:val="20"/>
        </w:rPr>
        <w:t xml:space="preserve"> Als voor de BHV samengewerkt wordt met derden, neem dan de samenwerkingsafspraken op in dit plan.</w:t>
      </w:r>
    </w:p>
    <w:p w14:paraId="7285A5F6" w14:textId="77777777" w:rsidR="00F33B76" w:rsidRPr="00C16722" w:rsidRDefault="00F33B76" w:rsidP="00F33B76">
      <w:pPr>
        <w:rPr>
          <w:rFonts w:ascii="Arial" w:hAnsi="Arial" w:cs="Arial"/>
          <w:sz w:val="20"/>
        </w:rPr>
      </w:pPr>
    </w:p>
    <w:p w14:paraId="0C3CBEFD" w14:textId="77777777" w:rsidR="00F33B76" w:rsidRPr="00C16722" w:rsidRDefault="00F33B76" w:rsidP="00F33B76">
      <w:pPr>
        <w:rPr>
          <w:rFonts w:ascii="Arial" w:hAnsi="Arial" w:cs="Arial"/>
          <w:sz w:val="20"/>
        </w:rPr>
      </w:pPr>
    </w:p>
    <w:p w14:paraId="1177A3B0" w14:textId="77777777" w:rsidR="00F33B76" w:rsidRPr="00C16722" w:rsidRDefault="00F33B76" w:rsidP="00F33B76">
      <w:pPr>
        <w:rPr>
          <w:rFonts w:ascii="Arial" w:hAnsi="Arial" w:cs="Arial"/>
          <w:b/>
          <w:sz w:val="20"/>
        </w:rPr>
      </w:pPr>
      <w:r w:rsidRPr="00C16722">
        <w:rPr>
          <w:rFonts w:ascii="Arial" w:hAnsi="Arial" w:cs="Arial"/>
          <w:b/>
          <w:sz w:val="20"/>
        </w:rPr>
        <w:t>3.1 Overzicht van de BHV’ers</w:t>
      </w:r>
    </w:p>
    <w:p w14:paraId="35CF5E1F" w14:textId="77777777" w:rsidR="00F33B76" w:rsidRPr="00C16722" w:rsidRDefault="00F33B76" w:rsidP="00F33B76">
      <w:pPr>
        <w:rPr>
          <w:rFonts w:ascii="Arial" w:hAnsi="Arial" w:cs="Arial"/>
          <w:sz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800"/>
        <w:gridCol w:w="1980"/>
        <w:gridCol w:w="3060"/>
      </w:tblGrid>
      <w:tr w:rsidR="00F33B76" w:rsidRPr="00C16722" w14:paraId="2057A270" w14:textId="77777777" w:rsidTr="00F33B76">
        <w:tc>
          <w:tcPr>
            <w:tcW w:w="2808" w:type="dxa"/>
            <w:shd w:val="clear" w:color="auto" w:fill="E0E0E0"/>
          </w:tcPr>
          <w:p w14:paraId="6F5A942A" w14:textId="77777777" w:rsidR="00F33B76" w:rsidRPr="00C16722" w:rsidRDefault="00F33B76" w:rsidP="00F33B76">
            <w:pPr>
              <w:rPr>
                <w:rFonts w:ascii="Arial" w:hAnsi="Arial" w:cs="Arial"/>
                <w:b/>
                <w:sz w:val="20"/>
              </w:rPr>
            </w:pPr>
            <w:r w:rsidRPr="00C16722">
              <w:rPr>
                <w:rFonts w:ascii="Arial" w:hAnsi="Arial" w:cs="Arial"/>
                <w:b/>
                <w:sz w:val="20"/>
              </w:rPr>
              <w:t>BHV’er</w:t>
            </w:r>
          </w:p>
        </w:tc>
        <w:tc>
          <w:tcPr>
            <w:tcW w:w="1800" w:type="dxa"/>
            <w:shd w:val="clear" w:color="auto" w:fill="E0E0E0"/>
          </w:tcPr>
          <w:p w14:paraId="00F30559" w14:textId="77777777" w:rsidR="00F33B76" w:rsidRPr="00C16722" w:rsidRDefault="00F33B76" w:rsidP="00F33B76">
            <w:pPr>
              <w:rPr>
                <w:rFonts w:ascii="Arial" w:hAnsi="Arial" w:cs="Arial"/>
                <w:b/>
                <w:iCs/>
                <w:sz w:val="20"/>
              </w:rPr>
            </w:pPr>
            <w:r w:rsidRPr="00C16722">
              <w:rPr>
                <w:rFonts w:ascii="Arial" w:hAnsi="Arial" w:cs="Arial"/>
                <w:b/>
                <w:iCs/>
                <w:sz w:val="20"/>
              </w:rPr>
              <w:t>Afdeling</w:t>
            </w:r>
          </w:p>
          <w:p w14:paraId="0620E500" w14:textId="77777777" w:rsidR="00F33B76" w:rsidRPr="00C16722" w:rsidRDefault="00F33B76" w:rsidP="00F33B76">
            <w:pPr>
              <w:rPr>
                <w:rFonts w:ascii="Arial" w:hAnsi="Arial" w:cs="Arial"/>
                <w:b/>
                <w:sz w:val="20"/>
              </w:rPr>
            </w:pPr>
          </w:p>
        </w:tc>
        <w:tc>
          <w:tcPr>
            <w:tcW w:w="1980" w:type="dxa"/>
            <w:shd w:val="clear" w:color="auto" w:fill="E0E0E0"/>
          </w:tcPr>
          <w:p w14:paraId="36FDF749" w14:textId="77777777" w:rsidR="00F33B76" w:rsidRPr="00C16722" w:rsidRDefault="00F33B76" w:rsidP="00F33B76">
            <w:pPr>
              <w:rPr>
                <w:rFonts w:ascii="Arial" w:hAnsi="Arial" w:cs="Arial"/>
                <w:b/>
                <w:iCs/>
                <w:sz w:val="20"/>
              </w:rPr>
            </w:pPr>
            <w:r w:rsidRPr="00C16722">
              <w:rPr>
                <w:rFonts w:ascii="Arial" w:hAnsi="Arial" w:cs="Arial"/>
                <w:b/>
                <w:iCs/>
                <w:sz w:val="20"/>
              </w:rPr>
              <w:t>BHV-functie</w:t>
            </w:r>
          </w:p>
        </w:tc>
        <w:tc>
          <w:tcPr>
            <w:tcW w:w="3060" w:type="dxa"/>
            <w:shd w:val="clear" w:color="auto" w:fill="E0E0E0"/>
          </w:tcPr>
          <w:p w14:paraId="48047907" w14:textId="77777777" w:rsidR="00F33B76" w:rsidRPr="00C16722" w:rsidRDefault="00F33B76" w:rsidP="00F33B76">
            <w:pPr>
              <w:rPr>
                <w:rFonts w:ascii="Arial" w:hAnsi="Arial" w:cs="Arial"/>
                <w:b/>
                <w:iCs/>
                <w:sz w:val="20"/>
              </w:rPr>
            </w:pPr>
            <w:r w:rsidRPr="00C16722">
              <w:rPr>
                <w:rFonts w:ascii="Arial" w:hAnsi="Arial" w:cs="Arial"/>
                <w:b/>
                <w:iCs/>
                <w:sz w:val="20"/>
              </w:rPr>
              <w:t>BHV-taak</w:t>
            </w:r>
          </w:p>
          <w:p w14:paraId="6EA3E366" w14:textId="77777777" w:rsidR="00F33B76" w:rsidRPr="00C16722" w:rsidRDefault="00F33B76" w:rsidP="00F33B76">
            <w:pPr>
              <w:rPr>
                <w:rFonts w:ascii="Arial" w:hAnsi="Arial" w:cs="Arial"/>
                <w:b/>
                <w:iCs/>
                <w:sz w:val="20"/>
              </w:rPr>
            </w:pPr>
          </w:p>
        </w:tc>
      </w:tr>
      <w:tr w:rsidR="00F33B76" w:rsidRPr="00C16722" w14:paraId="7409CF9F" w14:textId="77777777" w:rsidTr="00F33B76">
        <w:tc>
          <w:tcPr>
            <w:tcW w:w="2808" w:type="dxa"/>
            <w:shd w:val="clear" w:color="auto" w:fill="auto"/>
          </w:tcPr>
          <w:p w14:paraId="5CFF6932" w14:textId="77777777" w:rsidR="00F33B76" w:rsidRPr="00C16722" w:rsidRDefault="00F33B76" w:rsidP="00F33B76">
            <w:pPr>
              <w:rPr>
                <w:rFonts w:ascii="Arial" w:hAnsi="Arial" w:cs="Arial"/>
                <w:iCs/>
                <w:sz w:val="20"/>
              </w:rPr>
            </w:pPr>
            <w:r w:rsidRPr="00C16722">
              <w:rPr>
                <w:rFonts w:ascii="Arial" w:hAnsi="Arial" w:cs="Arial"/>
                <w:iCs/>
                <w:sz w:val="20"/>
              </w:rPr>
              <w:t>(naam)</w:t>
            </w:r>
          </w:p>
          <w:p w14:paraId="4D737A15" w14:textId="77777777" w:rsidR="00F33B76" w:rsidRPr="00C16722" w:rsidRDefault="00F33B76" w:rsidP="00F33B76">
            <w:pPr>
              <w:rPr>
                <w:rFonts w:ascii="Arial" w:hAnsi="Arial" w:cs="Arial"/>
                <w:iCs/>
                <w:sz w:val="20"/>
              </w:rPr>
            </w:pPr>
            <w:r w:rsidRPr="00C16722">
              <w:rPr>
                <w:rFonts w:ascii="Arial" w:hAnsi="Arial" w:cs="Arial"/>
                <w:iCs/>
                <w:sz w:val="20"/>
              </w:rPr>
              <w:t>….………………………</w:t>
            </w:r>
          </w:p>
          <w:p w14:paraId="621F4614" w14:textId="77777777" w:rsidR="00F33B76" w:rsidRPr="00C16722" w:rsidRDefault="00F33B76" w:rsidP="00F33B76">
            <w:pPr>
              <w:rPr>
                <w:rFonts w:ascii="Arial" w:hAnsi="Arial" w:cs="Arial"/>
                <w:iCs/>
                <w:sz w:val="20"/>
              </w:rPr>
            </w:pPr>
            <w:r w:rsidRPr="00C16722">
              <w:rPr>
                <w:rFonts w:ascii="Arial" w:hAnsi="Arial" w:cs="Arial"/>
                <w:iCs/>
                <w:sz w:val="20"/>
              </w:rPr>
              <w:t>…………………………</w:t>
            </w:r>
          </w:p>
        </w:tc>
        <w:tc>
          <w:tcPr>
            <w:tcW w:w="1800" w:type="dxa"/>
            <w:shd w:val="clear" w:color="auto" w:fill="auto"/>
          </w:tcPr>
          <w:p w14:paraId="64D04DEC" w14:textId="77777777" w:rsidR="00F33B76" w:rsidRPr="00C16722" w:rsidRDefault="00F33B76" w:rsidP="00F33B76">
            <w:pPr>
              <w:rPr>
                <w:rFonts w:ascii="Arial" w:hAnsi="Arial" w:cs="Arial"/>
                <w:sz w:val="20"/>
              </w:rPr>
            </w:pPr>
          </w:p>
          <w:p w14:paraId="264A3CB7" w14:textId="77777777" w:rsidR="00F33B76" w:rsidRPr="00C16722" w:rsidRDefault="00F33B76" w:rsidP="00F33B76">
            <w:pPr>
              <w:rPr>
                <w:rFonts w:ascii="Arial" w:hAnsi="Arial" w:cs="Arial"/>
                <w:sz w:val="20"/>
              </w:rPr>
            </w:pPr>
            <w:r w:rsidRPr="00C16722">
              <w:rPr>
                <w:rFonts w:ascii="Arial" w:hAnsi="Arial" w:cs="Arial"/>
                <w:sz w:val="20"/>
              </w:rPr>
              <w:t>………………</w:t>
            </w:r>
          </w:p>
          <w:p w14:paraId="0907F421" w14:textId="77777777" w:rsidR="00F33B76" w:rsidRPr="00C16722" w:rsidRDefault="00F33B76" w:rsidP="00F33B76">
            <w:pPr>
              <w:rPr>
                <w:rFonts w:ascii="Arial" w:hAnsi="Arial" w:cs="Arial"/>
                <w:sz w:val="20"/>
              </w:rPr>
            </w:pPr>
            <w:r w:rsidRPr="00C16722">
              <w:rPr>
                <w:rFonts w:ascii="Arial" w:hAnsi="Arial" w:cs="Arial"/>
                <w:sz w:val="20"/>
              </w:rPr>
              <w:t>………………</w:t>
            </w:r>
          </w:p>
        </w:tc>
        <w:tc>
          <w:tcPr>
            <w:tcW w:w="1980" w:type="dxa"/>
            <w:shd w:val="clear" w:color="auto" w:fill="auto"/>
          </w:tcPr>
          <w:p w14:paraId="112D3995" w14:textId="77777777" w:rsidR="00F33B76" w:rsidRPr="00C16722" w:rsidRDefault="00F33B76" w:rsidP="00F33B76">
            <w:pPr>
              <w:rPr>
                <w:rFonts w:ascii="Arial" w:hAnsi="Arial" w:cs="Arial"/>
                <w:sz w:val="20"/>
              </w:rPr>
            </w:pPr>
          </w:p>
          <w:p w14:paraId="0F06C753" w14:textId="7BC901C4" w:rsidR="00F33B76" w:rsidRPr="00C16722" w:rsidRDefault="00F33B76" w:rsidP="00F33B76">
            <w:pPr>
              <w:rPr>
                <w:rFonts w:ascii="Arial" w:hAnsi="Arial" w:cs="Arial"/>
                <w:sz w:val="20"/>
              </w:rPr>
            </w:pPr>
            <w:r w:rsidRPr="00C16722">
              <w:rPr>
                <w:rFonts w:ascii="Arial" w:hAnsi="Arial" w:cs="Arial"/>
                <w:sz w:val="20"/>
              </w:rPr>
              <w:t>……………………………………</w:t>
            </w:r>
            <w:r w:rsidR="006C4884">
              <w:rPr>
                <w:rFonts w:ascii="Arial" w:hAnsi="Arial" w:cs="Arial"/>
                <w:sz w:val="20"/>
              </w:rPr>
              <w:t>……</w:t>
            </w:r>
          </w:p>
        </w:tc>
        <w:tc>
          <w:tcPr>
            <w:tcW w:w="3060" w:type="dxa"/>
            <w:shd w:val="clear" w:color="auto" w:fill="auto"/>
          </w:tcPr>
          <w:p w14:paraId="1219657D" w14:textId="77777777" w:rsidR="00F33B76" w:rsidRPr="00C16722" w:rsidRDefault="00F33B76" w:rsidP="00C4093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Ontruimer</w:t>
            </w:r>
          </w:p>
          <w:p w14:paraId="735737EF" w14:textId="77777777" w:rsidR="00F33B76" w:rsidRPr="00C16722" w:rsidRDefault="00F33B76" w:rsidP="00C4093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Allround</w:t>
            </w:r>
          </w:p>
        </w:tc>
      </w:tr>
      <w:tr w:rsidR="00F33B76" w:rsidRPr="00C16722" w14:paraId="445A6A7A" w14:textId="77777777" w:rsidTr="00F33B76">
        <w:tc>
          <w:tcPr>
            <w:tcW w:w="2808" w:type="dxa"/>
            <w:shd w:val="clear" w:color="auto" w:fill="auto"/>
          </w:tcPr>
          <w:p w14:paraId="376EF415" w14:textId="77777777" w:rsidR="00F33B76" w:rsidRPr="00C16722" w:rsidRDefault="00F33B76" w:rsidP="00F33B76">
            <w:pPr>
              <w:rPr>
                <w:rFonts w:ascii="Arial" w:hAnsi="Arial" w:cs="Arial"/>
                <w:iCs/>
                <w:sz w:val="20"/>
              </w:rPr>
            </w:pPr>
            <w:r w:rsidRPr="00C16722">
              <w:rPr>
                <w:rFonts w:ascii="Arial" w:hAnsi="Arial" w:cs="Arial"/>
                <w:iCs/>
                <w:sz w:val="20"/>
              </w:rPr>
              <w:t>(naam)</w:t>
            </w:r>
          </w:p>
          <w:p w14:paraId="3696A411" w14:textId="77777777" w:rsidR="00F33B76" w:rsidRPr="00C16722" w:rsidRDefault="00F33B76" w:rsidP="00F33B76">
            <w:pPr>
              <w:rPr>
                <w:rFonts w:ascii="Arial" w:hAnsi="Arial" w:cs="Arial"/>
                <w:iCs/>
                <w:sz w:val="20"/>
              </w:rPr>
            </w:pPr>
            <w:r w:rsidRPr="00C16722">
              <w:rPr>
                <w:rFonts w:ascii="Arial" w:hAnsi="Arial" w:cs="Arial"/>
                <w:iCs/>
                <w:sz w:val="20"/>
              </w:rPr>
              <w:t>….………………………</w:t>
            </w:r>
          </w:p>
          <w:p w14:paraId="4C21033B" w14:textId="77777777" w:rsidR="00F33B76" w:rsidRPr="00C16722" w:rsidRDefault="00F33B76" w:rsidP="00F33B76">
            <w:pPr>
              <w:rPr>
                <w:rFonts w:ascii="Arial" w:hAnsi="Arial" w:cs="Arial"/>
                <w:iCs/>
                <w:sz w:val="20"/>
              </w:rPr>
            </w:pPr>
            <w:r w:rsidRPr="00C16722">
              <w:rPr>
                <w:rFonts w:ascii="Arial" w:hAnsi="Arial" w:cs="Arial"/>
                <w:iCs/>
                <w:sz w:val="20"/>
              </w:rPr>
              <w:t>…………………………</w:t>
            </w:r>
          </w:p>
        </w:tc>
        <w:tc>
          <w:tcPr>
            <w:tcW w:w="1800" w:type="dxa"/>
            <w:shd w:val="clear" w:color="auto" w:fill="auto"/>
          </w:tcPr>
          <w:p w14:paraId="2985CD38" w14:textId="77777777" w:rsidR="00F33B76" w:rsidRPr="00C16722" w:rsidRDefault="00F33B76" w:rsidP="00F33B76">
            <w:pPr>
              <w:rPr>
                <w:rFonts w:ascii="Arial" w:hAnsi="Arial" w:cs="Arial"/>
                <w:sz w:val="20"/>
              </w:rPr>
            </w:pPr>
          </w:p>
          <w:p w14:paraId="0D1EAE92" w14:textId="77777777" w:rsidR="00F33B76" w:rsidRPr="00C16722" w:rsidRDefault="00F33B76" w:rsidP="00F33B76">
            <w:pPr>
              <w:rPr>
                <w:rFonts w:ascii="Arial" w:hAnsi="Arial" w:cs="Arial"/>
                <w:sz w:val="20"/>
              </w:rPr>
            </w:pPr>
            <w:r w:rsidRPr="00C16722">
              <w:rPr>
                <w:rFonts w:ascii="Arial" w:hAnsi="Arial" w:cs="Arial"/>
                <w:sz w:val="20"/>
              </w:rPr>
              <w:t>………………………………</w:t>
            </w:r>
          </w:p>
        </w:tc>
        <w:tc>
          <w:tcPr>
            <w:tcW w:w="1980" w:type="dxa"/>
            <w:shd w:val="clear" w:color="auto" w:fill="auto"/>
          </w:tcPr>
          <w:p w14:paraId="6D1BC69E" w14:textId="77777777" w:rsidR="00F33B76" w:rsidRPr="00C16722" w:rsidRDefault="00F33B76" w:rsidP="00F33B76">
            <w:pPr>
              <w:rPr>
                <w:rFonts w:ascii="Arial" w:hAnsi="Arial" w:cs="Arial"/>
                <w:sz w:val="20"/>
              </w:rPr>
            </w:pPr>
          </w:p>
          <w:p w14:paraId="5D9F8259" w14:textId="5FDB761D" w:rsidR="00F33B76" w:rsidRPr="00C16722" w:rsidRDefault="00F33B76" w:rsidP="00F33B76">
            <w:pPr>
              <w:rPr>
                <w:rFonts w:ascii="Arial" w:hAnsi="Arial" w:cs="Arial"/>
                <w:sz w:val="20"/>
              </w:rPr>
            </w:pPr>
            <w:r w:rsidRPr="00C16722">
              <w:rPr>
                <w:rFonts w:ascii="Arial" w:hAnsi="Arial" w:cs="Arial"/>
                <w:sz w:val="20"/>
              </w:rPr>
              <w:t>……………………………………</w:t>
            </w:r>
            <w:r w:rsidR="006C4884">
              <w:rPr>
                <w:rFonts w:ascii="Arial" w:hAnsi="Arial" w:cs="Arial"/>
                <w:sz w:val="20"/>
              </w:rPr>
              <w:t>……</w:t>
            </w:r>
          </w:p>
        </w:tc>
        <w:tc>
          <w:tcPr>
            <w:tcW w:w="3060" w:type="dxa"/>
            <w:shd w:val="clear" w:color="auto" w:fill="auto"/>
          </w:tcPr>
          <w:p w14:paraId="4B588059" w14:textId="77777777" w:rsidR="00F33B76" w:rsidRPr="00C16722" w:rsidRDefault="00F33B76" w:rsidP="00C40937">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Ontruimer</w:t>
            </w:r>
          </w:p>
          <w:p w14:paraId="1D40C561" w14:textId="77777777" w:rsidR="00F33B76" w:rsidRPr="00C16722" w:rsidRDefault="00F33B76" w:rsidP="00C40937">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Allround</w:t>
            </w:r>
          </w:p>
          <w:p w14:paraId="58E0D50E" w14:textId="77777777" w:rsidR="00F33B76" w:rsidRPr="00C16722" w:rsidRDefault="00F33B76" w:rsidP="00F33B76">
            <w:pPr>
              <w:rPr>
                <w:rFonts w:ascii="Arial" w:hAnsi="Arial" w:cs="Arial"/>
                <w:sz w:val="20"/>
              </w:rPr>
            </w:pPr>
          </w:p>
        </w:tc>
      </w:tr>
    </w:tbl>
    <w:p w14:paraId="5BB3B5D7" w14:textId="77777777" w:rsidR="00F33B76" w:rsidRPr="00C16722" w:rsidRDefault="00F33B76" w:rsidP="00F33B76">
      <w:pPr>
        <w:rPr>
          <w:rFonts w:ascii="Arial" w:hAnsi="Arial" w:cs="Arial"/>
          <w:sz w:val="20"/>
        </w:rPr>
      </w:pPr>
    </w:p>
    <w:p w14:paraId="1853EC0C" w14:textId="77777777" w:rsidR="00F33B76" w:rsidRPr="00C16722" w:rsidRDefault="00F33B76" w:rsidP="00F33B76">
      <w:pPr>
        <w:spacing w:after="200"/>
        <w:rPr>
          <w:rFonts w:ascii="Arial" w:hAnsi="Arial" w:cs="Arial"/>
          <w:b/>
          <w:sz w:val="20"/>
        </w:rPr>
      </w:pPr>
    </w:p>
    <w:p w14:paraId="66935442" w14:textId="77777777" w:rsidR="00F33B76" w:rsidRPr="00C16722" w:rsidRDefault="00F33B76" w:rsidP="00F33B76">
      <w:pPr>
        <w:rPr>
          <w:rFonts w:ascii="Arial" w:hAnsi="Arial" w:cs="Arial"/>
          <w:b/>
          <w:sz w:val="20"/>
        </w:rPr>
      </w:pPr>
      <w:r w:rsidRPr="00C16722">
        <w:rPr>
          <w:rFonts w:ascii="Arial" w:hAnsi="Arial" w:cs="Arial"/>
          <w:b/>
          <w:sz w:val="20"/>
        </w:rPr>
        <w:t>3.2 Operationaliteit van de BHV’ers</w:t>
      </w:r>
    </w:p>
    <w:p w14:paraId="3D146841" w14:textId="77777777" w:rsidR="00F33B76" w:rsidRPr="00C16722" w:rsidRDefault="00F33B76" w:rsidP="00F33B76">
      <w:pPr>
        <w:rPr>
          <w:rFonts w:ascii="Arial" w:hAnsi="Arial" w:cs="Arial"/>
          <w:i/>
          <w:sz w:val="20"/>
        </w:rPr>
      </w:pPr>
      <w:r w:rsidRPr="00C16722">
        <w:rPr>
          <w:rFonts w:ascii="Arial" w:hAnsi="Arial" w:cs="Arial"/>
          <w:i/>
          <w:sz w:val="20"/>
        </w:rPr>
        <w:t xml:space="preserve">Geef aan binnen hoeveel minuten de BHV’ers ter plaatse moeten zijn bij een noodsituatie en bij een ontruiming. </w:t>
      </w:r>
    </w:p>
    <w:p w14:paraId="52F05E41" w14:textId="77777777" w:rsidR="00F33B76" w:rsidRPr="00C16722" w:rsidRDefault="00F33B76" w:rsidP="00F33B76">
      <w:pPr>
        <w:rPr>
          <w:rFonts w:ascii="Arial" w:hAnsi="Arial" w:cs="Arial"/>
          <w:sz w:val="20"/>
        </w:rPr>
      </w:pPr>
    </w:p>
    <w:p w14:paraId="6A5CB8E1" w14:textId="77777777" w:rsidR="00F33B76" w:rsidRPr="00C16722" w:rsidRDefault="00F33B76" w:rsidP="00F33B76">
      <w:pPr>
        <w:rPr>
          <w:rFonts w:ascii="Arial" w:hAnsi="Arial" w:cs="Arial"/>
          <w:b/>
          <w:sz w:val="20"/>
        </w:rPr>
      </w:pPr>
      <w:r w:rsidRPr="00C16722">
        <w:rPr>
          <w:rFonts w:ascii="Arial" w:hAnsi="Arial" w:cs="Arial"/>
          <w:sz w:val="20"/>
        </w:rPr>
        <w:t>Responstijd bij….. een ontruiming</w:t>
      </w:r>
      <w:r w:rsidRPr="00C16722">
        <w:rPr>
          <w:rFonts w:ascii="Arial" w:hAnsi="Arial" w:cs="Arial"/>
          <w:sz w:val="20"/>
        </w:rPr>
        <w:tab/>
      </w:r>
      <w:r w:rsidRPr="00C16722">
        <w:rPr>
          <w:rFonts w:ascii="Arial" w:hAnsi="Arial" w:cs="Arial"/>
          <w:iCs/>
          <w:sz w:val="20"/>
        </w:rPr>
        <w:t>: …………minuten</w:t>
      </w:r>
    </w:p>
    <w:p w14:paraId="022D84B5" w14:textId="77777777" w:rsidR="00F33B76" w:rsidRPr="00C16722" w:rsidRDefault="00F33B76" w:rsidP="00F33B76">
      <w:pPr>
        <w:rPr>
          <w:rFonts w:ascii="Arial" w:hAnsi="Arial" w:cs="Arial"/>
          <w:b/>
          <w:sz w:val="20"/>
        </w:rPr>
      </w:pPr>
    </w:p>
    <w:p w14:paraId="2748B5A0" w14:textId="77777777" w:rsidR="00F33B76" w:rsidRPr="00C16722" w:rsidRDefault="00F33B76" w:rsidP="00F33B76">
      <w:pPr>
        <w:rPr>
          <w:rFonts w:ascii="Arial" w:hAnsi="Arial" w:cs="Arial"/>
          <w:sz w:val="20"/>
        </w:rPr>
      </w:pPr>
      <w:r w:rsidRPr="00C16722">
        <w:rPr>
          <w:rFonts w:ascii="Arial" w:hAnsi="Arial" w:cs="Arial"/>
          <w:b/>
          <w:sz w:val="20"/>
        </w:rPr>
        <w:t>3.3 Beschikbaarheid en aanwezigheid van de BHV’ers</w:t>
      </w:r>
    </w:p>
    <w:p w14:paraId="2B6C7280" w14:textId="77777777" w:rsidR="00F33B76" w:rsidRPr="00C16722" w:rsidRDefault="00F33B76" w:rsidP="00F33B76">
      <w:pPr>
        <w:rPr>
          <w:rFonts w:ascii="Arial" w:hAnsi="Arial" w:cs="Arial"/>
          <w:i/>
          <w:sz w:val="20"/>
        </w:rPr>
      </w:pPr>
      <w:r w:rsidRPr="00C16722">
        <w:rPr>
          <w:rFonts w:ascii="Arial" w:hAnsi="Arial" w:cs="Arial"/>
          <w:i/>
          <w:sz w:val="20"/>
        </w:rPr>
        <w:t>Zorg dat op een centraal punt bekend is welke BHV’ers aanwezig zijn in het</w:t>
      </w:r>
      <w:r w:rsidRPr="00C16722">
        <w:rPr>
          <w:rFonts w:ascii="Arial" w:hAnsi="Arial" w:cs="Arial"/>
          <w:sz w:val="20"/>
        </w:rPr>
        <w:t xml:space="preserve"> </w:t>
      </w:r>
      <w:r w:rsidRPr="00C16722">
        <w:rPr>
          <w:rFonts w:ascii="Arial" w:hAnsi="Arial" w:cs="Arial"/>
          <w:i/>
          <w:sz w:val="20"/>
        </w:rPr>
        <w:t>gebouw. Zorg dat er ook BHV aanwezig is bij activiteiten (vergaderingen, cursussen e.d.) buiten de gangbare openingstijden.</w:t>
      </w:r>
    </w:p>
    <w:p w14:paraId="0AD110FF" w14:textId="77777777" w:rsidR="005B7A97" w:rsidRPr="00C16722" w:rsidRDefault="005B7A97" w:rsidP="005B7A97">
      <w:pPr>
        <w:rPr>
          <w:rFonts w:ascii="Arial" w:hAnsi="Arial" w:cs="Arial"/>
          <w:sz w:val="20"/>
        </w:rPr>
      </w:pPr>
    </w:p>
    <w:p w14:paraId="7A716BE4" w14:textId="09EE18AB" w:rsidR="00F33B76" w:rsidRPr="00C16722" w:rsidRDefault="00F33B76" w:rsidP="006C6A45">
      <w:pPr>
        <w:pStyle w:val="Kop3"/>
      </w:pPr>
      <w:r w:rsidRPr="00C16722">
        <w:t>4</w:t>
      </w:r>
      <w:r w:rsidR="006C6A45">
        <w:t>.</w:t>
      </w:r>
      <w:r w:rsidRPr="00C16722">
        <w:t xml:space="preserve"> Materialen ten behoeve van de ontruiming</w:t>
      </w:r>
    </w:p>
    <w:p w14:paraId="6C451066" w14:textId="77777777" w:rsidR="00F33B76" w:rsidRPr="00C16722" w:rsidRDefault="00F33B76" w:rsidP="00F33B76">
      <w:pPr>
        <w:rPr>
          <w:rFonts w:ascii="Arial" w:hAnsi="Arial" w:cs="Arial"/>
          <w:b/>
          <w:bCs/>
          <w:sz w:val="20"/>
        </w:rPr>
      </w:pPr>
    </w:p>
    <w:p w14:paraId="3092FB96" w14:textId="77777777" w:rsidR="00F33B76" w:rsidRPr="00C16722" w:rsidRDefault="00F33B76" w:rsidP="00F33B76">
      <w:pPr>
        <w:rPr>
          <w:rFonts w:ascii="Arial" w:hAnsi="Arial" w:cs="Arial"/>
          <w:b/>
          <w:sz w:val="20"/>
        </w:rPr>
      </w:pPr>
      <w:r w:rsidRPr="00C16722">
        <w:rPr>
          <w:rFonts w:ascii="Arial" w:hAnsi="Arial" w:cs="Arial"/>
          <w:b/>
          <w:bCs/>
          <w:sz w:val="20"/>
        </w:rPr>
        <w:t>4.1 Alarmerings- en communicatiemiddelen voor de BHV</w:t>
      </w:r>
    </w:p>
    <w:p w14:paraId="11CA7DF1" w14:textId="77777777" w:rsidR="00F33B76" w:rsidRPr="00C16722" w:rsidRDefault="00F33B76" w:rsidP="00F33B76">
      <w:pPr>
        <w:rPr>
          <w:rFonts w:ascii="Arial" w:hAnsi="Arial" w:cs="Arial"/>
          <w:i/>
          <w:sz w:val="20"/>
        </w:rPr>
      </w:pPr>
      <w:r w:rsidRPr="00C16722">
        <w:rPr>
          <w:rFonts w:ascii="Arial" w:hAnsi="Arial" w:cs="Arial"/>
          <w:i/>
          <w:iCs/>
          <w:sz w:val="20"/>
        </w:rPr>
        <w:t xml:space="preserve">Geef aan over welke alarmerings- en communicatiemiddelen de BHV kan beschikken </w:t>
      </w:r>
      <w:r w:rsidRPr="00C16722">
        <w:rPr>
          <w:rFonts w:ascii="Arial" w:hAnsi="Arial" w:cs="Arial"/>
          <w:i/>
          <w:sz w:val="20"/>
        </w:rPr>
        <w:t xml:space="preserve">en hoe het beheer daarvan is geregeld. </w:t>
      </w:r>
    </w:p>
    <w:p w14:paraId="204E2EDD" w14:textId="77777777" w:rsidR="00F33B76" w:rsidRPr="00C16722" w:rsidRDefault="00F33B76" w:rsidP="00F33B76">
      <w:pPr>
        <w:rPr>
          <w:rFonts w:ascii="Arial" w:hAnsi="Arial" w:cs="Arial"/>
          <w:sz w:val="20"/>
        </w:rPr>
      </w:pPr>
    </w:p>
    <w:p w14:paraId="7268A37B" w14:textId="77777777" w:rsidR="00F33B76" w:rsidRPr="00C16722" w:rsidRDefault="00F33B76" w:rsidP="00F33B76">
      <w:pPr>
        <w:rPr>
          <w:rFonts w:ascii="Arial" w:hAnsi="Arial" w:cs="Arial"/>
          <w:iCs/>
          <w:sz w:val="20"/>
        </w:rPr>
      </w:pPr>
      <w:r w:rsidRPr="00C16722">
        <w:rPr>
          <w:rFonts w:ascii="Arial" w:hAnsi="Arial" w:cs="Arial"/>
          <w:sz w:val="20"/>
        </w:rPr>
        <w:t>Alarmerings-</w:t>
      </w:r>
      <w:r w:rsidRPr="00C16722">
        <w:rPr>
          <w:rFonts w:ascii="Arial" w:hAnsi="Arial" w:cs="Arial"/>
          <w:b/>
          <w:sz w:val="20"/>
        </w:rPr>
        <w:t xml:space="preserve"> </w:t>
      </w:r>
      <w:r w:rsidRPr="00C16722">
        <w:rPr>
          <w:rFonts w:ascii="Arial" w:hAnsi="Arial" w:cs="Arial"/>
          <w:sz w:val="20"/>
        </w:rPr>
        <w:t>en communicatiemiddelen</w:t>
      </w:r>
      <w:r w:rsidRPr="00C16722">
        <w:rPr>
          <w:rFonts w:ascii="Arial" w:hAnsi="Arial" w:cs="Arial"/>
          <w:sz w:val="20"/>
        </w:rPr>
        <w:tab/>
        <w:t>: .</w:t>
      </w:r>
      <w:r w:rsidRPr="00C16722">
        <w:rPr>
          <w:rFonts w:ascii="Arial" w:hAnsi="Arial" w:cs="Arial"/>
          <w:iCs/>
          <w:sz w:val="20"/>
        </w:rPr>
        <w:t>………………………………………………</w:t>
      </w:r>
    </w:p>
    <w:p w14:paraId="3354A5AA" w14:textId="77777777" w:rsidR="00F33B76" w:rsidRPr="00C16722" w:rsidRDefault="00F33B76" w:rsidP="00F33B76">
      <w:pPr>
        <w:rPr>
          <w:rFonts w:ascii="Arial" w:hAnsi="Arial" w:cs="Arial"/>
          <w:iCs/>
          <w:sz w:val="20"/>
        </w:rPr>
      </w:pPr>
      <w:r w:rsidRPr="00C16722">
        <w:rPr>
          <w:rFonts w:ascii="Arial" w:hAnsi="Arial" w:cs="Arial"/>
          <w:iCs/>
          <w:sz w:val="20"/>
        </w:rPr>
        <w:tab/>
      </w:r>
      <w:r w:rsidRPr="00C16722">
        <w:rPr>
          <w:rFonts w:ascii="Arial" w:hAnsi="Arial" w:cs="Arial"/>
          <w:iCs/>
          <w:sz w:val="20"/>
        </w:rPr>
        <w:tab/>
      </w:r>
      <w:r w:rsidRPr="00C16722">
        <w:rPr>
          <w:rFonts w:ascii="Arial" w:hAnsi="Arial" w:cs="Arial"/>
          <w:iCs/>
          <w:sz w:val="20"/>
        </w:rPr>
        <w:tab/>
      </w:r>
      <w:r w:rsidRPr="00C16722">
        <w:rPr>
          <w:rFonts w:ascii="Arial" w:hAnsi="Arial" w:cs="Arial"/>
          <w:iCs/>
          <w:sz w:val="20"/>
        </w:rPr>
        <w:tab/>
      </w:r>
      <w:r w:rsidRPr="00C16722">
        <w:rPr>
          <w:rFonts w:ascii="Arial" w:hAnsi="Arial" w:cs="Arial"/>
          <w:iCs/>
          <w:sz w:val="20"/>
        </w:rPr>
        <w:tab/>
      </w:r>
      <w:r w:rsidRPr="00C16722">
        <w:rPr>
          <w:rFonts w:ascii="Arial" w:hAnsi="Arial" w:cs="Arial"/>
          <w:iCs/>
          <w:sz w:val="20"/>
        </w:rPr>
        <w:tab/>
        <w:t>…………………………………………………</w:t>
      </w:r>
    </w:p>
    <w:p w14:paraId="51642786" w14:textId="77777777" w:rsidR="00F33B76" w:rsidRPr="00C16722" w:rsidRDefault="00F33B76" w:rsidP="00F33B76">
      <w:pPr>
        <w:rPr>
          <w:rFonts w:ascii="Arial" w:hAnsi="Arial" w:cs="Arial"/>
          <w:sz w:val="20"/>
        </w:rPr>
      </w:pPr>
      <w:r w:rsidRPr="00C16722">
        <w:rPr>
          <w:rFonts w:ascii="Arial" w:hAnsi="Arial" w:cs="Arial"/>
          <w:sz w:val="20"/>
        </w:rPr>
        <w:t>Beheer</w:t>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t>: .</w:t>
      </w:r>
      <w:r w:rsidRPr="00C16722">
        <w:rPr>
          <w:rFonts w:ascii="Arial" w:hAnsi="Arial" w:cs="Arial"/>
          <w:iCs/>
          <w:sz w:val="20"/>
        </w:rPr>
        <w:t>………………………………………………</w:t>
      </w:r>
    </w:p>
    <w:p w14:paraId="0A4D2570" w14:textId="77777777" w:rsidR="00F33B76" w:rsidRPr="00C16722" w:rsidRDefault="00F33B76" w:rsidP="00F33B76">
      <w:pPr>
        <w:rPr>
          <w:rFonts w:ascii="Arial" w:hAnsi="Arial" w:cs="Arial"/>
          <w:iCs/>
          <w:sz w:val="20"/>
        </w:rPr>
      </w:pP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iCs/>
          <w:sz w:val="20"/>
        </w:rPr>
        <w:t>…………………………………………………</w:t>
      </w:r>
    </w:p>
    <w:p w14:paraId="4CA1E06D" w14:textId="77777777" w:rsidR="00F33B76" w:rsidRPr="00C16722" w:rsidRDefault="00F33B76" w:rsidP="00F33B76">
      <w:pPr>
        <w:rPr>
          <w:rFonts w:ascii="Arial" w:hAnsi="Arial" w:cs="Arial"/>
          <w:sz w:val="20"/>
        </w:rPr>
      </w:pPr>
    </w:p>
    <w:p w14:paraId="792B8BE9" w14:textId="77777777" w:rsidR="00F33B76" w:rsidRPr="00C16722" w:rsidRDefault="00F33B76" w:rsidP="00F33B76">
      <w:pPr>
        <w:rPr>
          <w:rFonts w:ascii="Arial" w:hAnsi="Arial" w:cs="Arial"/>
          <w:b/>
          <w:bCs/>
          <w:sz w:val="20"/>
        </w:rPr>
      </w:pPr>
      <w:r w:rsidRPr="00C16722">
        <w:rPr>
          <w:rFonts w:ascii="Arial" w:hAnsi="Arial" w:cs="Arial"/>
          <w:b/>
          <w:bCs/>
          <w:sz w:val="20"/>
        </w:rPr>
        <w:t>4.2 Middelen om aanwezigen te alarmeren</w:t>
      </w:r>
    </w:p>
    <w:p w14:paraId="16A37371" w14:textId="77777777" w:rsidR="00F33B76" w:rsidRPr="00C16722" w:rsidRDefault="00F33B76" w:rsidP="00F33B76">
      <w:pPr>
        <w:rPr>
          <w:rFonts w:ascii="Arial" w:hAnsi="Arial" w:cs="Arial"/>
          <w:i/>
          <w:iCs/>
          <w:sz w:val="20"/>
        </w:rPr>
      </w:pPr>
      <w:r w:rsidRPr="00C16722">
        <w:rPr>
          <w:rFonts w:ascii="Arial" w:hAnsi="Arial" w:cs="Arial"/>
          <w:i/>
          <w:iCs/>
          <w:sz w:val="20"/>
        </w:rPr>
        <w:t>Geef aan hoe je in de vestiging alarm kunt slaan als er een incident plaatsvindt. Denk hierbij vooral aan:</w:t>
      </w:r>
    </w:p>
    <w:p w14:paraId="17906B07" w14:textId="77777777" w:rsidR="00F33B76" w:rsidRPr="00C16722" w:rsidRDefault="00F33B76" w:rsidP="00C4093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iCs/>
          <w:sz w:val="20"/>
        </w:rPr>
      </w:pPr>
      <w:r w:rsidRPr="00C16722">
        <w:rPr>
          <w:rFonts w:ascii="Arial" w:hAnsi="Arial" w:cs="Arial"/>
          <w:i/>
          <w:iCs/>
          <w:sz w:val="20"/>
        </w:rPr>
        <w:t>het aanroepen van alle aanwezigen (in een kleine vestiging)</w:t>
      </w:r>
    </w:p>
    <w:p w14:paraId="1A66AF22" w14:textId="77777777" w:rsidR="00F33B76" w:rsidRPr="00C16722" w:rsidRDefault="00F33B76" w:rsidP="00C4093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iCs/>
          <w:sz w:val="20"/>
        </w:rPr>
      </w:pPr>
      <w:r w:rsidRPr="00C16722">
        <w:rPr>
          <w:rFonts w:ascii="Arial" w:hAnsi="Arial" w:cs="Arial"/>
          <w:i/>
          <w:iCs/>
          <w:sz w:val="20"/>
        </w:rPr>
        <w:t>een afgesproken codewoord roepen of verspreiden via de intercom/omroepinstallatie (om paniek te voorkomen onder klanten/gasten)</w:t>
      </w:r>
    </w:p>
    <w:p w14:paraId="705958AE" w14:textId="77777777" w:rsidR="00F33B76" w:rsidRPr="00C16722" w:rsidRDefault="00F33B76" w:rsidP="00C4093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iCs/>
          <w:sz w:val="20"/>
        </w:rPr>
      </w:pPr>
      <w:r w:rsidRPr="00C16722">
        <w:rPr>
          <w:rFonts w:ascii="Arial" w:hAnsi="Arial" w:cs="Arial"/>
          <w:i/>
          <w:iCs/>
          <w:sz w:val="20"/>
        </w:rPr>
        <w:t>een brandmeldinstallatie (met ontruimingssignaal: slow-whoop of met gesproken woord).</w:t>
      </w:r>
    </w:p>
    <w:p w14:paraId="2EAC074B" w14:textId="77777777" w:rsidR="00F33B76" w:rsidRPr="00C16722" w:rsidRDefault="00F33B76" w:rsidP="00F33B76">
      <w:pPr>
        <w:rPr>
          <w:rFonts w:ascii="Arial" w:hAnsi="Arial" w:cs="Arial"/>
          <w:i/>
          <w:iCs/>
          <w:sz w:val="20"/>
        </w:rPr>
      </w:pPr>
    </w:p>
    <w:p w14:paraId="18A09A4C" w14:textId="77777777" w:rsidR="00F33B76" w:rsidRPr="00C16722" w:rsidRDefault="00F33B76" w:rsidP="00F33B76">
      <w:pPr>
        <w:rPr>
          <w:rFonts w:ascii="Arial" w:hAnsi="Arial" w:cs="Arial"/>
          <w:i/>
          <w:iCs/>
          <w:sz w:val="20"/>
        </w:rPr>
      </w:pPr>
      <w:r w:rsidRPr="00C16722">
        <w:rPr>
          <w:rFonts w:ascii="Arial" w:hAnsi="Arial" w:cs="Arial"/>
          <w:iCs/>
          <w:sz w:val="20"/>
        </w:rPr>
        <w:t xml:space="preserve">Aanwezigen alarmeren door: </w:t>
      </w:r>
      <w:r w:rsidRPr="00C16722">
        <w:rPr>
          <w:rFonts w:ascii="Arial" w:hAnsi="Arial" w:cs="Arial"/>
          <w:i/>
          <w:iCs/>
          <w:sz w:val="20"/>
        </w:rPr>
        <w:t>.............................................................................................</w:t>
      </w:r>
    </w:p>
    <w:p w14:paraId="644C051D" w14:textId="77777777" w:rsidR="00F33B76" w:rsidRPr="00C16722" w:rsidRDefault="00F33B76" w:rsidP="00F33B76">
      <w:pPr>
        <w:rPr>
          <w:rFonts w:ascii="Arial" w:hAnsi="Arial" w:cs="Arial"/>
          <w:b/>
          <w:sz w:val="20"/>
        </w:rPr>
      </w:pPr>
    </w:p>
    <w:p w14:paraId="50DDC86D" w14:textId="77777777" w:rsidR="006C4884" w:rsidRDefault="006C4884">
      <w:pPr>
        <w:rPr>
          <w:rFonts w:ascii="Arial" w:hAnsi="Arial" w:cs="Arial"/>
          <w:b/>
          <w:sz w:val="20"/>
        </w:rPr>
      </w:pPr>
      <w:r>
        <w:rPr>
          <w:rFonts w:ascii="Arial" w:hAnsi="Arial" w:cs="Arial"/>
          <w:b/>
          <w:sz w:val="20"/>
        </w:rPr>
        <w:br w:type="page"/>
      </w:r>
    </w:p>
    <w:p w14:paraId="536D0984" w14:textId="014F0E21" w:rsidR="00F33B76" w:rsidRPr="00C16722" w:rsidRDefault="00F33B76" w:rsidP="00F33B76">
      <w:pPr>
        <w:rPr>
          <w:rFonts w:ascii="Arial" w:hAnsi="Arial" w:cs="Arial"/>
          <w:b/>
          <w:sz w:val="20"/>
        </w:rPr>
      </w:pPr>
      <w:r w:rsidRPr="00C16722">
        <w:rPr>
          <w:rFonts w:ascii="Arial" w:hAnsi="Arial" w:cs="Arial"/>
          <w:b/>
          <w:sz w:val="20"/>
        </w:rPr>
        <w:t>4.3 Overige BHV-materialen</w:t>
      </w:r>
    </w:p>
    <w:p w14:paraId="191300F2" w14:textId="77777777" w:rsidR="00F33B76" w:rsidRPr="00C16722" w:rsidRDefault="00F33B76" w:rsidP="00F33B76">
      <w:pPr>
        <w:rPr>
          <w:rFonts w:ascii="Arial" w:hAnsi="Arial" w:cs="Arial"/>
          <w:i/>
          <w:sz w:val="20"/>
        </w:rPr>
      </w:pPr>
      <w:r w:rsidRPr="00C16722">
        <w:rPr>
          <w:rFonts w:ascii="Arial" w:hAnsi="Arial" w:cs="Arial"/>
          <w:i/>
          <w:sz w:val="20"/>
        </w:rPr>
        <w:t xml:space="preserve">Als er geen apart BHV-plan is, kun je hier ook de blusmiddelen, eerstehulpmiddelen, eventuele reddingsmiddelen en de persoonlijke beschermingsmiddelen voor de BHV noemen. </w:t>
      </w:r>
    </w:p>
    <w:p w14:paraId="0917FE49" w14:textId="77777777" w:rsidR="00F33B76" w:rsidRPr="00C16722" w:rsidRDefault="00F33B76" w:rsidP="00F33B76">
      <w:pPr>
        <w:rPr>
          <w:rFonts w:ascii="Arial" w:hAnsi="Arial" w:cs="Arial"/>
          <w:i/>
          <w:iCs/>
          <w:sz w:val="20"/>
        </w:rPr>
      </w:pPr>
      <w:r w:rsidRPr="00C16722">
        <w:rPr>
          <w:rFonts w:ascii="Arial" w:hAnsi="Arial" w:cs="Arial"/>
          <w:i/>
          <w:iCs/>
          <w:sz w:val="20"/>
        </w:rPr>
        <w:t>Geef aan welke blusmiddelen en eerstehulpmiddelen in de vestiging aanwezig zijn. Je moet de blus- en eerstehulpmiddelen voorzien van gezondheids- en veiligheidssignalering (bijvoorbeeld een bordje met het pictogram brandslanghaspel bij of boven de brandslanghaspel). Op een plattegrond van de vestiging moet je met pictogrammen aangeven waar deze middelen te vinden zijn.</w:t>
      </w:r>
    </w:p>
    <w:p w14:paraId="7882FD19" w14:textId="77777777" w:rsidR="00F33B76" w:rsidRPr="00C16722" w:rsidRDefault="00F33B76" w:rsidP="00F33B76">
      <w:pPr>
        <w:rPr>
          <w:rFonts w:ascii="Arial" w:hAnsi="Arial" w:cs="Arial"/>
          <w:i/>
          <w:iCs/>
          <w:sz w:val="20"/>
        </w:rPr>
      </w:pPr>
      <w:r w:rsidRPr="00C16722">
        <w:rPr>
          <w:rFonts w:ascii="Arial" w:hAnsi="Arial" w:cs="Arial"/>
          <w:i/>
          <w:iCs/>
          <w:sz w:val="20"/>
        </w:rPr>
        <w:t>NB. Op de website van de Arbocatalogus staat een voorbeeldplattegrond en kun je pictogrammen downloaden om in je eigen plattegrond te gebruiken.</w:t>
      </w:r>
    </w:p>
    <w:p w14:paraId="5434AC54" w14:textId="77777777" w:rsidR="00F33B76" w:rsidRPr="00C16722" w:rsidRDefault="00F33B76" w:rsidP="00F33B76">
      <w:pPr>
        <w:rPr>
          <w:rFonts w:ascii="Arial" w:hAnsi="Arial" w:cs="Arial"/>
          <w:i/>
          <w:sz w:val="20"/>
        </w:rPr>
      </w:pPr>
    </w:p>
    <w:p w14:paraId="03C40349" w14:textId="77777777" w:rsidR="00F33B76" w:rsidRPr="00C16722" w:rsidRDefault="00F33B76" w:rsidP="00F33B76">
      <w:pPr>
        <w:rPr>
          <w:rFonts w:ascii="Arial" w:hAnsi="Arial" w:cs="Arial"/>
          <w:i/>
          <w:sz w:val="20"/>
        </w:rPr>
      </w:pPr>
      <w:r w:rsidRPr="00C16722">
        <w:rPr>
          <w:rFonts w:ascii="Arial" w:hAnsi="Arial" w:cs="Arial"/>
          <w:i/>
          <w:sz w:val="20"/>
        </w:rPr>
        <w:t xml:space="preserve">Houd overzicht over het beheer van de voorzieningen en BHV-materialen. </w:t>
      </w:r>
    </w:p>
    <w:p w14:paraId="11BEC929" w14:textId="77777777" w:rsidR="00F33B76" w:rsidRPr="00C16722" w:rsidRDefault="00F33B76" w:rsidP="00F33B76">
      <w:pPr>
        <w:spacing w:after="200"/>
        <w:rPr>
          <w:rFonts w:ascii="Arial" w:hAnsi="Arial" w:cs="Arial"/>
          <w:b/>
          <w:sz w:val="20"/>
        </w:rPr>
      </w:pPr>
    </w:p>
    <w:p w14:paraId="5F37E1DD" w14:textId="0E35138B" w:rsidR="00F33B76" w:rsidRPr="00C16722" w:rsidRDefault="00F33B76" w:rsidP="006C6A45">
      <w:pPr>
        <w:pStyle w:val="Kop3"/>
      </w:pPr>
      <w:r w:rsidRPr="00C16722">
        <w:t>5</w:t>
      </w:r>
      <w:r w:rsidR="006C6A45">
        <w:t>.</w:t>
      </w:r>
      <w:r w:rsidRPr="00C16722">
        <w:t xml:space="preserve"> Instructies voor het personeel</w:t>
      </w:r>
    </w:p>
    <w:p w14:paraId="2796415C" w14:textId="77777777" w:rsidR="005B7A97" w:rsidRPr="00C16722" w:rsidRDefault="005B7A97" w:rsidP="00F33B76">
      <w:pPr>
        <w:rPr>
          <w:rFonts w:ascii="Arial" w:hAnsi="Arial" w:cs="Arial"/>
          <w:i/>
          <w:sz w:val="20"/>
        </w:rPr>
      </w:pPr>
    </w:p>
    <w:p w14:paraId="7DE0CF6C" w14:textId="7F74315A" w:rsidR="00F33B76" w:rsidRPr="00C16722" w:rsidRDefault="00F33B76" w:rsidP="00F33B76">
      <w:pPr>
        <w:rPr>
          <w:rFonts w:ascii="Arial" w:hAnsi="Arial" w:cs="Arial"/>
          <w:i/>
          <w:sz w:val="20"/>
        </w:rPr>
      </w:pPr>
      <w:r w:rsidRPr="00C16722">
        <w:rPr>
          <w:rFonts w:ascii="Arial" w:hAnsi="Arial" w:cs="Arial"/>
          <w:i/>
          <w:sz w:val="20"/>
        </w:rPr>
        <w:t>Geef aan alle werknemers minimaal voorlichting over:</w:t>
      </w:r>
    </w:p>
    <w:p w14:paraId="348250E8" w14:textId="77777777" w:rsidR="00F33B76" w:rsidRPr="00C16722" w:rsidRDefault="00F33B76" w:rsidP="00C4093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wie de BHV’ers in de vestiging zijn (zie par. 5.1)</w:t>
      </w:r>
    </w:p>
    <w:p w14:paraId="066692B3" w14:textId="77777777" w:rsidR="00F33B76" w:rsidRPr="00C16722" w:rsidRDefault="00F33B76" w:rsidP="00C4093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wat de taken van de BHV zijn (zie par. 5.1)</w:t>
      </w:r>
    </w:p>
    <w:p w14:paraId="28169C45" w14:textId="77777777" w:rsidR="00F33B76" w:rsidRPr="00C16722" w:rsidRDefault="00F33B76" w:rsidP="00C4093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hoe werknemers zelf moeten handelen als zij een ongeval of brand ontdekken (zie par. 5.2)</w:t>
      </w:r>
    </w:p>
    <w:p w14:paraId="0675C23C" w14:textId="77777777" w:rsidR="00F33B76" w:rsidRPr="00C16722" w:rsidRDefault="00F33B76" w:rsidP="00C4093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 xml:space="preserve">hoe zij moeten handelen als het signaal tot ontruimen wordt gegeven (zie par. 5.3). </w:t>
      </w:r>
    </w:p>
    <w:p w14:paraId="6EA92FFE" w14:textId="77777777" w:rsidR="00F33B76" w:rsidRPr="00C16722" w:rsidRDefault="00F33B76" w:rsidP="00F33B76">
      <w:pPr>
        <w:rPr>
          <w:rFonts w:ascii="Arial" w:hAnsi="Arial" w:cs="Arial"/>
          <w:i/>
          <w:sz w:val="20"/>
        </w:rPr>
      </w:pPr>
      <w:r w:rsidRPr="00C16722">
        <w:rPr>
          <w:rFonts w:ascii="Arial" w:hAnsi="Arial" w:cs="Arial"/>
          <w:i/>
          <w:sz w:val="20"/>
        </w:rPr>
        <w:t xml:space="preserve"> </w:t>
      </w:r>
    </w:p>
    <w:p w14:paraId="6BA305F4" w14:textId="77777777" w:rsidR="00F33B76" w:rsidRPr="00C16722" w:rsidRDefault="00F33B76" w:rsidP="00F33B76">
      <w:pPr>
        <w:rPr>
          <w:rFonts w:ascii="Arial" w:hAnsi="Arial" w:cs="Arial"/>
          <w:b/>
          <w:iCs/>
          <w:sz w:val="20"/>
        </w:rPr>
      </w:pPr>
      <w:r w:rsidRPr="00C16722">
        <w:rPr>
          <w:rFonts w:ascii="Arial" w:hAnsi="Arial" w:cs="Arial"/>
          <w:b/>
          <w:sz w:val="20"/>
        </w:rPr>
        <w:t>5.1 Voorlichting over de BHV</w:t>
      </w:r>
    </w:p>
    <w:p w14:paraId="68284405" w14:textId="77777777" w:rsidR="00F33B76" w:rsidRPr="00C16722" w:rsidRDefault="00F33B76" w:rsidP="00F33B76">
      <w:pPr>
        <w:rPr>
          <w:rFonts w:ascii="Arial" w:hAnsi="Arial" w:cs="Arial"/>
          <w:bCs/>
          <w:i/>
          <w:sz w:val="20"/>
        </w:rPr>
      </w:pPr>
      <w:r w:rsidRPr="00C16722">
        <w:rPr>
          <w:rFonts w:ascii="Arial" w:hAnsi="Arial" w:cs="Arial"/>
          <w:bCs/>
          <w:i/>
          <w:sz w:val="20"/>
        </w:rPr>
        <w:t>In de voorlichting over de BHV moet je de volgende zaken in elk geval naar voren laten komen:</w:t>
      </w:r>
    </w:p>
    <w:p w14:paraId="6BC660AF" w14:textId="77777777" w:rsidR="00F33B76" w:rsidRPr="00C16722" w:rsidRDefault="00F33B76" w:rsidP="00C4093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bCs/>
          <w:i/>
          <w:sz w:val="20"/>
        </w:rPr>
        <w:t>Geef per deel van het gebouw aan wie</w:t>
      </w:r>
      <w:r w:rsidRPr="00C16722">
        <w:rPr>
          <w:rFonts w:ascii="Arial" w:hAnsi="Arial" w:cs="Arial"/>
          <w:i/>
          <w:sz w:val="20"/>
        </w:rPr>
        <w:t xml:space="preserve"> de </w:t>
      </w:r>
      <w:r w:rsidRPr="00C16722">
        <w:rPr>
          <w:rFonts w:ascii="Arial" w:hAnsi="Arial" w:cs="Arial"/>
          <w:bCs/>
          <w:i/>
          <w:sz w:val="20"/>
        </w:rPr>
        <w:t>BHV’er(s)</w:t>
      </w:r>
      <w:r w:rsidRPr="00C16722">
        <w:rPr>
          <w:rFonts w:ascii="Arial" w:hAnsi="Arial" w:cs="Arial"/>
          <w:i/>
          <w:sz w:val="20"/>
        </w:rPr>
        <w:t xml:space="preserve"> in de vestiging is/zijn. </w:t>
      </w:r>
    </w:p>
    <w:p w14:paraId="347816DB" w14:textId="77777777" w:rsidR="00F33B76" w:rsidRPr="00C16722" w:rsidRDefault="00F33B76" w:rsidP="00C4093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bCs/>
          <w:i/>
          <w:iCs/>
          <w:sz w:val="20"/>
        </w:rPr>
      </w:pPr>
      <w:r w:rsidRPr="00C16722">
        <w:rPr>
          <w:rFonts w:ascii="Arial" w:hAnsi="Arial" w:cs="Arial"/>
          <w:bCs/>
          <w:i/>
          <w:sz w:val="20"/>
        </w:rPr>
        <w:t>Geef aan welke BHV-taak de BHV’er vervult</w:t>
      </w:r>
      <w:r w:rsidRPr="00C16722">
        <w:rPr>
          <w:rFonts w:ascii="Arial" w:hAnsi="Arial" w:cs="Arial"/>
          <w:bCs/>
          <w:i/>
          <w:iCs/>
          <w:sz w:val="20"/>
        </w:rPr>
        <w:t>.</w:t>
      </w:r>
    </w:p>
    <w:p w14:paraId="7E119E01" w14:textId="77777777" w:rsidR="00F33B76" w:rsidRPr="00C16722" w:rsidRDefault="00F33B76" w:rsidP="00F33B76">
      <w:pPr>
        <w:rPr>
          <w:rFonts w:ascii="Arial" w:hAnsi="Arial" w:cs="Arial"/>
          <w:i/>
          <w:iCs/>
          <w:sz w:val="20"/>
        </w:rPr>
      </w:pPr>
      <w:r w:rsidRPr="00C16722">
        <w:rPr>
          <w:rFonts w:ascii="Arial" w:hAnsi="Arial" w:cs="Arial"/>
          <w:i/>
          <w:iCs/>
          <w:sz w:val="20"/>
        </w:rPr>
        <w:t>In de vestiging kan een brand, ongeval of ander incident plaatsvinden. Om de gevolgen hiervan zo veel mogelijk te beperken, heeft de vestiging een of meer BHV’er(s). De BHV als totaal heeft de volgende taken:</w:t>
      </w:r>
    </w:p>
    <w:p w14:paraId="04E79363" w14:textId="77777777" w:rsidR="00F33B76" w:rsidRPr="00C16722" w:rsidRDefault="00F33B76" w:rsidP="00C409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eerste hulp bij ongevallen verlenen</w:t>
      </w:r>
    </w:p>
    <w:p w14:paraId="430DFCBB" w14:textId="77777777" w:rsidR="00F33B76" w:rsidRPr="00C16722" w:rsidRDefault="00F33B76" w:rsidP="00C409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 xml:space="preserve">brand beperken en bestrijden </w:t>
      </w:r>
    </w:p>
    <w:p w14:paraId="0AA55B84" w14:textId="77777777" w:rsidR="00F33B76" w:rsidRPr="00C16722" w:rsidRDefault="00F33B76" w:rsidP="00C409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 xml:space="preserve">de gevolgen van ongevallen beperken </w:t>
      </w:r>
    </w:p>
    <w:p w14:paraId="04B498AB" w14:textId="77777777" w:rsidR="00F33B76" w:rsidRPr="00C16722" w:rsidRDefault="00F33B76" w:rsidP="00C409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alle werknemers en andere personen in de vestiging alarmeren en evacueren.</w:t>
      </w:r>
    </w:p>
    <w:p w14:paraId="1F519710" w14:textId="77777777" w:rsidR="00F33B76" w:rsidRPr="00C16722" w:rsidRDefault="00F33B76" w:rsidP="00F33B76">
      <w:pPr>
        <w:rPr>
          <w:rFonts w:ascii="Arial" w:hAnsi="Arial" w:cs="Arial"/>
          <w:i/>
          <w:sz w:val="20"/>
        </w:rPr>
      </w:pPr>
    </w:p>
    <w:p w14:paraId="181D0A78" w14:textId="77777777" w:rsidR="00F33B76" w:rsidRPr="00C16722" w:rsidRDefault="00F33B76" w:rsidP="00F33B76">
      <w:pPr>
        <w:rPr>
          <w:rFonts w:ascii="Arial" w:hAnsi="Arial" w:cs="Arial"/>
          <w:i/>
          <w:sz w:val="20"/>
        </w:rPr>
      </w:pPr>
      <w:r w:rsidRPr="00C16722">
        <w:rPr>
          <w:rFonts w:ascii="Arial" w:hAnsi="Arial" w:cs="Arial"/>
          <w:i/>
          <w:sz w:val="20"/>
        </w:rPr>
        <w:t>Ook ‘Het onderhouden van verbindingen met diensten van buitenaf’ kan door de BHV worden gedaan, maar dit is geen specifieke wettelijke taak voor de BHV. Het alarmeren van en samenwerken met externe hulpverleningsorganisaties is vervallen als specifieke BHV-taak. Als werkgever kun je deze taak wel bij de BHV neerleggen. Geef duidelijk aan hoe dat in de vestiging is geregeld.</w:t>
      </w:r>
    </w:p>
    <w:p w14:paraId="2D276647" w14:textId="77777777" w:rsidR="00F33B76" w:rsidRPr="00C16722" w:rsidRDefault="00F33B76" w:rsidP="00F33B76">
      <w:pPr>
        <w:rPr>
          <w:rFonts w:ascii="Arial" w:hAnsi="Arial" w:cs="Arial"/>
          <w:i/>
          <w:sz w:val="20"/>
        </w:rPr>
      </w:pPr>
    </w:p>
    <w:p w14:paraId="5B8B6C9C" w14:textId="77777777" w:rsidR="00F33B76" w:rsidRPr="00C16722" w:rsidRDefault="00F33B76" w:rsidP="00F33B76">
      <w:pPr>
        <w:rPr>
          <w:rFonts w:ascii="Arial" w:hAnsi="Arial" w:cs="Arial"/>
          <w:b/>
          <w:sz w:val="20"/>
        </w:rPr>
      </w:pPr>
      <w:r w:rsidRPr="00C16722">
        <w:rPr>
          <w:rFonts w:ascii="Arial" w:hAnsi="Arial" w:cs="Arial"/>
          <w:b/>
          <w:sz w:val="20"/>
        </w:rPr>
        <w:t>5.2 Procedure voor het melden van een incident door een werknemer</w:t>
      </w:r>
    </w:p>
    <w:p w14:paraId="0ED28D11" w14:textId="77777777" w:rsidR="00F33B76" w:rsidRPr="00C16722" w:rsidRDefault="00F33B76" w:rsidP="00F33B76">
      <w:pPr>
        <w:rPr>
          <w:rFonts w:ascii="Arial" w:hAnsi="Arial" w:cs="Arial"/>
          <w:i/>
          <w:sz w:val="20"/>
        </w:rPr>
      </w:pPr>
      <w:r w:rsidRPr="00C16722">
        <w:rPr>
          <w:rFonts w:ascii="Arial" w:hAnsi="Arial" w:cs="Arial"/>
          <w:i/>
          <w:sz w:val="20"/>
        </w:rPr>
        <w:t>Geef aan hoe een werknemer moet handelen als hij een brand of ongeval ontdekt of zelf slachtoffer is.</w:t>
      </w:r>
    </w:p>
    <w:p w14:paraId="3E7A8A56" w14:textId="77777777" w:rsidR="00F33B76" w:rsidRPr="00C16722" w:rsidRDefault="00F33B76" w:rsidP="00F33B76">
      <w:pPr>
        <w:rPr>
          <w:rFonts w:ascii="Arial" w:hAnsi="Arial" w:cs="Arial"/>
          <w:i/>
          <w:sz w:val="20"/>
        </w:rPr>
      </w:pPr>
      <w:r w:rsidRPr="00C16722">
        <w:rPr>
          <w:rFonts w:ascii="Arial" w:hAnsi="Arial" w:cs="Arial"/>
          <w:i/>
          <w:sz w:val="20"/>
        </w:rPr>
        <w:t>Voorbeeldtekst: Meld het incident volgens de afspraken in de vestiging. Er kan zich een situatie voordoen die zo dreigend is, dat je alleen nog jezelf en anderen in veiligheid kunt brengen en zo directe ernstige gevolgen kunt voorkomen. Doe, zodra het mogelijk is, daarna alsnog een melding.</w:t>
      </w:r>
    </w:p>
    <w:p w14:paraId="7E19D1D1" w14:textId="77777777" w:rsidR="00F33B76" w:rsidRPr="00C16722" w:rsidRDefault="00F33B76" w:rsidP="00F33B76">
      <w:pPr>
        <w:rPr>
          <w:rFonts w:ascii="Arial" w:hAnsi="Arial" w:cs="Arial"/>
          <w:i/>
          <w:sz w:val="20"/>
        </w:rPr>
      </w:pPr>
    </w:p>
    <w:p w14:paraId="3F933131" w14:textId="77777777" w:rsidR="00F33B76" w:rsidRPr="00C16722" w:rsidRDefault="00F33B76" w:rsidP="00F33B76">
      <w:pPr>
        <w:rPr>
          <w:rFonts w:ascii="Arial" w:hAnsi="Arial" w:cs="Arial"/>
          <w:i/>
          <w:sz w:val="20"/>
        </w:rPr>
      </w:pPr>
      <w:r w:rsidRPr="00C16722">
        <w:rPr>
          <w:rFonts w:ascii="Arial" w:hAnsi="Arial" w:cs="Arial"/>
          <w:i/>
          <w:sz w:val="20"/>
        </w:rPr>
        <w:t>Op de site van de Arbocatalogus vind je een voorbeeld van de procedures voor werknemers. Je kunt deze procedures, indien nodig, aanpassen bij de situatie in de eigen vestiging.</w:t>
      </w:r>
    </w:p>
    <w:p w14:paraId="0CD2FECB" w14:textId="77777777" w:rsidR="00F33B76" w:rsidRPr="00C16722" w:rsidRDefault="00F33B76" w:rsidP="00F33B76">
      <w:pPr>
        <w:rPr>
          <w:rFonts w:ascii="Arial" w:hAnsi="Arial" w:cs="Arial"/>
          <w:b/>
          <w:iCs/>
          <w:sz w:val="20"/>
        </w:rPr>
      </w:pPr>
    </w:p>
    <w:p w14:paraId="15856AFF" w14:textId="77777777" w:rsidR="00F33B76" w:rsidRPr="00C16722" w:rsidRDefault="00F33B76" w:rsidP="00F33B76">
      <w:pPr>
        <w:rPr>
          <w:rFonts w:ascii="Arial" w:hAnsi="Arial" w:cs="Arial"/>
          <w:b/>
          <w:iCs/>
          <w:sz w:val="20"/>
        </w:rPr>
      </w:pPr>
      <w:r w:rsidRPr="00C16722">
        <w:rPr>
          <w:rFonts w:ascii="Arial" w:hAnsi="Arial" w:cs="Arial"/>
          <w:b/>
          <w:iCs/>
          <w:sz w:val="20"/>
        </w:rPr>
        <w:t>5.3 Wat te doen bij een ontruiming</w:t>
      </w:r>
    </w:p>
    <w:p w14:paraId="3A66636C" w14:textId="77777777" w:rsidR="00F33B76" w:rsidRPr="00C16722" w:rsidRDefault="00F33B76" w:rsidP="00F33B76">
      <w:pPr>
        <w:rPr>
          <w:rFonts w:ascii="Arial" w:hAnsi="Arial" w:cs="Arial"/>
          <w:i/>
          <w:sz w:val="20"/>
        </w:rPr>
      </w:pPr>
      <w:r w:rsidRPr="00C16722">
        <w:rPr>
          <w:rFonts w:ascii="Arial" w:hAnsi="Arial" w:cs="Arial"/>
          <w:i/>
          <w:sz w:val="20"/>
        </w:rPr>
        <w:t>Zorg ervoor dat werknemers op hun eigen werkplek op de hoogte zijn van de volgende gegevens:</w:t>
      </w:r>
    </w:p>
    <w:p w14:paraId="0500F536" w14:textId="77777777" w:rsidR="00F33B76" w:rsidRPr="00C16722" w:rsidRDefault="00F33B76" w:rsidP="00C4093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In welk gebouw, welke vleugel, welke bouwlaag en eventueel in welke ruimte bevind ik mij?</w:t>
      </w:r>
    </w:p>
    <w:p w14:paraId="10CBDD54" w14:textId="77777777" w:rsidR="00F33B76" w:rsidRPr="00C16722" w:rsidRDefault="00F33B76" w:rsidP="00C4093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Hoe alarmeer ik de BHV’er?</w:t>
      </w:r>
    </w:p>
    <w:p w14:paraId="77F6A8A4" w14:textId="77777777" w:rsidR="00F33B76" w:rsidRPr="00C16722" w:rsidRDefault="00F33B76" w:rsidP="00C4093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Waar bevinden zich de dichtstbijzijnde blusmiddelen?</w:t>
      </w:r>
    </w:p>
    <w:p w14:paraId="4CB0A692" w14:textId="77777777" w:rsidR="00F33B76" w:rsidRPr="00C16722" w:rsidRDefault="00F33B76" w:rsidP="00C4093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Wat moet ik precies doen als het ontruimingssignaal afgaat?</w:t>
      </w:r>
    </w:p>
    <w:p w14:paraId="2FF306C8" w14:textId="77777777" w:rsidR="00F33B76" w:rsidRPr="00C16722" w:rsidRDefault="00F33B76" w:rsidP="00C4093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Langs welke routes kan ik deze plek verlaten bij een incident?</w:t>
      </w:r>
    </w:p>
    <w:p w14:paraId="1957F509" w14:textId="77777777" w:rsidR="00F33B76" w:rsidRPr="00C16722" w:rsidRDefault="00F33B76" w:rsidP="00F33B76">
      <w:pPr>
        <w:rPr>
          <w:rFonts w:ascii="Arial" w:hAnsi="Arial" w:cs="Arial"/>
          <w:i/>
          <w:sz w:val="20"/>
        </w:rPr>
      </w:pPr>
      <w:r w:rsidRPr="00C16722">
        <w:rPr>
          <w:rFonts w:ascii="Arial" w:hAnsi="Arial" w:cs="Arial"/>
          <w:i/>
          <w:sz w:val="20"/>
        </w:rPr>
        <w:t>Op de site van de Arbocatalogus vind je een voorbeeld van de procedures voor werknemers. Je kunt deze procedures, indien nodig, aanpassen bij de situatie in de eigen vestiging.</w:t>
      </w:r>
    </w:p>
    <w:p w14:paraId="5E600D98" w14:textId="77777777" w:rsidR="00F33B76" w:rsidRPr="00C16722" w:rsidRDefault="00F33B76" w:rsidP="00F33B76">
      <w:pPr>
        <w:rPr>
          <w:rFonts w:ascii="Arial" w:hAnsi="Arial" w:cs="Arial"/>
          <w:b/>
          <w:sz w:val="20"/>
        </w:rPr>
      </w:pPr>
    </w:p>
    <w:p w14:paraId="25F66A52" w14:textId="77777777" w:rsidR="00F33B76" w:rsidRPr="00C16722" w:rsidRDefault="00F33B76" w:rsidP="00F33B76">
      <w:pPr>
        <w:rPr>
          <w:rFonts w:ascii="Arial" w:hAnsi="Arial" w:cs="Arial"/>
          <w:b/>
          <w:sz w:val="20"/>
        </w:rPr>
      </w:pPr>
      <w:r w:rsidRPr="00C16722">
        <w:rPr>
          <w:rFonts w:ascii="Arial" w:hAnsi="Arial" w:cs="Arial"/>
          <w:b/>
          <w:sz w:val="20"/>
        </w:rPr>
        <w:t>5.4 Deelname aan voorlichting en instructie over ontruimen en aan ontruimingsoefeningen</w:t>
      </w:r>
    </w:p>
    <w:p w14:paraId="7959870E" w14:textId="77777777" w:rsidR="00F33B76" w:rsidRPr="00C16722" w:rsidRDefault="00F33B76" w:rsidP="00F33B76">
      <w:pPr>
        <w:rPr>
          <w:rFonts w:ascii="Arial" w:hAnsi="Arial" w:cs="Arial"/>
          <w:i/>
          <w:sz w:val="20"/>
        </w:rPr>
      </w:pPr>
      <w:r w:rsidRPr="00C16722">
        <w:rPr>
          <w:rFonts w:ascii="Arial" w:hAnsi="Arial" w:cs="Arial"/>
          <w:i/>
          <w:sz w:val="20"/>
        </w:rPr>
        <w:t xml:space="preserve">Houd per werknemer bij of hij de voorlichting en instructie over BHV en de procedures bij een incident heeft gekregen en aan welke ontruimingsoefeningen hij heeft meegedaan. </w:t>
      </w:r>
    </w:p>
    <w:p w14:paraId="7A9F17EC" w14:textId="77777777" w:rsidR="00F33B76" w:rsidRPr="00C16722" w:rsidRDefault="00F33B76" w:rsidP="00F33B76">
      <w:pPr>
        <w:rPr>
          <w:rFonts w:ascii="Arial" w:hAnsi="Arial" w:cs="Arial"/>
          <w:b/>
          <w:iCs/>
          <w:sz w:val="20"/>
        </w:rPr>
      </w:pPr>
    </w:p>
    <w:p w14:paraId="4465B20B" w14:textId="77777777" w:rsidR="00F33B76" w:rsidRPr="00C16722" w:rsidRDefault="00F33B76" w:rsidP="00F33B76">
      <w:pPr>
        <w:rPr>
          <w:rFonts w:ascii="Arial" w:hAnsi="Arial" w:cs="Arial"/>
          <w:b/>
          <w:iCs/>
          <w:sz w:val="20"/>
        </w:rPr>
      </w:pPr>
      <w:r w:rsidRPr="00C16722">
        <w:rPr>
          <w:rFonts w:ascii="Arial" w:hAnsi="Arial" w:cs="Arial"/>
          <w:b/>
          <w:iCs/>
          <w:sz w:val="20"/>
        </w:rPr>
        <w:t>5.5 Instructiekaarten en plattegronden</w:t>
      </w:r>
    </w:p>
    <w:p w14:paraId="0C6C2CD6" w14:textId="77777777" w:rsidR="00F33B76" w:rsidRPr="00C16722" w:rsidRDefault="00F33B76" w:rsidP="00F33B76">
      <w:pPr>
        <w:rPr>
          <w:rFonts w:ascii="Arial" w:hAnsi="Arial" w:cs="Arial"/>
          <w:i/>
          <w:sz w:val="20"/>
        </w:rPr>
      </w:pPr>
      <w:r w:rsidRPr="00C16722">
        <w:rPr>
          <w:rFonts w:ascii="Arial" w:hAnsi="Arial" w:cs="Arial"/>
          <w:i/>
          <w:sz w:val="20"/>
        </w:rPr>
        <w:t xml:space="preserve">In de vestiging moeten één of meer instructiekaarten hangen met informatie over wat een werknemer moet doen bij een brand of ongeval. Plattegronden waarop de vluchtwegen zijn aangegeven zijn een zinvolle aanvulling op de instructiekaarten. </w:t>
      </w:r>
    </w:p>
    <w:p w14:paraId="2D00C33E" w14:textId="77777777" w:rsidR="00F33B76" w:rsidRPr="00C16722" w:rsidRDefault="00F33B76" w:rsidP="00F33B76">
      <w:pPr>
        <w:rPr>
          <w:rFonts w:ascii="Arial" w:hAnsi="Arial" w:cs="Arial"/>
          <w:i/>
          <w:sz w:val="20"/>
        </w:rPr>
      </w:pPr>
    </w:p>
    <w:p w14:paraId="114EEF87" w14:textId="77777777" w:rsidR="00F33B76" w:rsidRPr="00C16722" w:rsidRDefault="00F33B76" w:rsidP="00F33B76">
      <w:pPr>
        <w:rPr>
          <w:rFonts w:ascii="Arial" w:hAnsi="Arial" w:cs="Arial"/>
          <w:i/>
          <w:sz w:val="20"/>
        </w:rPr>
      </w:pPr>
      <w:r w:rsidRPr="00C16722">
        <w:rPr>
          <w:rFonts w:ascii="Arial" w:hAnsi="Arial" w:cs="Arial"/>
          <w:i/>
          <w:sz w:val="20"/>
        </w:rPr>
        <w:t xml:space="preserve">In de vestiging moeten voldoende instructiekaarten – minimaal één op elke verdieping, maar liefst in elke ruimte – hangen voor de werknemers en bezoekers. Op de instructiekaarten staat wat je moet doen bij een brand, ongeval of ontruiming. Er moet ook een alarmnummer op staan. Als er in de vestiging een intern alarmnummer is, vul dit nummer dan in op de instructiekaart. Is er geen intern alarmnummer, vul dan het externe alarmnummer </w:t>
      </w:r>
      <w:r w:rsidRPr="00C16722">
        <w:rPr>
          <w:rFonts w:ascii="Arial" w:hAnsi="Arial" w:cs="Arial"/>
          <w:bCs/>
          <w:i/>
          <w:sz w:val="20"/>
        </w:rPr>
        <w:t>1-1-</w:t>
      </w:r>
      <w:smartTag w:uri="urn:schemas-microsoft-com:office:smarttags" w:element="metricconverter">
        <w:smartTagPr>
          <w:attr w:name="ProductID" w:val="2 in"/>
        </w:smartTagPr>
        <w:r w:rsidRPr="00C16722">
          <w:rPr>
            <w:rFonts w:ascii="Arial" w:hAnsi="Arial" w:cs="Arial"/>
            <w:bCs/>
            <w:i/>
            <w:sz w:val="20"/>
          </w:rPr>
          <w:t>2</w:t>
        </w:r>
        <w:r w:rsidRPr="00C16722">
          <w:rPr>
            <w:rFonts w:ascii="Arial" w:hAnsi="Arial" w:cs="Arial"/>
            <w:i/>
            <w:sz w:val="20"/>
          </w:rPr>
          <w:t xml:space="preserve"> in</w:t>
        </w:r>
      </w:smartTag>
      <w:r w:rsidRPr="00C16722">
        <w:rPr>
          <w:rFonts w:ascii="Arial" w:hAnsi="Arial" w:cs="Arial"/>
          <w:i/>
          <w:sz w:val="20"/>
        </w:rPr>
        <w:t xml:space="preserve"> op de instructiekaart. </w:t>
      </w:r>
    </w:p>
    <w:p w14:paraId="1C47C4E5" w14:textId="77777777" w:rsidR="00F33B76" w:rsidRPr="00C16722" w:rsidRDefault="00F33B76" w:rsidP="00F33B76">
      <w:pPr>
        <w:rPr>
          <w:rFonts w:ascii="Arial" w:hAnsi="Arial" w:cs="Arial"/>
          <w:i/>
          <w:sz w:val="20"/>
        </w:rPr>
      </w:pPr>
      <w:r w:rsidRPr="00C16722">
        <w:rPr>
          <w:rFonts w:ascii="Arial" w:hAnsi="Arial" w:cs="Arial"/>
          <w:i/>
          <w:sz w:val="20"/>
        </w:rPr>
        <w:t xml:space="preserve">Instructiekaarten moeten op herkenbare plekken hangen, bijvoorbeeld bij de trappen, in een kantine en bij de receptie. Heeft de vestiging meerdere verdiepingen of locaties, dan geldt dit voor elke verdieping of locatie. </w:t>
      </w:r>
    </w:p>
    <w:p w14:paraId="0859372C" w14:textId="77777777" w:rsidR="00F33B76" w:rsidRPr="00C16722" w:rsidRDefault="00F33B76" w:rsidP="00F33B76">
      <w:pPr>
        <w:rPr>
          <w:rFonts w:ascii="Arial" w:hAnsi="Arial" w:cs="Arial"/>
          <w:i/>
          <w:sz w:val="20"/>
        </w:rPr>
      </w:pPr>
    </w:p>
    <w:p w14:paraId="61A64C61" w14:textId="77777777" w:rsidR="00F33B76" w:rsidRPr="00C16722" w:rsidRDefault="00F33B76" w:rsidP="00F33B76">
      <w:pPr>
        <w:rPr>
          <w:rFonts w:ascii="Arial" w:hAnsi="Arial" w:cs="Arial"/>
          <w:i/>
          <w:sz w:val="20"/>
        </w:rPr>
      </w:pPr>
      <w:r w:rsidRPr="00C16722">
        <w:rPr>
          <w:rFonts w:ascii="Arial" w:hAnsi="Arial" w:cs="Arial"/>
          <w:i/>
          <w:sz w:val="20"/>
        </w:rPr>
        <w:t>Op de site van de Arbocatalogus vind je een voorbeeldinstructiekaart, een voorbeeldplattegrond en een bestand met een aantal veelvoorkomende pictogrammen.</w:t>
      </w:r>
    </w:p>
    <w:p w14:paraId="64A518CB" w14:textId="77777777" w:rsidR="005B7A97" w:rsidRPr="00C16722" w:rsidRDefault="005B7A97" w:rsidP="005B7A97">
      <w:pPr>
        <w:rPr>
          <w:rFonts w:ascii="Arial" w:hAnsi="Arial" w:cs="Arial"/>
          <w:sz w:val="20"/>
        </w:rPr>
      </w:pPr>
    </w:p>
    <w:p w14:paraId="43CD0453" w14:textId="4A561D0B" w:rsidR="00F33B76" w:rsidRPr="00C16722" w:rsidRDefault="00F33B76" w:rsidP="006C6A45">
      <w:pPr>
        <w:pStyle w:val="Kop3"/>
      </w:pPr>
      <w:r w:rsidRPr="00C16722">
        <w:t>6. Procedures voor de BHV</w:t>
      </w:r>
    </w:p>
    <w:p w14:paraId="392E959C" w14:textId="77777777" w:rsidR="005B7A97" w:rsidRPr="00C16722" w:rsidRDefault="005B7A97" w:rsidP="00F33B76">
      <w:pPr>
        <w:rPr>
          <w:rFonts w:ascii="Arial" w:hAnsi="Arial" w:cs="Arial"/>
          <w:i/>
          <w:sz w:val="20"/>
        </w:rPr>
      </w:pPr>
    </w:p>
    <w:p w14:paraId="2B2BAAE3" w14:textId="2CB50FDE" w:rsidR="00F33B76" w:rsidRPr="00C16722" w:rsidRDefault="00F33B76" w:rsidP="00F33B76">
      <w:pPr>
        <w:rPr>
          <w:rFonts w:ascii="Arial" w:hAnsi="Arial" w:cs="Arial"/>
          <w:b/>
          <w:sz w:val="20"/>
        </w:rPr>
      </w:pPr>
      <w:r w:rsidRPr="00C16722">
        <w:rPr>
          <w:rFonts w:ascii="Arial" w:hAnsi="Arial" w:cs="Arial"/>
          <w:i/>
          <w:sz w:val="20"/>
        </w:rPr>
        <w:t xml:space="preserve">Veel bedrijven hebben een centraal punt met een telefoon waar je een incident kunt melden: het centrale telefoontoestel. Daar kunnen de BHV’er(s) opgeroepen worden en er kan gebeld worden met externe hulpverleningsdiensten. Soms wordt de telefoon bemand door een receptionist of telefonist. In dat geval is het verstandig de receptionist(e) of telefonist(e) de bevoegdheid te geven om externe hulpverleningsdiensten te bellen. Geef hem of haar dan instructies over hoe hij/zij moet omgaan met de melding van een incident. </w:t>
      </w:r>
    </w:p>
    <w:p w14:paraId="45478BEC" w14:textId="77777777" w:rsidR="00F33B76" w:rsidRPr="00C16722" w:rsidRDefault="00F33B76" w:rsidP="00F33B76">
      <w:pPr>
        <w:rPr>
          <w:rFonts w:ascii="Arial" w:hAnsi="Arial" w:cs="Arial"/>
          <w:i/>
          <w:sz w:val="20"/>
        </w:rPr>
      </w:pPr>
      <w:r w:rsidRPr="00C16722">
        <w:rPr>
          <w:rFonts w:ascii="Arial" w:hAnsi="Arial" w:cs="Arial"/>
          <w:i/>
          <w:sz w:val="20"/>
        </w:rPr>
        <w:t xml:space="preserve">Als een vestiging geen receptionist(e) of telefonist(e) heeft, moet een andere werknemer instructies krijgen om externe hulpverleningsdiensten te bellen. Telt de vestiging maar weinig medewerkers, geef dan alle medewerkers deze instructies. </w:t>
      </w:r>
    </w:p>
    <w:p w14:paraId="64CFC52F" w14:textId="77777777" w:rsidR="00F33B76" w:rsidRPr="00C16722" w:rsidRDefault="00F33B76" w:rsidP="00F33B76">
      <w:pPr>
        <w:rPr>
          <w:rFonts w:ascii="Arial" w:hAnsi="Arial" w:cs="Arial"/>
          <w:sz w:val="20"/>
        </w:rPr>
      </w:pPr>
    </w:p>
    <w:p w14:paraId="11CC7DDC" w14:textId="77777777" w:rsidR="00F33B76" w:rsidRPr="00C16722" w:rsidRDefault="00F33B76" w:rsidP="00F33B76">
      <w:pPr>
        <w:rPr>
          <w:rFonts w:ascii="Arial" w:hAnsi="Arial" w:cs="Arial"/>
          <w:sz w:val="20"/>
        </w:rPr>
      </w:pPr>
      <w:r w:rsidRPr="00C16722">
        <w:rPr>
          <w:rFonts w:ascii="Arial" w:hAnsi="Arial" w:cs="Arial"/>
          <w:sz w:val="20"/>
        </w:rPr>
        <w:t xml:space="preserve">Medewerker(s) met de speciale taak om externe hulpverleners te alarmeren na een interne melding van een incident: </w:t>
      </w:r>
    </w:p>
    <w:p w14:paraId="6D0515F8" w14:textId="77777777" w:rsidR="00F33B76" w:rsidRPr="00C16722" w:rsidRDefault="00F33B76" w:rsidP="00F33B76">
      <w:pPr>
        <w:rPr>
          <w:rFonts w:ascii="Arial" w:hAnsi="Arial" w:cs="Arial"/>
          <w:sz w:val="20"/>
        </w:rPr>
      </w:pPr>
      <w:r w:rsidRPr="00C16722">
        <w:rPr>
          <w:rFonts w:ascii="Arial" w:hAnsi="Arial" w:cs="Arial"/>
          <w:sz w:val="20"/>
        </w:rPr>
        <w:t>Naam: ...........................................………….., telefoonnummer(s): ………………….</w:t>
      </w:r>
    </w:p>
    <w:p w14:paraId="7728BC02" w14:textId="77777777" w:rsidR="00F33B76" w:rsidRPr="00C16722" w:rsidRDefault="00F33B76" w:rsidP="00F33B76">
      <w:pPr>
        <w:rPr>
          <w:rFonts w:ascii="Arial" w:hAnsi="Arial" w:cs="Arial"/>
          <w:sz w:val="20"/>
        </w:rPr>
      </w:pPr>
      <w:r w:rsidRPr="00C16722">
        <w:rPr>
          <w:rFonts w:ascii="Arial" w:hAnsi="Arial" w:cs="Arial"/>
          <w:sz w:val="20"/>
        </w:rPr>
        <w:t>Naam: ...........................................………….., telefoonnummer(s): ………………….</w:t>
      </w:r>
    </w:p>
    <w:p w14:paraId="70C18EBC" w14:textId="77777777" w:rsidR="00F33B76" w:rsidRPr="00C16722" w:rsidRDefault="00F33B76" w:rsidP="00F33B76">
      <w:pPr>
        <w:rPr>
          <w:rFonts w:ascii="Arial" w:hAnsi="Arial" w:cs="Arial"/>
          <w:i/>
          <w:sz w:val="20"/>
        </w:rPr>
      </w:pPr>
    </w:p>
    <w:p w14:paraId="4C8DC5CC" w14:textId="77777777" w:rsidR="00F33B76" w:rsidRPr="00C16722" w:rsidRDefault="00F33B76" w:rsidP="00F33B76">
      <w:pPr>
        <w:rPr>
          <w:rFonts w:ascii="Arial" w:hAnsi="Arial" w:cs="Arial"/>
          <w:i/>
          <w:sz w:val="20"/>
        </w:rPr>
      </w:pPr>
      <w:r w:rsidRPr="00C16722">
        <w:rPr>
          <w:rFonts w:ascii="Arial" w:hAnsi="Arial" w:cs="Arial"/>
          <w:i/>
          <w:sz w:val="20"/>
        </w:rPr>
        <w:t>Bij grotere bedrijven met een complexere BHV-organisatie kun je binnen de BHV meerdere functies hebben. Naast BHV’ers kunnen er dan ook ploegleiders, hoofden BHV en een coördinator BHV zijn.</w:t>
      </w:r>
    </w:p>
    <w:p w14:paraId="75E9F48E" w14:textId="77777777" w:rsidR="00F33B76" w:rsidRPr="00C16722" w:rsidRDefault="00F33B76" w:rsidP="00F33B76">
      <w:pPr>
        <w:rPr>
          <w:rFonts w:ascii="Arial" w:hAnsi="Arial" w:cs="Arial"/>
          <w:i/>
          <w:sz w:val="20"/>
        </w:rPr>
      </w:pPr>
    </w:p>
    <w:p w14:paraId="2B57D66F" w14:textId="592210B9" w:rsidR="00F33B76" w:rsidRPr="00C16722" w:rsidRDefault="00F33B76" w:rsidP="006C6A45">
      <w:pPr>
        <w:pStyle w:val="Kop3"/>
      </w:pPr>
      <w:r w:rsidRPr="00C16722">
        <w:t>7. Oefenen</w:t>
      </w:r>
    </w:p>
    <w:p w14:paraId="63CA3B0F" w14:textId="77777777" w:rsidR="00F33B76" w:rsidRPr="00C16722" w:rsidRDefault="00F33B76" w:rsidP="00F33B76">
      <w:pPr>
        <w:rPr>
          <w:rFonts w:ascii="Arial" w:hAnsi="Arial" w:cs="Arial"/>
          <w:sz w:val="20"/>
        </w:rPr>
      </w:pPr>
      <w:r w:rsidRPr="00C16722">
        <w:rPr>
          <w:rFonts w:ascii="Arial" w:hAnsi="Arial" w:cs="Arial"/>
          <w:i/>
          <w:iCs/>
          <w:sz w:val="20"/>
        </w:rPr>
        <w:t>Geef in het schema hieronder aan wanneer er een ontruimingsoefening in de vestiging was. Schrijf ook op welk soort incident is nagebootst, welke gebreken er eventueel waren en hoe die opgelost moeten worden.</w:t>
      </w:r>
      <w:r w:rsidRPr="00C16722">
        <w:rPr>
          <w:rFonts w:ascii="Arial" w:hAnsi="Arial" w:cs="Arial"/>
          <w:sz w:val="20"/>
        </w:rPr>
        <w:t xml:space="preserve"> </w:t>
      </w:r>
    </w:p>
    <w:p w14:paraId="6048AD60" w14:textId="77777777" w:rsidR="00F33B76" w:rsidRPr="00C16722" w:rsidRDefault="00F33B76" w:rsidP="00F33B76">
      <w:pPr>
        <w:rPr>
          <w:rFonts w:ascii="Arial" w:hAnsi="Arial" w:cs="Arial"/>
          <w:i/>
          <w:iCs/>
          <w:sz w:val="20"/>
        </w:rPr>
      </w:pPr>
    </w:p>
    <w:p w14:paraId="5F303089" w14:textId="77777777" w:rsidR="00F33B76" w:rsidRPr="00C16722" w:rsidRDefault="00F33B76" w:rsidP="00F33B76">
      <w:pPr>
        <w:rPr>
          <w:rFonts w:ascii="Arial" w:hAnsi="Arial" w:cs="Arial"/>
          <w:i/>
          <w:sz w:val="20"/>
        </w:rPr>
      </w:pPr>
      <w:r w:rsidRPr="00C16722">
        <w:rPr>
          <w:rFonts w:ascii="Arial" w:hAnsi="Arial" w:cs="Arial"/>
          <w:i/>
          <w:sz w:val="20"/>
        </w:rPr>
        <w:t xml:space="preserve">Je bent wettelijk verplicht om regelmatig ontruimingsoefeningen te houden. Een goede richtlijn hiervoor is minimaal één keer per jaar. </w:t>
      </w:r>
    </w:p>
    <w:p w14:paraId="56C2F0DA" w14:textId="77777777" w:rsidR="00F33B76" w:rsidRPr="00C16722" w:rsidRDefault="00F33B76" w:rsidP="00F33B76">
      <w:pPr>
        <w:rPr>
          <w:rFonts w:ascii="Arial" w:hAnsi="Arial" w:cs="Arial"/>
          <w:i/>
          <w:sz w:val="20"/>
        </w:rPr>
      </w:pPr>
      <w:r w:rsidRPr="00C16722">
        <w:rPr>
          <w:rFonts w:ascii="Arial" w:hAnsi="Arial" w:cs="Arial"/>
          <w:i/>
          <w:sz w:val="20"/>
        </w:rPr>
        <w:t>Verder moet je ervoor zorgen dat het opleidingsniveau van de BHV’ers op peil blijft, zodat zij in noodsituaties adequaat kunnen optreden. Dit doe je door hen regelmatig na- of bijscholing te laten volgen. Daarnaast kun je de vaardigheden van de BHV’ers op peil houden door geregeld oefeningen te organiseren in de vestiging. Houd oefeningen zoveel mogelijk in het eigen pand of in een nagebootste situatie. Registreer welke medewerkers deelnemen aan de instructies en ontruimingsoefeningen. Leg schriftelijk vast dat er is geoefend en evalueer de oefening, zodat duidelijk is wat er eventueel verbeterd moet worden.</w:t>
      </w:r>
    </w:p>
    <w:p w14:paraId="0F9EC96B" w14:textId="77777777" w:rsidR="00F33B76" w:rsidRPr="00C16722" w:rsidRDefault="00F33B76" w:rsidP="00F33B76">
      <w:pPr>
        <w:rPr>
          <w:rFonts w:ascii="Arial" w:hAnsi="Arial" w:cs="Arial"/>
          <w:sz w:val="20"/>
        </w:rPr>
      </w:pPr>
    </w:p>
    <w:p w14:paraId="3DB232DB" w14:textId="77777777" w:rsidR="006C4884" w:rsidRDefault="006C4884">
      <w:pPr>
        <w:rPr>
          <w:rFonts w:ascii="Arial" w:hAnsi="Arial" w:cs="Arial"/>
          <w:b/>
          <w:sz w:val="20"/>
        </w:rPr>
      </w:pPr>
      <w:r>
        <w:rPr>
          <w:rFonts w:ascii="Arial" w:hAnsi="Arial" w:cs="Arial"/>
          <w:b/>
          <w:sz w:val="20"/>
        </w:rPr>
        <w:br w:type="page"/>
      </w:r>
    </w:p>
    <w:p w14:paraId="59A1C8C3" w14:textId="675EDF87" w:rsidR="00F33B76" w:rsidRPr="00C16722" w:rsidRDefault="00F33B76" w:rsidP="00F33B76">
      <w:pPr>
        <w:rPr>
          <w:rFonts w:ascii="Arial" w:hAnsi="Arial" w:cs="Arial"/>
          <w:b/>
          <w:sz w:val="20"/>
        </w:rPr>
      </w:pPr>
      <w:r w:rsidRPr="00C16722">
        <w:rPr>
          <w:rFonts w:ascii="Arial" w:hAnsi="Arial" w:cs="Arial"/>
          <w:b/>
          <w:sz w:val="20"/>
        </w:rPr>
        <w:t>7.1. Registratie beheer ontruimingsoefeningen</w:t>
      </w:r>
    </w:p>
    <w:p w14:paraId="2E9FD834" w14:textId="77777777" w:rsidR="00F33B76" w:rsidRPr="00C16722" w:rsidRDefault="00F33B76" w:rsidP="00F33B76">
      <w:pPr>
        <w:rPr>
          <w:rFonts w:ascii="Arial" w:hAnsi="Arial" w:cs="Arial"/>
          <w:b/>
          <w:sz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260"/>
        <w:gridCol w:w="1620"/>
        <w:gridCol w:w="1800"/>
        <w:gridCol w:w="1620"/>
        <w:gridCol w:w="1800"/>
      </w:tblGrid>
      <w:tr w:rsidR="00F33B76" w:rsidRPr="00C16722" w14:paraId="44418E6A" w14:textId="77777777" w:rsidTr="00F33B76">
        <w:trPr>
          <w:cantSplit/>
        </w:trPr>
        <w:tc>
          <w:tcPr>
            <w:tcW w:w="9468" w:type="dxa"/>
            <w:gridSpan w:val="6"/>
            <w:shd w:val="clear" w:color="auto" w:fill="auto"/>
          </w:tcPr>
          <w:p w14:paraId="453603EE" w14:textId="77777777" w:rsidR="00F33B76" w:rsidRPr="00C16722" w:rsidRDefault="00F33B76" w:rsidP="00F33B76">
            <w:pPr>
              <w:rPr>
                <w:rFonts w:ascii="Arial" w:hAnsi="Arial" w:cs="Arial"/>
                <w:b/>
                <w:sz w:val="16"/>
                <w:szCs w:val="18"/>
              </w:rPr>
            </w:pPr>
            <w:r w:rsidRPr="00C16722">
              <w:rPr>
                <w:rFonts w:ascii="Arial" w:hAnsi="Arial" w:cs="Arial"/>
                <w:b/>
                <w:sz w:val="16"/>
                <w:szCs w:val="18"/>
              </w:rPr>
              <w:t>Ontruimingsoefeningen verricht</w:t>
            </w:r>
          </w:p>
        </w:tc>
      </w:tr>
      <w:tr w:rsidR="00F33B76" w:rsidRPr="00C16722" w14:paraId="3F367EF3" w14:textId="77777777" w:rsidTr="00F33B76">
        <w:trPr>
          <w:cantSplit/>
        </w:trPr>
        <w:tc>
          <w:tcPr>
            <w:tcW w:w="1368" w:type="dxa"/>
          </w:tcPr>
          <w:p w14:paraId="220140E4" w14:textId="77777777" w:rsidR="00F33B76" w:rsidRPr="00C16722" w:rsidRDefault="00F33B76" w:rsidP="00F33B76">
            <w:pPr>
              <w:rPr>
                <w:rFonts w:ascii="Arial" w:hAnsi="Arial" w:cs="Arial"/>
                <w:sz w:val="16"/>
                <w:szCs w:val="18"/>
              </w:rPr>
            </w:pPr>
            <w:r w:rsidRPr="00C16722">
              <w:rPr>
                <w:rFonts w:ascii="Arial" w:hAnsi="Arial" w:cs="Arial"/>
                <w:b/>
                <w:sz w:val="16"/>
                <w:szCs w:val="18"/>
              </w:rPr>
              <w:t>Datum oefening</w:t>
            </w:r>
          </w:p>
        </w:tc>
        <w:tc>
          <w:tcPr>
            <w:tcW w:w="1260" w:type="dxa"/>
          </w:tcPr>
          <w:p w14:paraId="25233024" w14:textId="77777777" w:rsidR="00F33B76" w:rsidRPr="00C16722" w:rsidRDefault="00F33B76" w:rsidP="00F33B76">
            <w:pPr>
              <w:rPr>
                <w:rFonts w:ascii="Arial" w:hAnsi="Arial" w:cs="Arial"/>
                <w:b/>
                <w:sz w:val="16"/>
                <w:szCs w:val="18"/>
              </w:rPr>
            </w:pPr>
            <w:r w:rsidRPr="00C16722">
              <w:rPr>
                <w:rFonts w:ascii="Arial" w:hAnsi="Arial" w:cs="Arial"/>
                <w:b/>
                <w:sz w:val="16"/>
                <w:szCs w:val="18"/>
              </w:rPr>
              <w:t>Soort incident</w:t>
            </w:r>
          </w:p>
        </w:tc>
        <w:tc>
          <w:tcPr>
            <w:tcW w:w="1620" w:type="dxa"/>
          </w:tcPr>
          <w:p w14:paraId="51FA893A" w14:textId="77777777" w:rsidR="00F33B76" w:rsidRPr="00C16722" w:rsidRDefault="00F33B76" w:rsidP="00F33B76">
            <w:pPr>
              <w:rPr>
                <w:rFonts w:ascii="Arial" w:hAnsi="Arial" w:cs="Arial"/>
                <w:b/>
                <w:sz w:val="16"/>
                <w:szCs w:val="18"/>
              </w:rPr>
            </w:pPr>
            <w:r w:rsidRPr="00C16722">
              <w:rPr>
                <w:rFonts w:ascii="Arial" w:hAnsi="Arial" w:cs="Arial"/>
                <w:b/>
                <w:sz w:val="16"/>
                <w:szCs w:val="18"/>
              </w:rPr>
              <w:t>Vertoonde gebrek(en)</w:t>
            </w:r>
          </w:p>
        </w:tc>
        <w:tc>
          <w:tcPr>
            <w:tcW w:w="1800" w:type="dxa"/>
          </w:tcPr>
          <w:p w14:paraId="136F6019" w14:textId="77777777" w:rsidR="00F33B76" w:rsidRPr="00C16722" w:rsidRDefault="00F33B76" w:rsidP="00F33B76">
            <w:pPr>
              <w:rPr>
                <w:rFonts w:ascii="Arial" w:hAnsi="Arial" w:cs="Arial"/>
                <w:b/>
                <w:sz w:val="16"/>
                <w:szCs w:val="18"/>
              </w:rPr>
            </w:pPr>
            <w:r w:rsidRPr="00C16722">
              <w:rPr>
                <w:rFonts w:ascii="Arial" w:hAnsi="Arial" w:cs="Arial"/>
                <w:b/>
                <w:sz w:val="16"/>
                <w:szCs w:val="18"/>
              </w:rPr>
              <w:t>Welke oplossing(en) voor gebrek(en)</w:t>
            </w:r>
          </w:p>
        </w:tc>
        <w:tc>
          <w:tcPr>
            <w:tcW w:w="1620" w:type="dxa"/>
          </w:tcPr>
          <w:p w14:paraId="32C65362" w14:textId="77777777" w:rsidR="00F33B76" w:rsidRPr="00C16722" w:rsidRDefault="00F33B76" w:rsidP="00F33B76">
            <w:pPr>
              <w:rPr>
                <w:rFonts w:ascii="Arial" w:hAnsi="Arial" w:cs="Arial"/>
                <w:b/>
                <w:sz w:val="16"/>
                <w:szCs w:val="18"/>
              </w:rPr>
            </w:pPr>
            <w:r w:rsidRPr="00C16722">
              <w:rPr>
                <w:rFonts w:ascii="Arial" w:hAnsi="Arial" w:cs="Arial"/>
                <w:b/>
                <w:sz w:val="16"/>
                <w:szCs w:val="18"/>
              </w:rPr>
              <w:t>Wie pakt gebrek(en) aan</w:t>
            </w:r>
          </w:p>
        </w:tc>
        <w:tc>
          <w:tcPr>
            <w:tcW w:w="1800" w:type="dxa"/>
          </w:tcPr>
          <w:p w14:paraId="7D79A832" w14:textId="77777777" w:rsidR="00F33B76" w:rsidRPr="00C16722" w:rsidRDefault="00F33B76" w:rsidP="00F33B76">
            <w:pPr>
              <w:rPr>
                <w:rFonts w:ascii="Arial" w:hAnsi="Arial" w:cs="Arial"/>
                <w:b/>
                <w:sz w:val="16"/>
                <w:szCs w:val="18"/>
              </w:rPr>
            </w:pPr>
            <w:r w:rsidRPr="00C16722">
              <w:rPr>
                <w:rFonts w:ascii="Arial" w:hAnsi="Arial" w:cs="Arial"/>
                <w:b/>
                <w:sz w:val="16"/>
                <w:szCs w:val="18"/>
              </w:rPr>
              <w:t>Datum oplossing(en) aangebracht</w:t>
            </w:r>
          </w:p>
        </w:tc>
      </w:tr>
      <w:tr w:rsidR="00F33B76" w:rsidRPr="00C16722" w14:paraId="12D055BC" w14:textId="77777777" w:rsidTr="00F33B76">
        <w:trPr>
          <w:cantSplit/>
        </w:trPr>
        <w:tc>
          <w:tcPr>
            <w:tcW w:w="1368" w:type="dxa"/>
          </w:tcPr>
          <w:p w14:paraId="28B102A0" w14:textId="77777777" w:rsidR="00F33B76" w:rsidRPr="00C16722" w:rsidRDefault="00F33B76" w:rsidP="00F33B76">
            <w:pPr>
              <w:rPr>
                <w:rFonts w:ascii="Arial" w:hAnsi="Arial" w:cs="Arial"/>
                <w:i/>
                <w:iCs/>
                <w:sz w:val="16"/>
                <w:szCs w:val="18"/>
              </w:rPr>
            </w:pPr>
          </w:p>
        </w:tc>
        <w:tc>
          <w:tcPr>
            <w:tcW w:w="1260" w:type="dxa"/>
          </w:tcPr>
          <w:p w14:paraId="29BE7F81" w14:textId="77777777" w:rsidR="00F33B76" w:rsidRPr="00C16722" w:rsidRDefault="00F33B76" w:rsidP="00F33B76">
            <w:pPr>
              <w:rPr>
                <w:rFonts w:ascii="Arial" w:hAnsi="Arial" w:cs="Arial"/>
                <w:i/>
                <w:iCs/>
                <w:sz w:val="16"/>
                <w:szCs w:val="18"/>
              </w:rPr>
            </w:pPr>
          </w:p>
        </w:tc>
        <w:tc>
          <w:tcPr>
            <w:tcW w:w="1620" w:type="dxa"/>
          </w:tcPr>
          <w:p w14:paraId="0C2E475E" w14:textId="77777777" w:rsidR="00F33B76" w:rsidRPr="00C16722" w:rsidRDefault="00F33B76" w:rsidP="00F33B76">
            <w:pPr>
              <w:rPr>
                <w:rFonts w:ascii="Arial" w:hAnsi="Arial" w:cs="Arial"/>
                <w:i/>
                <w:iCs/>
                <w:sz w:val="16"/>
                <w:szCs w:val="18"/>
              </w:rPr>
            </w:pPr>
          </w:p>
        </w:tc>
        <w:tc>
          <w:tcPr>
            <w:tcW w:w="1800" w:type="dxa"/>
          </w:tcPr>
          <w:p w14:paraId="667489E8" w14:textId="77777777" w:rsidR="00F33B76" w:rsidRPr="00C16722" w:rsidRDefault="00F33B76" w:rsidP="00F33B76">
            <w:pPr>
              <w:rPr>
                <w:rFonts w:ascii="Arial" w:hAnsi="Arial" w:cs="Arial"/>
                <w:i/>
                <w:iCs/>
                <w:sz w:val="16"/>
                <w:szCs w:val="18"/>
              </w:rPr>
            </w:pPr>
          </w:p>
        </w:tc>
        <w:tc>
          <w:tcPr>
            <w:tcW w:w="1620" w:type="dxa"/>
          </w:tcPr>
          <w:p w14:paraId="1FDB824B" w14:textId="77777777" w:rsidR="00F33B76" w:rsidRPr="00C16722" w:rsidRDefault="00F33B76" w:rsidP="00F33B76">
            <w:pPr>
              <w:rPr>
                <w:rFonts w:ascii="Arial" w:hAnsi="Arial" w:cs="Arial"/>
                <w:i/>
                <w:iCs/>
                <w:sz w:val="16"/>
                <w:szCs w:val="18"/>
              </w:rPr>
            </w:pPr>
          </w:p>
        </w:tc>
        <w:tc>
          <w:tcPr>
            <w:tcW w:w="1800" w:type="dxa"/>
          </w:tcPr>
          <w:p w14:paraId="43223822" w14:textId="77777777" w:rsidR="00F33B76" w:rsidRPr="00C16722" w:rsidRDefault="00F33B76" w:rsidP="00F33B76">
            <w:pPr>
              <w:rPr>
                <w:rFonts w:ascii="Arial" w:hAnsi="Arial" w:cs="Arial"/>
                <w:i/>
                <w:iCs/>
                <w:sz w:val="16"/>
                <w:szCs w:val="18"/>
              </w:rPr>
            </w:pPr>
          </w:p>
        </w:tc>
      </w:tr>
      <w:tr w:rsidR="00F33B76" w:rsidRPr="00C16722" w14:paraId="44D96895" w14:textId="77777777" w:rsidTr="00F33B76">
        <w:trPr>
          <w:cantSplit/>
        </w:trPr>
        <w:tc>
          <w:tcPr>
            <w:tcW w:w="1368" w:type="dxa"/>
          </w:tcPr>
          <w:p w14:paraId="5D75B78E" w14:textId="77777777" w:rsidR="00F33B76" w:rsidRPr="00C16722" w:rsidRDefault="00F33B76" w:rsidP="00F33B76">
            <w:pPr>
              <w:rPr>
                <w:rFonts w:ascii="Arial" w:hAnsi="Arial" w:cs="Arial"/>
                <w:i/>
                <w:iCs/>
                <w:sz w:val="16"/>
                <w:szCs w:val="18"/>
              </w:rPr>
            </w:pPr>
          </w:p>
        </w:tc>
        <w:tc>
          <w:tcPr>
            <w:tcW w:w="1260" w:type="dxa"/>
          </w:tcPr>
          <w:p w14:paraId="080FAD83" w14:textId="77777777" w:rsidR="00F33B76" w:rsidRPr="00C16722" w:rsidRDefault="00F33B76" w:rsidP="00F33B76">
            <w:pPr>
              <w:rPr>
                <w:rFonts w:ascii="Arial" w:hAnsi="Arial" w:cs="Arial"/>
                <w:i/>
                <w:iCs/>
                <w:sz w:val="16"/>
                <w:szCs w:val="18"/>
              </w:rPr>
            </w:pPr>
          </w:p>
        </w:tc>
        <w:tc>
          <w:tcPr>
            <w:tcW w:w="1620" w:type="dxa"/>
          </w:tcPr>
          <w:p w14:paraId="5C8035C8" w14:textId="77777777" w:rsidR="00F33B76" w:rsidRPr="00C16722" w:rsidRDefault="00F33B76" w:rsidP="00F33B76">
            <w:pPr>
              <w:rPr>
                <w:rFonts w:ascii="Arial" w:hAnsi="Arial" w:cs="Arial"/>
                <w:i/>
                <w:iCs/>
                <w:sz w:val="16"/>
                <w:szCs w:val="18"/>
              </w:rPr>
            </w:pPr>
          </w:p>
        </w:tc>
        <w:tc>
          <w:tcPr>
            <w:tcW w:w="1800" w:type="dxa"/>
          </w:tcPr>
          <w:p w14:paraId="3D9C2687" w14:textId="77777777" w:rsidR="00F33B76" w:rsidRPr="00C16722" w:rsidRDefault="00F33B76" w:rsidP="00F33B76">
            <w:pPr>
              <w:rPr>
                <w:rFonts w:ascii="Arial" w:hAnsi="Arial" w:cs="Arial"/>
                <w:i/>
                <w:iCs/>
                <w:sz w:val="16"/>
                <w:szCs w:val="18"/>
              </w:rPr>
            </w:pPr>
          </w:p>
        </w:tc>
        <w:tc>
          <w:tcPr>
            <w:tcW w:w="1620" w:type="dxa"/>
          </w:tcPr>
          <w:p w14:paraId="2A7EDFF6" w14:textId="77777777" w:rsidR="00F33B76" w:rsidRPr="00C16722" w:rsidRDefault="00F33B76" w:rsidP="00F33B76">
            <w:pPr>
              <w:rPr>
                <w:rFonts w:ascii="Arial" w:hAnsi="Arial" w:cs="Arial"/>
                <w:i/>
                <w:iCs/>
                <w:sz w:val="16"/>
                <w:szCs w:val="18"/>
              </w:rPr>
            </w:pPr>
          </w:p>
        </w:tc>
        <w:tc>
          <w:tcPr>
            <w:tcW w:w="1800" w:type="dxa"/>
          </w:tcPr>
          <w:p w14:paraId="6062AED1" w14:textId="77777777" w:rsidR="00F33B76" w:rsidRPr="00C16722" w:rsidRDefault="00F33B76" w:rsidP="00F33B76">
            <w:pPr>
              <w:rPr>
                <w:rFonts w:ascii="Arial" w:hAnsi="Arial" w:cs="Arial"/>
                <w:i/>
                <w:iCs/>
                <w:sz w:val="16"/>
                <w:szCs w:val="18"/>
              </w:rPr>
            </w:pPr>
          </w:p>
        </w:tc>
      </w:tr>
      <w:tr w:rsidR="00F33B76" w:rsidRPr="00C16722" w14:paraId="660FFA44" w14:textId="77777777" w:rsidTr="00F33B76">
        <w:trPr>
          <w:cantSplit/>
        </w:trPr>
        <w:tc>
          <w:tcPr>
            <w:tcW w:w="1368" w:type="dxa"/>
          </w:tcPr>
          <w:p w14:paraId="638E021B" w14:textId="77777777" w:rsidR="00F33B76" w:rsidRPr="00C16722" w:rsidRDefault="00F33B76" w:rsidP="00F33B76">
            <w:pPr>
              <w:rPr>
                <w:rFonts w:ascii="Arial" w:hAnsi="Arial" w:cs="Arial"/>
                <w:i/>
                <w:iCs/>
                <w:sz w:val="16"/>
                <w:szCs w:val="18"/>
              </w:rPr>
            </w:pPr>
          </w:p>
        </w:tc>
        <w:tc>
          <w:tcPr>
            <w:tcW w:w="1260" w:type="dxa"/>
          </w:tcPr>
          <w:p w14:paraId="59F3A7D0" w14:textId="77777777" w:rsidR="00F33B76" w:rsidRPr="00C16722" w:rsidRDefault="00F33B76" w:rsidP="00F33B76">
            <w:pPr>
              <w:rPr>
                <w:rFonts w:ascii="Arial" w:hAnsi="Arial" w:cs="Arial"/>
                <w:i/>
                <w:iCs/>
                <w:sz w:val="16"/>
                <w:szCs w:val="18"/>
              </w:rPr>
            </w:pPr>
          </w:p>
        </w:tc>
        <w:tc>
          <w:tcPr>
            <w:tcW w:w="1620" w:type="dxa"/>
          </w:tcPr>
          <w:p w14:paraId="7379C6E1" w14:textId="77777777" w:rsidR="00F33B76" w:rsidRPr="00C16722" w:rsidRDefault="00F33B76" w:rsidP="00F33B76">
            <w:pPr>
              <w:rPr>
                <w:rFonts w:ascii="Arial" w:hAnsi="Arial" w:cs="Arial"/>
                <w:i/>
                <w:iCs/>
                <w:sz w:val="16"/>
                <w:szCs w:val="18"/>
              </w:rPr>
            </w:pPr>
          </w:p>
        </w:tc>
        <w:tc>
          <w:tcPr>
            <w:tcW w:w="1800" w:type="dxa"/>
          </w:tcPr>
          <w:p w14:paraId="21CF8A4B" w14:textId="77777777" w:rsidR="00F33B76" w:rsidRPr="00C16722" w:rsidRDefault="00F33B76" w:rsidP="00F33B76">
            <w:pPr>
              <w:rPr>
                <w:rFonts w:ascii="Arial" w:hAnsi="Arial" w:cs="Arial"/>
                <w:i/>
                <w:iCs/>
                <w:sz w:val="16"/>
                <w:szCs w:val="18"/>
              </w:rPr>
            </w:pPr>
          </w:p>
        </w:tc>
        <w:tc>
          <w:tcPr>
            <w:tcW w:w="1620" w:type="dxa"/>
          </w:tcPr>
          <w:p w14:paraId="31F93018" w14:textId="77777777" w:rsidR="00F33B76" w:rsidRPr="00C16722" w:rsidRDefault="00F33B76" w:rsidP="00F33B76">
            <w:pPr>
              <w:rPr>
                <w:rFonts w:ascii="Arial" w:hAnsi="Arial" w:cs="Arial"/>
                <w:i/>
                <w:iCs/>
                <w:sz w:val="16"/>
                <w:szCs w:val="18"/>
              </w:rPr>
            </w:pPr>
          </w:p>
        </w:tc>
        <w:tc>
          <w:tcPr>
            <w:tcW w:w="1800" w:type="dxa"/>
          </w:tcPr>
          <w:p w14:paraId="3FB6E22F" w14:textId="77777777" w:rsidR="00F33B76" w:rsidRPr="00C16722" w:rsidRDefault="00F33B76" w:rsidP="00F33B76">
            <w:pPr>
              <w:rPr>
                <w:rFonts w:ascii="Arial" w:hAnsi="Arial" w:cs="Arial"/>
                <w:i/>
                <w:iCs/>
                <w:sz w:val="16"/>
                <w:szCs w:val="18"/>
              </w:rPr>
            </w:pPr>
          </w:p>
        </w:tc>
      </w:tr>
    </w:tbl>
    <w:p w14:paraId="0E00F0B4" w14:textId="77777777" w:rsidR="00F33B76" w:rsidRPr="00C16722" w:rsidRDefault="00F33B76" w:rsidP="00F33B76">
      <w:pPr>
        <w:rPr>
          <w:rFonts w:ascii="Arial" w:hAnsi="Arial" w:cs="Arial"/>
          <w:sz w:val="20"/>
        </w:rPr>
      </w:pPr>
    </w:p>
    <w:p w14:paraId="551ECF61" w14:textId="77777777" w:rsidR="00F33B76" w:rsidRPr="00C16722" w:rsidRDefault="00F33B76" w:rsidP="00F33B76">
      <w:pPr>
        <w:rPr>
          <w:rFonts w:ascii="Arial" w:hAnsi="Arial" w:cs="Arial"/>
          <w:b/>
          <w:sz w:val="20"/>
        </w:rPr>
      </w:pPr>
      <w:r w:rsidRPr="00C16722">
        <w:rPr>
          <w:rFonts w:ascii="Arial" w:hAnsi="Arial" w:cs="Arial"/>
          <w:b/>
          <w:sz w:val="20"/>
        </w:rPr>
        <w:t>7.2. Evaluatie en rapportage</w:t>
      </w:r>
    </w:p>
    <w:p w14:paraId="007DA4B6" w14:textId="42364209" w:rsidR="000806B2" w:rsidRPr="00C16722" w:rsidRDefault="00F33B76" w:rsidP="00F33B76">
      <w:pPr>
        <w:pStyle w:val="Hoofdtekst"/>
        <w:spacing w:after="0"/>
        <w:rPr>
          <w:rFonts w:ascii="Arial" w:hAnsi="Arial" w:cs="Arial"/>
          <w:i/>
          <w:iCs/>
          <w:sz w:val="20"/>
        </w:rPr>
      </w:pPr>
      <w:r w:rsidRPr="00C16722">
        <w:rPr>
          <w:rFonts w:ascii="Arial" w:hAnsi="Arial" w:cs="Arial"/>
          <w:i/>
          <w:iCs/>
          <w:sz w:val="20"/>
        </w:rPr>
        <w:t>Evalueer alle oefeningen. Bekijk of de instructies werkbaar zijn. Stel ze zonodig bij.</w:t>
      </w:r>
    </w:p>
    <w:p w14:paraId="36903786" w14:textId="55AEEADE" w:rsidR="00F33B76" w:rsidRPr="00C16722" w:rsidRDefault="00F33B76" w:rsidP="00F33B76">
      <w:pPr>
        <w:pStyle w:val="Hoofdtekst"/>
        <w:spacing w:after="0"/>
        <w:rPr>
          <w:rFonts w:ascii="Arial" w:hAnsi="Arial" w:cs="Arial"/>
          <w:i/>
          <w:iCs/>
          <w:sz w:val="20"/>
        </w:rPr>
      </w:pPr>
    </w:p>
    <w:p w14:paraId="327522A9" w14:textId="52BF8955" w:rsidR="00F33B76" w:rsidRPr="00C16722" w:rsidRDefault="00F33B76">
      <w:pPr>
        <w:rPr>
          <w:rFonts w:ascii="Arial" w:eastAsia="Calibri" w:hAnsi="Arial" w:cs="Arial"/>
          <w:i/>
          <w:iCs/>
          <w:sz w:val="20"/>
          <w:u w:color="000000"/>
        </w:rPr>
      </w:pPr>
      <w:r w:rsidRPr="00C16722">
        <w:rPr>
          <w:rFonts w:ascii="Arial" w:hAnsi="Arial" w:cs="Arial"/>
          <w:i/>
          <w:iCs/>
          <w:sz w:val="20"/>
        </w:rPr>
        <w:br w:type="page"/>
      </w:r>
    </w:p>
    <w:p w14:paraId="733635D3" w14:textId="1598917B" w:rsidR="00F33B76" w:rsidRPr="00777203" w:rsidRDefault="00F33B76" w:rsidP="00903724">
      <w:pPr>
        <w:pStyle w:val="Kop1"/>
        <w:rPr>
          <w:rFonts w:eastAsia="Arial"/>
        </w:rPr>
      </w:pPr>
      <w:bookmarkStart w:id="34" w:name="_BHV:_checklists_en"/>
      <w:bookmarkStart w:id="35" w:name="_Toc5178363"/>
      <w:bookmarkStart w:id="36" w:name="_Ref5180470"/>
      <w:bookmarkStart w:id="37" w:name="_Toc5180692"/>
      <w:bookmarkEnd w:id="34"/>
      <w:r w:rsidRPr="00777203">
        <w:t>Samenwerken BHV</w:t>
      </w:r>
      <w:bookmarkEnd w:id="35"/>
      <w:bookmarkEnd w:id="36"/>
      <w:bookmarkEnd w:id="37"/>
    </w:p>
    <w:p w14:paraId="3BC48D3B" w14:textId="0465294D"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Bold" w:hAnsi="Arial" w:cs="Arial"/>
          <w:b/>
          <w:color w:val="auto"/>
          <w:sz w:val="20"/>
          <w:szCs w:val="20"/>
        </w:rPr>
      </w:pPr>
      <w:r w:rsidRPr="00777203">
        <w:rPr>
          <w:rFonts w:ascii="Arial" w:hAnsi="Arial" w:cs="Arial"/>
          <w:b/>
          <w:color w:val="auto"/>
          <w:sz w:val="20"/>
          <w:szCs w:val="20"/>
        </w:rPr>
        <w:t>Aandachtspunten bij de samenwerking van werkgevers op het gebied van BHV:</w:t>
      </w:r>
    </w:p>
    <w:p w14:paraId="7E6ADDE8"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hAnsi="Arial" w:cs="Arial"/>
          <w:sz w:val="20"/>
          <w:szCs w:val="20"/>
        </w:rPr>
      </w:pPr>
      <w:r w:rsidRPr="00777203">
        <w:rPr>
          <w:rFonts w:ascii="Arial" w:hAnsi="Arial" w:cs="Arial"/>
          <w:sz w:val="20"/>
          <w:szCs w:val="20"/>
        </w:rPr>
        <w:t xml:space="preserve">Op grond van de Arbowet moet je als werkgever een aantal zaken op het gebied van bedrijfshulpverlening regelen. Wanneer je met verschillende werkgevers in een pand of inrichting of locatie arbeid laat verrichten, moet je op een doelmatige manier met hen samenwerken om aan de eisen uit de Arbowet te voldoen (artikel 19 van de Arbowet). Deze samenwerking geldt dus ook op het gebied van bedrijfshulpverlening. </w:t>
      </w:r>
    </w:p>
    <w:p w14:paraId="64D00670"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p>
    <w:p w14:paraId="1B93EBF4"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eastAsia="Arial" w:hAnsi="Arial" w:cs="Arial"/>
          <w:sz w:val="20"/>
          <w:szCs w:val="20"/>
        </w:rPr>
        <w:t>Dit samenwerken kan enerzijds betekenen dat medewerkers die namens de uitzendorganisatie op een locatie werken van anderen (in house) verzekerd moeten zijn van BHV. Dat kan door de uitzendorganisatie zelf op locatie geregeld worden, maar in de meeste gevallen zal geregeld worden dat zij kunnen terugvallen op de BHV-organisatie van de onderneming waar zij hun werkzaamheden verrichten. Dat moet dan wel goed afgesproken worden.</w:t>
      </w:r>
    </w:p>
    <w:p w14:paraId="14CFAD62"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p>
    <w:p w14:paraId="7E3B55D9"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hAnsi="Arial" w:cs="Arial"/>
          <w:sz w:val="20"/>
          <w:szCs w:val="20"/>
        </w:rPr>
      </w:pPr>
      <w:r w:rsidRPr="00777203">
        <w:rPr>
          <w:rFonts w:ascii="Arial" w:hAnsi="Arial" w:cs="Arial"/>
          <w:sz w:val="20"/>
          <w:szCs w:val="20"/>
        </w:rPr>
        <w:t>Anderzijds kan samenwerken ook betekenen dat ondernemingen die dicht bij elkaar gevestigd zijn (denk aan bedrijfsverzamelgebouwen, winkelstraten, industrieterreinen) ook samenwerken om gezamenlijk de BHV efficiënt en effectief te organiseren. Denk hierbij aan afspraken over:</w:t>
      </w:r>
    </w:p>
    <w:p w14:paraId="45597073" w14:textId="1C00C184" w:rsidR="00F33B76" w:rsidRPr="00777203" w:rsidRDefault="00F33B76" w:rsidP="00C40937">
      <w:pPr>
        <w:pStyle w:val="Hoofdtekst"/>
        <w:numPr>
          <w:ilvl w:val="0"/>
          <w:numId w:val="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hAnsi="Arial" w:cs="Arial"/>
          <w:sz w:val="20"/>
          <w:szCs w:val="20"/>
        </w:rPr>
      </w:pPr>
      <w:r w:rsidRPr="00777203">
        <w:rPr>
          <w:rFonts w:ascii="Arial" w:hAnsi="Arial" w:cs="Arial"/>
          <w:sz w:val="20"/>
          <w:szCs w:val="20"/>
        </w:rPr>
        <w:t xml:space="preserve">gebruik maken van elkaars </w:t>
      </w:r>
      <w:r w:rsidR="006C6A45">
        <w:rPr>
          <w:rFonts w:ascii="Arial" w:hAnsi="Arial" w:cs="Arial"/>
          <w:sz w:val="20"/>
          <w:szCs w:val="20"/>
        </w:rPr>
        <w:t>BHV’er</w:t>
      </w:r>
      <w:r w:rsidRPr="00777203">
        <w:rPr>
          <w:rFonts w:ascii="Arial" w:hAnsi="Arial" w:cs="Arial"/>
          <w:sz w:val="20"/>
          <w:szCs w:val="20"/>
        </w:rPr>
        <w:t xml:space="preserve">s, </w:t>
      </w:r>
    </w:p>
    <w:p w14:paraId="133BC71E" w14:textId="77777777" w:rsidR="00F33B76" w:rsidRPr="00777203" w:rsidRDefault="00F33B76" w:rsidP="00C40937">
      <w:pPr>
        <w:pStyle w:val="Hoofdtekst"/>
        <w:numPr>
          <w:ilvl w:val="0"/>
          <w:numId w:val="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hAnsi="Arial" w:cs="Arial"/>
          <w:sz w:val="20"/>
          <w:szCs w:val="20"/>
        </w:rPr>
      </w:pPr>
      <w:r w:rsidRPr="00777203">
        <w:rPr>
          <w:rFonts w:ascii="Arial" w:hAnsi="Arial" w:cs="Arial"/>
          <w:sz w:val="20"/>
          <w:szCs w:val="20"/>
        </w:rPr>
        <w:t>afspraken over vervanging bij afwezigheid van de eigen BHV’er</w:t>
      </w:r>
    </w:p>
    <w:p w14:paraId="77528D7B" w14:textId="77777777" w:rsidR="00F33B76" w:rsidRPr="00777203" w:rsidRDefault="00F33B76" w:rsidP="00C40937">
      <w:pPr>
        <w:pStyle w:val="Hoofdtekst"/>
        <w:numPr>
          <w:ilvl w:val="0"/>
          <w:numId w:val="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hAnsi="Arial" w:cs="Arial"/>
          <w:sz w:val="20"/>
          <w:szCs w:val="20"/>
        </w:rPr>
      </w:pPr>
      <w:r w:rsidRPr="00777203">
        <w:rPr>
          <w:rFonts w:ascii="Arial" w:hAnsi="Arial" w:cs="Arial"/>
          <w:sz w:val="20"/>
          <w:szCs w:val="20"/>
        </w:rPr>
        <w:t xml:space="preserve">een gezamenlijke ontruimingsinstructie en -oefening, </w:t>
      </w:r>
    </w:p>
    <w:p w14:paraId="350AA1BE" w14:textId="77777777" w:rsidR="00F33B76" w:rsidRPr="00777203" w:rsidRDefault="00F33B76" w:rsidP="00C40937">
      <w:pPr>
        <w:pStyle w:val="Hoofdtekst"/>
        <w:numPr>
          <w:ilvl w:val="0"/>
          <w:numId w:val="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hAnsi="Arial" w:cs="Arial"/>
          <w:sz w:val="20"/>
          <w:szCs w:val="20"/>
        </w:rPr>
      </w:pPr>
      <w:r w:rsidRPr="00777203">
        <w:rPr>
          <w:rFonts w:ascii="Arial" w:hAnsi="Arial" w:cs="Arial"/>
          <w:sz w:val="20"/>
          <w:szCs w:val="20"/>
        </w:rPr>
        <w:t>opmaken van bedrijfsnoodplannen en vluchtplattegronden</w:t>
      </w:r>
    </w:p>
    <w:p w14:paraId="73EBCBD0" w14:textId="77777777" w:rsidR="00F33B76" w:rsidRPr="00777203" w:rsidRDefault="00F33B76" w:rsidP="00C40937">
      <w:pPr>
        <w:pStyle w:val="Hoofdtekst"/>
        <w:numPr>
          <w:ilvl w:val="0"/>
          <w:numId w:val="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gezamenlijke inkoop van BHV-opleidingen en -materialen.</w:t>
      </w:r>
    </w:p>
    <w:p w14:paraId="37F6E9F1"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p>
    <w:p w14:paraId="1679944D"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 xml:space="preserve">Een voordeel van samenwerken is dat je minder beheerslast hebt en minder kwetsbaar bent, zeker wanneer je relatief een kleine bezetting hebt.  </w:t>
      </w:r>
    </w:p>
    <w:p w14:paraId="513B07F7"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p>
    <w:p w14:paraId="60AD7F32" w14:textId="38791ACD"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b/>
          <w:sz w:val="20"/>
          <w:szCs w:val="20"/>
        </w:rPr>
      </w:pPr>
      <w:r w:rsidRPr="00777203">
        <w:rPr>
          <w:rFonts w:ascii="Arial" w:hAnsi="Arial" w:cs="Arial"/>
          <w:b/>
          <w:sz w:val="20"/>
          <w:szCs w:val="20"/>
        </w:rPr>
        <w:t>Wanneer kun je samenwerken?</w:t>
      </w:r>
    </w:p>
    <w:p w14:paraId="7AF593A7"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Er zijn verschillende situaties waarin werkgevers kunnen samenwerken op het gebied van de bedrijfshulpverlening. Dat kan bijvoorbeeld door:</w:t>
      </w:r>
    </w:p>
    <w:p w14:paraId="3A2E5C7D" w14:textId="77777777" w:rsidR="00F33B76" w:rsidRPr="00777203" w:rsidRDefault="00F33B76" w:rsidP="00C40937">
      <w:pPr>
        <w:pStyle w:val="Hoofdtekst"/>
        <w:numPr>
          <w:ilvl w:val="0"/>
          <w:numId w:val="2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ondernemers in één straat,</w:t>
      </w:r>
    </w:p>
    <w:p w14:paraId="1F9EF3C4" w14:textId="77777777" w:rsidR="00F33B76" w:rsidRPr="00777203" w:rsidRDefault="00F33B76" w:rsidP="00C40937">
      <w:pPr>
        <w:pStyle w:val="Hoofdtekst"/>
        <w:numPr>
          <w:ilvl w:val="0"/>
          <w:numId w:val="2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ondernemers in één gebouw (winkelcentrum, bedrijfsverzamelgebouw),</w:t>
      </w:r>
    </w:p>
    <w:p w14:paraId="2FFA5D34" w14:textId="77777777" w:rsidR="00F33B76" w:rsidRPr="00777203" w:rsidRDefault="00F33B76" w:rsidP="00C40937">
      <w:pPr>
        <w:pStyle w:val="Hoofdtekst"/>
        <w:numPr>
          <w:ilvl w:val="0"/>
          <w:numId w:val="2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ondernemers op een bedrijventerrein,</w:t>
      </w:r>
    </w:p>
    <w:p w14:paraId="32D653CE" w14:textId="77777777" w:rsidR="00F33B76" w:rsidRPr="00777203" w:rsidRDefault="00F33B76" w:rsidP="003D0E36">
      <w:pPr>
        <w:pStyle w:val="Hoofdtekst"/>
        <w:numPr>
          <w:ilvl w:val="0"/>
          <w:numId w:val="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284" w:hanging="284"/>
        <w:rPr>
          <w:rFonts w:ascii="Arial" w:eastAsia="Arial" w:hAnsi="Arial" w:cs="Arial"/>
          <w:sz w:val="20"/>
          <w:szCs w:val="20"/>
        </w:rPr>
      </w:pPr>
      <w:r w:rsidRPr="00777203">
        <w:rPr>
          <w:rFonts w:ascii="Arial" w:hAnsi="Arial" w:cs="Arial"/>
          <w:sz w:val="20"/>
          <w:szCs w:val="20"/>
        </w:rPr>
        <w:t>ondernemers in een ondernemersvereniging.</w:t>
      </w:r>
    </w:p>
    <w:p w14:paraId="6359DD5A"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p>
    <w:p w14:paraId="098DA588" w14:textId="1FE91F9C"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Je moet hierover wel bindende afspraken maken. Werknemers van andere werkgevers vallen dan onder de ‘BHV-paraplu’ van de coördinerende werkgever. Dit moet je schriftelijk vastleggen, inclusief de benodigde instructies [zie voorbeeld samenwerkingsovereenkomst</w:t>
      </w:r>
      <w:r w:rsidR="00325AAE" w:rsidRPr="00777203">
        <w:rPr>
          <w:rFonts w:ascii="Arial" w:hAnsi="Arial" w:cs="Arial"/>
          <w:sz w:val="20"/>
          <w:szCs w:val="20"/>
        </w:rPr>
        <w:t xml:space="preserve">, </w:t>
      </w:r>
      <w:r w:rsidR="00B52A8A">
        <w:rPr>
          <w:rFonts w:ascii="Arial" w:hAnsi="Arial" w:cs="Arial"/>
          <w:sz w:val="20"/>
          <w:szCs w:val="20"/>
        </w:rPr>
        <w:t xml:space="preserve">pagina </w:t>
      </w:r>
      <w:r w:rsidR="00B52A8A">
        <w:rPr>
          <w:rFonts w:ascii="Arial" w:hAnsi="Arial" w:cs="Arial"/>
          <w:sz w:val="20"/>
          <w:szCs w:val="20"/>
        </w:rPr>
        <w:fldChar w:fldCharType="begin"/>
      </w:r>
      <w:r w:rsidR="00B52A8A">
        <w:rPr>
          <w:rFonts w:ascii="Arial" w:hAnsi="Arial" w:cs="Arial"/>
          <w:sz w:val="20"/>
          <w:szCs w:val="20"/>
        </w:rPr>
        <w:instrText xml:space="preserve"> PAGEREF _Ref5180470 \h </w:instrText>
      </w:r>
      <w:r w:rsidR="00B52A8A">
        <w:rPr>
          <w:rFonts w:ascii="Arial" w:hAnsi="Arial" w:cs="Arial"/>
          <w:sz w:val="20"/>
          <w:szCs w:val="20"/>
        </w:rPr>
      </w:r>
      <w:r w:rsidR="00B52A8A">
        <w:rPr>
          <w:rFonts w:ascii="Arial" w:hAnsi="Arial" w:cs="Arial"/>
          <w:sz w:val="20"/>
          <w:szCs w:val="20"/>
        </w:rPr>
        <w:fldChar w:fldCharType="separate"/>
      </w:r>
      <w:r w:rsidR="00B52A8A">
        <w:rPr>
          <w:rFonts w:ascii="Arial" w:hAnsi="Arial" w:cs="Arial"/>
          <w:noProof/>
          <w:sz w:val="20"/>
          <w:szCs w:val="20"/>
        </w:rPr>
        <w:t>28</w:t>
      </w:r>
      <w:r w:rsidR="00B52A8A">
        <w:rPr>
          <w:rFonts w:ascii="Arial" w:hAnsi="Arial" w:cs="Arial"/>
          <w:sz w:val="20"/>
          <w:szCs w:val="20"/>
        </w:rPr>
        <w:fldChar w:fldCharType="end"/>
      </w:r>
      <w:r w:rsidRPr="00777203">
        <w:rPr>
          <w:rFonts w:ascii="Arial" w:hAnsi="Arial" w:cs="Arial"/>
          <w:sz w:val="20"/>
          <w:szCs w:val="20"/>
        </w:rPr>
        <w:t>]. Maar iedere werkgever blijft altijd zelf verantwoordelijk voor de veiligheid en gezondheid van zijn eigen werknemers en uiteindelijk ook voor de goede uitvoering van de bedrijfshulpverlening. Hij zal bij ‘uitbesteding’ dus moeten controleren of de BHV-taken daadwerkelijk in goede handen zijn.</w:t>
      </w:r>
    </w:p>
    <w:p w14:paraId="1A141219"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p>
    <w:p w14:paraId="0806FA12" w14:textId="5FA138F4"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Bold" w:hAnsi="Arial" w:cs="Arial"/>
          <w:b/>
          <w:sz w:val="20"/>
          <w:szCs w:val="20"/>
        </w:rPr>
      </w:pPr>
      <w:r w:rsidRPr="00777203">
        <w:rPr>
          <w:rFonts w:ascii="Arial" w:hAnsi="Arial" w:cs="Arial"/>
          <w:b/>
          <w:sz w:val="20"/>
          <w:szCs w:val="20"/>
        </w:rPr>
        <w:t>Uitgangspunten bij de samenwerking</w:t>
      </w:r>
    </w:p>
    <w:p w14:paraId="0EB42B5B" w14:textId="77777777" w:rsidR="00F33B76" w:rsidRPr="00777203" w:rsidRDefault="00F33B76" w:rsidP="00C40937">
      <w:pPr>
        <w:pStyle w:val="Hoofdtekst"/>
        <w:numPr>
          <w:ilvl w:val="1"/>
          <w:numId w:val="1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284" w:hanging="284"/>
        <w:rPr>
          <w:rFonts w:ascii="Arial" w:eastAsia="Arial" w:hAnsi="Arial" w:cs="Arial"/>
          <w:sz w:val="20"/>
          <w:szCs w:val="20"/>
        </w:rPr>
      </w:pPr>
      <w:r w:rsidRPr="00777203">
        <w:rPr>
          <w:rFonts w:ascii="Arial" w:hAnsi="Arial" w:cs="Arial"/>
          <w:sz w:val="20"/>
          <w:szCs w:val="20"/>
        </w:rPr>
        <w:t>Iedere werkgever moet zelf de BHV regelen. Je mag wel samenwerken met andere werkgevers.</w:t>
      </w:r>
    </w:p>
    <w:p w14:paraId="30EFF8FB"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p>
    <w:p w14:paraId="012F947F" w14:textId="77777777" w:rsidR="00F33B76" w:rsidRPr="00777203" w:rsidRDefault="00F33B76" w:rsidP="00C40937">
      <w:pPr>
        <w:pStyle w:val="Hoofdtekst"/>
        <w:numPr>
          <w:ilvl w:val="1"/>
          <w:numId w:val="1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284" w:hanging="284"/>
        <w:rPr>
          <w:rFonts w:ascii="Arial" w:eastAsia="Arial" w:hAnsi="Arial" w:cs="Arial"/>
          <w:sz w:val="20"/>
          <w:szCs w:val="20"/>
        </w:rPr>
      </w:pPr>
      <w:r w:rsidRPr="00777203">
        <w:rPr>
          <w:rFonts w:ascii="Arial" w:hAnsi="Arial" w:cs="Arial"/>
          <w:sz w:val="20"/>
          <w:szCs w:val="20"/>
        </w:rPr>
        <w:t xml:space="preserve">Iedere werkgever is er onder alle omstandigheden zelf aansprakelijk voor dat de BHV voor de werknemers van zijn organisatie goed is geregeld. </w:t>
      </w:r>
    </w:p>
    <w:p w14:paraId="1960816A"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firstLine="72"/>
        <w:rPr>
          <w:rFonts w:ascii="Arial" w:eastAsia="Arial" w:hAnsi="Arial" w:cs="Arial"/>
          <w:sz w:val="20"/>
          <w:szCs w:val="20"/>
        </w:rPr>
      </w:pPr>
    </w:p>
    <w:p w14:paraId="2651789B" w14:textId="77777777" w:rsidR="00F33B76" w:rsidRPr="00777203" w:rsidRDefault="00F33B76" w:rsidP="00C40937">
      <w:pPr>
        <w:pStyle w:val="Hoofdtekst"/>
        <w:numPr>
          <w:ilvl w:val="1"/>
          <w:numId w:val="1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284" w:hanging="284"/>
        <w:rPr>
          <w:rFonts w:ascii="Arial" w:eastAsia="Arial" w:hAnsi="Arial" w:cs="Arial"/>
          <w:sz w:val="20"/>
          <w:szCs w:val="20"/>
        </w:rPr>
      </w:pPr>
      <w:r w:rsidRPr="00777203">
        <w:rPr>
          <w:rFonts w:ascii="Arial" w:hAnsi="Arial" w:cs="Arial"/>
          <w:sz w:val="20"/>
          <w:szCs w:val="20"/>
        </w:rPr>
        <w:t xml:space="preserve">Iedere werkgever moet de BHV zo inrichten dat de algemene en specifieke restrisico’s die uit de RI&amp;E voortkomen door de BHV worden afgedekt. Dat is ook het geval als je samenwerkt. </w:t>
      </w:r>
    </w:p>
    <w:p w14:paraId="1E8CA106" w14:textId="77777777" w:rsidR="00F33B76" w:rsidRPr="00777203" w:rsidRDefault="00F33B76" w:rsidP="00C40937">
      <w:pPr>
        <w:pStyle w:val="Hoofdtekst"/>
        <w:numPr>
          <w:ilvl w:val="1"/>
          <w:numId w:val="1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284" w:hanging="284"/>
        <w:rPr>
          <w:rFonts w:ascii="Arial" w:eastAsia="Arial" w:hAnsi="Arial" w:cs="Arial"/>
          <w:sz w:val="20"/>
          <w:szCs w:val="20"/>
        </w:rPr>
      </w:pPr>
      <w:r w:rsidRPr="00777203">
        <w:rPr>
          <w:rFonts w:ascii="Arial" w:hAnsi="Arial" w:cs="Arial"/>
          <w:sz w:val="20"/>
          <w:szCs w:val="20"/>
        </w:rPr>
        <w:t xml:space="preserve">Naast de zaken die elke organisatie voor zichzelf moet regelen, moeten de werkgevers onderling ook afspraken maken over de BHV als zij samen ruimten en noodvoorzieningen gebruiken. Om dit te kunnen doen moet je een inventarisatie maken (zie punt 5). </w:t>
      </w:r>
    </w:p>
    <w:p w14:paraId="140A22AF"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p>
    <w:p w14:paraId="63E157F2" w14:textId="77777777" w:rsidR="00F33B76" w:rsidRPr="00777203" w:rsidRDefault="00F33B76" w:rsidP="00C40937">
      <w:pPr>
        <w:pStyle w:val="Hoofdtekst"/>
        <w:numPr>
          <w:ilvl w:val="1"/>
          <w:numId w:val="1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284" w:hanging="284"/>
        <w:rPr>
          <w:rFonts w:ascii="Arial" w:eastAsia="Arial" w:hAnsi="Arial" w:cs="Arial"/>
          <w:sz w:val="20"/>
          <w:szCs w:val="20"/>
        </w:rPr>
      </w:pPr>
      <w:r w:rsidRPr="00777203">
        <w:rPr>
          <w:rFonts w:ascii="Arial" w:hAnsi="Arial" w:cs="Arial"/>
          <w:sz w:val="20"/>
          <w:szCs w:val="20"/>
        </w:rPr>
        <w:t>Wat je moet inventariseren zijn:</w:t>
      </w:r>
    </w:p>
    <w:p w14:paraId="56F7C23B" w14:textId="77777777" w:rsidR="00F33B76" w:rsidRPr="00777203" w:rsidRDefault="00F33B76" w:rsidP="00C40937">
      <w:pPr>
        <w:pStyle w:val="Hoofdtekst"/>
        <w:numPr>
          <w:ilvl w:val="0"/>
          <w:numId w:val="1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566" w:hanging="283"/>
        <w:rPr>
          <w:rFonts w:ascii="Arial" w:eastAsia="Arial" w:hAnsi="Arial" w:cs="Arial"/>
          <w:sz w:val="20"/>
          <w:szCs w:val="20"/>
        </w:rPr>
      </w:pPr>
      <w:r w:rsidRPr="00777203">
        <w:rPr>
          <w:rFonts w:ascii="Arial" w:hAnsi="Arial" w:cs="Arial"/>
          <w:sz w:val="20"/>
          <w:szCs w:val="20"/>
        </w:rPr>
        <w:t>de specifieke restrisico’s met het oog op de ligging van het gebouw/terrein en in de gezamenlijke ruimten,</w:t>
      </w:r>
    </w:p>
    <w:p w14:paraId="79E33562" w14:textId="77777777" w:rsidR="00F33B76" w:rsidRPr="00777203" w:rsidRDefault="00F33B76" w:rsidP="00C40937">
      <w:pPr>
        <w:pStyle w:val="Hoofdtekst"/>
        <w:numPr>
          <w:ilvl w:val="0"/>
          <w:numId w:val="1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566" w:hanging="283"/>
        <w:rPr>
          <w:rFonts w:ascii="Arial" w:eastAsia="Arial" w:hAnsi="Arial" w:cs="Arial"/>
          <w:sz w:val="20"/>
          <w:szCs w:val="20"/>
        </w:rPr>
      </w:pPr>
      <w:r w:rsidRPr="00777203">
        <w:rPr>
          <w:rFonts w:ascii="Arial" w:hAnsi="Arial" w:cs="Arial"/>
          <w:sz w:val="20"/>
          <w:szCs w:val="20"/>
        </w:rPr>
        <w:t>de bezetting van het gebouw/terrein (dag/avond/nacht/weekend),</w:t>
      </w:r>
    </w:p>
    <w:p w14:paraId="1C83FCA5" w14:textId="77777777" w:rsidR="00F33B76" w:rsidRPr="00777203" w:rsidRDefault="00F33B76" w:rsidP="00C40937">
      <w:pPr>
        <w:pStyle w:val="Hoofdtekst"/>
        <w:numPr>
          <w:ilvl w:val="0"/>
          <w:numId w:val="1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566" w:hanging="283"/>
        <w:rPr>
          <w:rFonts w:ascii="Arial" w:eastAsia="Arial" w:hAnsi="Arial" w:cs="Arial"/>
          <w:sz w:val="20"/>
          <w:szCs w:val="20"/>
        </w:rPr>
      </w:pPr>
      <w:r w:rsidRPr="00777203">
        <w:rPr>
          <w:rFonts w:ascii="Arial" w:hAnsi="Arial" w:cs="Arial"/>
          <w:sz w:val="20"/>
          <w:szCs w:val="20"/>
        </w:rPr>
        <w:t>de noodvoorzieningen en vluchtwegen in de gezamenlijke ruimten van het gebouw/terrein,</w:t>
      </w:r>
    </w:p>
    <w:p w14:paraId="0E800C27" w14:textId="77777777" w:rsidR="00F33B76" w:rsidRPr="00777203" w:rsidRDefault="00F33B76" w:rsidP="00C40937">
      <w:pPr>
        <w:pStyle w:val="Hoofdtekst"/>
        <w:numPr>
          <w:ilvl w:val="0"/>
          <w:numId w:val="1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566" w:hanging="283"/>
        <w:rPr>
          <w:rFonts w:ascii="Arial" w:eastAsia="Arial" w:hAnsi="Arial" w:cs="Arial"/>
          <w:sz w:val="20"/>
          <w:szCs w:val="20"/>
        </w:rPr>
      </w:pPr>
      <w:r w:rsidRPr="00777203">
        <w:rPr>
          <w:rFonts w:ascii="Arial" w:hAnsi="Arial" w:cs="Arial"/>
          <w:sz w:val="20"/>
          <w:szCs w:val="20"/>
        </w:rPr>
        <w:t>de brandmeld- en alarmeringsvoorzieningen, eerstehulpmiddelen en ontruimingsmiddelen die aanwezig en nodig zijn,</w:t>
      </w:r>
    </w:p>
    <w:p w14:paraId="615EEF36" w14:textId="77777777" w:rsidR="00F33B76" w:rsidRPr="00777203" w:rsidRDefault="00F33B76" w:rsidP="00C40937">
      <w:pPr>
        <w:pStyle w:val="Hoofdtekst"/>
        <w:numPr>
          <w:ilvl w:val="0"/>
          <w:numId w:val="1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566" w:hanging="283"/>
        <w:rPr>
          <w:rFonts w:ascii="Arial" w:eastAsia="Arial" w:hAnsi="Arial" w:cs="Arial"/>
          <w:sz w:val="20"/>
          <w:szCs w:val="20"/>
        </w:rPr>
      </w:pPr>
      <w:r w:rsidRPr="00777203">
        <w:rPr>
          <w:rFonts w:ascii="Arial" w:hAnsi="Arial" w:cs="Arial"/>
          <w:sz w:val="20"/>
          <w:szCs w:val="20"/>
        </w:rPr>
        <w:t xml:space="preserve">de restrisico’s waarop de BHV van de individuele bedrijven is voorbereid. </w:t>
      </w:r>
    </w:p>
    <w:p w14:paraId="120BC98E"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283"/>
        <w:rPr>
          <w:rFonts w:ascii="Arial" w:eastAsia="Arial" w:hAnsi="Arial" w:cs="Arial"/>
          <w:sz w:val="20"/>
          <w:szCs w:val="20"/>
        </w:rPr>
      </w:pPr>
      <w:r w:rsidRPr="00777203">
        <w:rPr>
          <w:rFonts w:ascii="Arial" w:hAnsi="Arial" w:cs="Arial"/>
          <w:sz w:val="20"/>
          <w:szCs w:val="20"/>
        </w:rPr>
        <w:t>De werkgevers spreken op grond van de resultaten bij a t/m e af hoe zij samen de BHV voor het gebouw/terrein als geheel organiseren en welke voorzieningen en middelen beschikbaar/nodig zijn en wie daarvoor garant staat.</w:t>
      </w:r>
    </w:p>
    <w:p w14:paraId="69400561"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p>
    <w:p w14:paraId="581B4E4D" w14:textId="66C6C694" w:rsidR="00F33B76" w:rsidRPr="00777203" w:rsidRDefault="00F33B76" w:rsidP="00C40937">
      <w:pPr>
        <w:pStyle w:val="Hoofdtekst"/>
        <w:numPr>
          <w:ilvl w:val="0"/>
          <w:numId w:val="1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284" w:hanging="284"/>
        <w:rPr>
          <w:rFonts w:ascii="Arial" w:eastAsia="Arial" w:hAnsi="Arial" w:cs="Arial"/>
          <w:sz w:val="20"/>
          <w:szCs w:val="20"/>
        </w:rPr>
      </w:pPr>
      <w:r w:rsidRPr="00777203">
        <w:rPr>
          <w:rFonts w:ascii="Arial" w:hAnsi="Arial" w:cs="Arial"/>
          <w:sz w:val="20"/>
          <w:szCs w:val="20"/>
        </w:rPr>
        <w:t>Als je samenwerkt, moet je met alle deelnemende bedrijven afspraken maken en deze schriftelijk vastleggen. Bekijk een voorbeeld van zo</w:t>
      </w:r>
      <w:r w:rsidR="00325AAE" w:rsidRPr="00777203">
        <w:rPr>
          <w:rFonts w:ascii="Arial" w:hAnsi="Arial" w:cs="Arial"/>
          <w:sz w:val="20"/>
          <w:szCs w:val="20"/>
        </w:rPr>
        <w:t>’</w:t>
      </w:r>
      <w:r w:rsidRPr="00777203">
        <w:rPr>
          <w:rFonts w:ascii="Arial" w:hAnsi="Arial" w:cs="Arial"/>
          <w:sz w:val="20"/>
          <w:szCs w:val="20"/>
        </w:rPr>
        <w:t>n samenwerkingsovereenkoms</w:t>
      </w:r>
      <w:r w:rsidR="00325AAE" w:rsidRPr="00777203">
        <w:rPr>
          <w:rFonts w:ascii="Arial" w:hAnsi="Arial" w:cs="Arial"/>
          <w:sz w:val="20"/>
          <w:szCs w:val="20"/>
        </w:rPr>
        <w:t xml:space="preserve">t </w:t>
      </w:r>
      <w:r w:rsidR="00B52A8A">
        <w:rPr>
          <w:rFonts w:ascii="Arial" w:hAnsi="Arial" w:cs="Arial"/>
          <w:sz w:val="20"/>
          <w:szCs w:val="20"/>
        </w:rPr>
        <w:t xml:space="preserve">op pagina </w:t>
      </w:r>
      <w:r w:rsidR="00B52A8A">
        <w:rPr>
          <w:rFonts w:ascii="Arial" w:hAnsi="Arial" w:cs="Arial"/>
          <w:sz w:val="20"/>
          <w:szCs w:val="20"/>
        </w:rPr>
        <w:fldChar w:fldCharType="begin"/>
      </w:r>
      <w:r w:rsidR="00B52A8A">
        <w:rPr>
          <w:rFonts w:ascii="Arial" w:hAnsi="Arial" w:cs="Arial"/>
          <w:sz w:val="20"/>
          <w:szCs w:val="20"/>
        </w:rPr>
        <w:instrText xml:space="preserve"> PAGEREF _Ref5180505 \h </w:instrText>
      </w:r>
      <w:r w:rsidR="00B52A8A">
        <w:rPr>
          <w:rFonts w:ascii="Arial" w:hAnsi="Arial" w:cs="Arial"/>
          <w:sz w:val="20"/>
          <w:szCs w:val="20"/>
        </w:rPr>
      </w:r>
      <w:r w:rsidR="00B52A8A">
        <w:rPr>
          <w:rFonts w:ascii="Arial" w:hAnsi="Arial" w:cs="Arial"/>
          <w:sz w:val="20"/>
          <w:szCs w:val="20"/>
        </w:rPr>
        <w:fldChar w:fldCharType="separate"/>
      </w:r>
      <w:r w:rsidR="00B52A8A">
        <w:rPr>
          <w:rFonts w:ascii="Arial" w:hAnsi="Arial" w:cs="Arial"/>
          <w:noProof/>
          <w:sz w:val="20"/>
          <w:szCs w:val="20"/>
        </w:rPr>
        <w:t>31</w:t>
      </w:r>
      <w:r w:rsidR="00B52A8A">
        <w:rPr>
          <w:rFonts w:ascii="Arial" w:hAnsi="Arial" w:cs="Arial"/>
          <w:sz w:val="20"/>
          <w:szCs w:val="20"/>
        </w:rPr>
        <w:fldChar w:fldCharType="end"/>
      </w:r>
      <w:r w:rsidRPr="00777203">
        <w:rPr>
          <w:rFonts w:ascii="Arial" w:hAnsi="Arial" w:cs="Arial"/>
          <w:sz w:val="20"/>
          <w:szCs w:val="20"/>
        </w:rPr>
        <w:t>].</w:t>
      </w:r>
    </w:p>
    <w:p w14:paraId="2A97C7AD"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p>
    <w:p w14:paraId="0E843FA7" w14:textId="37EE1D81"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hAnsi="Arial" w:cs="Arial"/>
          <w:b/>
          <w:sz w:val="20"/>
          <w:szCs w:val="20"/>
        </w:rPr>
      </w:pPr>
      <w:r w:rsidRPr="00777203">
        <w:rPr>
          <w:rFonts w:ascii="Arial" w:hAnsi="Arial" w:cs="Arial"/>
          <w:b/>
          <w:sz w:val="20"/>
          <w:szCs w:val="20"/>
        </w:rPr>
        <w:t>Afspraken over samenwerken</w:t>
      </w:r>
    </w:p>
    <w:p w14:paraId="7CE4522C" w14:textId="5F6C9161"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i/>
          <w:iCs/>
          <w:sz w:val="20"/>
          <w:szCs w:val="20"/>
        </w:rPr>
      </w:pPr>
      <w:r w:rsidRPr="00777203">
        <w:rPr>
          <w:rFonts w:ascii="Arial" w:hAnsi="Arial" w:cs="Arial"/>
          <w:i/>
          <w:iCs/>
          <w:sz w:val="20"/>
          <w:szCs w:val="20"/>
        </w:rPr>
        <w:t>BHV-procedures</w:t>
      </w:r>
    </w:p>
    <w:p w14:paraId="5E3154C6" w14:textId="77777777" w:rsidR="00F33B76" w:rsidRPr="00777203" w:rsidRDefault="00F33B76" w:rsidP="00C40937">
      <w:pPr>
        <w:pStyle w:val="Hoofdtekst"/>
        <w:numPr>
          <w:ilvl w:val="0"/>
          <w:numId w:val="3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Alarmeringsprocedures</w:t>
      </w:r>
    </w:p>
    <w:p w14:paraId="258E1443"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283"/>
        <w:rPr>
          <w:rFonts w:ascii="Arial" w:eastAsia="Arial" w:hAnsi="Arial" w:cs="Arial"/>
          <w:sz w:val="20"/>
          <w:szCs w:val="20"/>
        </w:rPr>
      </w:pPr>
      <w:r w:rsidRPr="00777203">
        <w:rPr>
          <w:rFonts w:ascii="Arial" w:hAnsi="Arial" w:cs="Arial"/>
          <w:sz w:val="20"/>
          <w:szCs w:val="20"/>
        </w:rPr>
        <w:t>Bij alarmeringsprocedures gaat het om afspraken over:</w:t>
      </w:r>
    </w:p>
    <w:p w14:paraId="56AC0A22" w14:textId="77777777" w:rsidR="00F33B76" w:rsidRPr="00777203" w:rsidRDefault="00F33B76" w:rsidP="00C40937">
      <w:pPr>
        <w:pStyle w:val="Hoofdtekst"/>
        <w:numPr>
          <w:ilvl w:val="1"/>
          <w:numId w:val="31"/>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i/>
          <w:iCs/>
          <w:sz w:val="20"/>
          <w:szCs w:val="20"/>
        </w:rPr>
      </w:pPr>
      <w:r w:rsidRPr="00777203">
        <w:rPr>
          <w:rFonts w:ascii="Arial" w:hAnsi="Arial" w:cs="Arial"/>
          <w:i/>
          <w:iCs/>
          <w:sz w:val="20"/>
          <w:szCs w:val="20"/>
        </w:rPr>
        <w:t>de beschikbaarheid van de BHV’ers</w:t>
      </w:r>
    </w:p>
    <w:p w14:paraId="210D923F"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567"/>
        <w:rPr>
          <w:rFonts w:ascii="Arial" w:eastAsia="Arial" w:hAnsi="Arial" w:cs="Arial"/>
          <w:sz w:val="20"/>
          <w:szCs w:val="20"/>
        </w:rPr>
      </w:pPr>
      <w:r w:rsidRPr="00777203">
        <w:rPr>
          <w:rFonts w:ascii="Arial" w:hAnsi="Arial" w:cs="Arial"/>
          <w:sz w:val="20"/>
          <w:szCs w:val="20"/>
        </w:rPr>
        <w:t>Wie zijn BHV’er? Welke BHV’ers zijn wanneer aanwezig? Welke deskundigheid hebben zij in huis?</w:t>
      </w:r>
    </w:p>
    <w:p w14:paraId="20B030D6" w14:textId="77777777" w:rsidR="00F33B76" w:rsidRPr="00777203" w:rsidRDefault="00F33B76" w:rsidP="00C40937">
      <w:pPr>
        <w:pStyle w:val="Hoofdtekst"/>
        <w:numPr>
          <w:ilvl w:val="1"/>
          <w:numId w:val="32"/>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i/>
          <w:iCs/>
          <w:sz w:val="20"/>
          <w:szCs w:val="20"/>
        </w:rPr>
      </w:pPr>
      <w:r w:rsidRPr="00777203">
        <w:rPr>
          <w:rFonts w:ascii="Arial" w:hAnsi="Arial" w:cs="Arial"/>
          <w:i/>
          <w:iCs/>
          <w:sz w:val="20"/>
          <w:szCs w:val="20"/>
        </w:rPr>
        <w:t>de bereikbaarheid van de BHV’ers</w:t>
      </w:r>
    </w:p>
    <w:p w14:paraId="224E5331"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567"/>
        <w:rPr>
          <w:rFonts w:ascii="Arial" w:eastAsia="Arial" w:hAnsi="Arial" w:cs="Arial"/>
          <w:sz w:val="20"/>
          <w:szCs w:val="20"/>
        </w:rPr>
      </w:pPr>
      <w:r w:rsidRPr="00777203">
        <w:rPr>
          <w:rFonts w:ascii="Arial" w:hAnsi="Arial" w:cs="Arial"/>
          <w:sz w:val="20"/>
          <w:szCs w:val="20"/>
        </w:rPr>
        <w:t>Hoe moeten de BHV’ers worden gealarmeerd? Op welke telefoonnummers zijn de BHV’ers bereikbaar? Hoe snel moet de BHV’er op de plaats van het incident zijn bij een brand, ongeval of ander incident (de responstijden)?</w:t>
      </w:r>
    </w:p>
    <w:p w14:paraId="1D54221C" w14:textId="44EEAFFC"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283"/>
        <w:rPr>
          <w:rFonts w:ascii="Arial" w:eastAsia="Arial" w:hAnsi="Arial" w:cs="Arial"/>
          <w:sz w:val="20"/>
          <w:szCs w:val="20"/>
        </w:rPr>
      </w:pPr>
      <w:r w:rsidRPr="00777203">
        <w:rPr>
          <w:rFonts w:ascii="Arial" w:hAnsi="Arial" w:cs="Arial"/>
          <w:sz w:val="20"/>
          <w:szCs w:val="20"/>
        </w:rPr>
        <w:t xml:space="preserve">Zet de antwoorden op bovenstaande vragen op een telefoonlijst en op instructiekaarten. </w:t>
      </w:r>
    </w:p>
    <w:p w14:paraId="3FAD56CD" w14:textId="77777777" w:rsidR="00F33B76" w:rsidRPr="00777203" w:rsidRDefault="00F33B76" w:rsidP="00C40937">
      <w:pPr>
        <w:pStyle w:val="Hoofdtekst"/>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Inzetprocedures bij brand, een ongeval en een ontruiming</w:t>
      </w:r>
    </w:p>
    <w:p w14:paraId="77E7CD03" w14:textId="77777777" w:rsidR="00F33B76" w:rsidRPr="00777203" w:rsidRDefault="00F33B76" w:rsidP="00C40937">
      <w:pPr>
        <w:pStyle w:val="Hoofdtekst"/>
        <w:numPr>
          <w:ilvl w:val="0"/>
          <w:numId w:val="33"/>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Maak afspraken over de inzet van BHV’ers met een specifieke taak/specialisatie, zoals reanimeren of optreden bij een incident met gevaarlijke stoffen. Bekijk of een organisatie met specifieke risico’s bereid is deze BHV ook in te zetten als er in de gezamenlijke ruimten of bij andere bedrijven een BHV-inzet nodig is.</w:t>
      </w:r>
    </w:p>
    <w:p w14:paraId="2737F8A6" w14:textId="698CF3A9"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283"/>
        <w:rPr>
          <w:rFonts w:ascii="Arial" w:eastAsia="Arial" w:hAnsi="Arial" w:cs="Arial"/>
          <w:sz w:val="20"/>
          <w:szCs w:val="20"/>
        </w:rPr>
      </w:pPr>
      <w:r w:rsidRPr="00777203">
        <w:rPr>
          <w:rFonts w:ascii="Arial" w:hAnsi="Arial" w:cs="Arial"/>
          <w:sz w:val="20"/>
          <w:szCs w:val="20"/>
        </w:rPr>
        <w:t>De afspraken over het optreden van de BHV kun je op instructiekaarten zetten. Maak afspraken over de verzamelplaatsen waar personeel en derden worden opgevangen bij een incident.</w:t>
      </w:r>
    </w:p>
    <w:p w14:paraId="294AC3FC" w14:textId="77777777" w:rsidR="00F33B76" w:rsidRPr="00777203" w:rsidRDefault="00F33B76" w:rsidP="00C40937">
      <w:pPr>
        <w:pStyle w:val="Hoofdtekst"/>
        <w:numPr>
          <w:ilvl w:val="0"/>
          <w:numId w:val="34"/>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Afspraken over de afhandeling van een incident (debriefing) en nazorg na een incident.</w:t>
      </w:r>
    </w:p>
    <w:p w14:paraId="1757AF98"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p>
    <w:p w14:paraId="5B57C12A" w14:textId="103A4EDC"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i/>
          <w:iCs/>
          <w:sz w:val="20"/>
          <w:szCs w:val="20"/>
        </w:rPr>
      </w:pPr>
      <w:r w:rsidRPr="00777203">
        <w:rPr>
          <w:rFonts w:ascii="Arial" w:hAnsi="Arial" w:cs="Arial"/>
          <w:i/>
          <w:iCs/>
          <w:sz w:val="20"/>
          <w:szCs w:val="20"/>
        </w:rPr>
        <w:t>Opleiding en oefening</w:t>
      </w:r>
    </w:p>
    <w:p w14:paraId="49C6C0AB" w14:textId="660BB0DD" w:rsidR="00F33B76" w:rsidRPr="00777203" w:rsidRDefault="00F33B76" w:rsidP="00C40937">
      <w:pPr>
        <w:pStyle w:val="Hoofdtekst"/>
        <w:numPr>
          <w:ilvl w:val="0"/>
          <w:numId w:val="3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Opleidingen: stem BHV-opleidingen op elkaar af en koop ze gezamenlijk in, zodat ook aandacht wordt besteed aan het samenwerken.</w:t>
      </w:r>
    </w:p>
    <w:p w14:paraId="68DA2AF9" w14:textId="77777777" w:rsidR="00F33B76" w:rsidRPr="00777203" w:rsidRDefault="00F33B76" w:rsidP="00C40937">
      <w:pPr>
        <w:pStyle w:val="Hoofdtekst"/>
        <w:numPr>
          <w:ilvl w:val="0"/>
          <w:numId w:val="36"/>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Oefeningen: spreek af hoe en hoe vaak er wordt geoefend en wie aan welke oefening deelnemen. Dit is bij samenwerken extra belangrijk, omdat je meestal geen direct zicht hebt op de veranderingen bij de samenwerkingspartner(s).</w:t>
      </w:r>
    </w:p>
    <w:p w14:paraId="2B7DF2E4"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p>
    <w:p w14:paraId="23E758BD" w14:textId="18DE86C0"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i/>
          <w:iCs/>
          <w:sz w:val="20"/>
          <w:szCs w:val="20"/>
        </w:rPr>
      </w:pPr>
      <w:r w:rsidRPr="00777203">
        <w:rPr>
          <w:rFonts w:ascii="Arial" w:hAnsi="Arial" w:cs="Arial"/>
          <w:i/>
          <w:iCs/>
          <w:sz w:val="20"/>
          <w:szCs w:val="20"/>
        </w:rPr>
        <w:t>(Gemeenschappelijke) BHV-middelen en noodvoorzieningen</w:t>
      </w:r>
    </w:p>
    <w:p w14:paraId="34D27261" w14:textId="6A92B2B4" w:rsidR="00F33B76" w:rsidRPr="00777203" w:rsidRDefault="00F33B76" w:rsidP="00C40937">
      <w:pPr>
        <w:pStyle w:val="Hoofdtekst"/>
        <w:numPr>
          <w:ilvl w:val="0"/>
          <w:numId w:val="37"/>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 xml:space="preserve">Maak afspraken over de inkoop en het onderhoud van de gezamenlijke BHV-middelen en noodvoorzieningen. Schaf, indien relevant, gezamenlijk een AED aan en hang deze op een centrale plek. </w:t>
      </w:r>
    </w:p>
    <w:p w14:paraId="68262070" w14:textId="378FE8FE" w:rsidR="00F33B76" w:rsidRPr="00777203" w:rsidRDefault="00F33B76" w:rsidP="00C40937">
      <w:pPr>
        <w:pStyle w:val="Hoofdtekst"/>
        <w:numPr>
          <w:ilvl w:val="0"/>
          <w:numId w:val="3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Maak afspraken over het verrichten van hand- en spandiensten ten behoeve van het onderhoud van BHV-middelen en noodvoorzieningen (zoals het vervangen van lampen en het uitvoeren van kleine reparaties).</w:t>
      </w:r>
    </w:p>
    <w:p w14:paraId="19B75C9B"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p>
    <w:p w14:paraId="004665D3" w14:textId="2BE421AF"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i/>
          <w:iCs/>
          <w:sz w:val="20"/>
          <w:szCs w:val="20"/>
        </w:rPr>
      </w:pPr>
      <w:r w:rsidRPr="00777203">
        <w:rPr>
          <w:rFonts w:ascii="Arial" w:hAnsi="Arial" w:cs="Arial"/>
          <w:i/>
          <w:iCs/>
          <w:sz w:val="20"/>
          <w:szCs w:val="20"/>
        </w:rPr>
        <w:t>Coördinatie BHV-inspanningen</w:t>
      </w:r>
    </w:p>
    <w:p w14:paraId="19BAB454" w14:textId="5A1C717B" w:rsidR="00F33B76" w:rsidRPr="00777203" w:rsidRDefault="00F33B76" w:rsidP="00C40937">
      <w:pPr>
        <w:pStyle w:val="Hoofdtekst"/>
        <w:numPr>
          <w:ilvl w:val="0"/>
          <w:numId w:val="3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Wijs een contactpersoon aan die de BHV coördineert/regelt/uitvoert. Deze contactpersoon is ook aanspreekpunt voor de individuele bedrijven en voor externen (brandweer, politie e.d.).</w:t>
      </w:r>
    </w:p>
    <w:p w14:paraId="2AA4B1D0" w14:textId="77777777" w:rsidR="00F33B76" w:rsidRPr="00777203" w:rsidRDefault="00F33B76" w:rsidP="00C40937">
      <w:pPr>
        <w:pStyle w:val="Hoofdtekst"/>
        <w:numPr>
          <w:ilvl w:val="0"/>
          <w:numId w:val="4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Leg de afspraken over samenwerking schriftelijk vast. Maak één persoon verantwoordelijk voor het verspreiden van de overeenkomst en het actueel houden ervan.</w:t>
      </w:r>
    </w:p>
    <w:p w14:paraId="0B46545A"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284"/>
        <w:rPr>
          <w:rFonts w:ascii="Arial" w:eastAsia="Arial" w:hAnsi="Arial" w:cs="Arial"/>
          <w:sz w:val="20"/>
          <w:szCs w:val="20"/>
        </w:rPr>
      </w:pPr>
    </w:p>
    <w:p w14:paraId="4BE10BE7" w14:textId="50F31C4D" w:rsidR="00F33B76" w:rsidRPr="00777203" w:rsidRDefault="00F33B76" w:rsidP="00C40937">
      <w:pPr>
        <w:pStyle w:val="Hoofdtekst"/>
        <w:numPr>
          <w:ilvl w:val="0"/>
          <w:numId w:val="40"/>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Zet BHV als vast item op de agenda van het overleg tussen de betrokken werkgevers, zodat je de afspraken geregeld onder de aandacht brengt.</w:t>
      </w:r>
    </w:p>
    <w:p w14:paraId="755EADED"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p>
    <w:p w14:paraId="3135C1CE" w14:textId="77777777" w:rsidR="00C40937" w:rsidRDefault="00C40937">
      <w:pPr>
        <w:rPr>
          <w:rFonts w:ascii="Arial" w:eastAsia="Calibri" w:hAnsi="Arial" w:cs="Arial"/>
          <w:b/>
          <w:sz w:val="20"/>
          <w:szCs w:val="20"/>
          <w:u w:val="single" w:color="000000"/>
        </w:rPr>
      </w:pPr>
      <w:r>
        <w:rPr>
          <w:rFonts w:ascii="Arial" w:hAnsi="Arial" w:cs="Arial"/>
          <w:b/>
          <w:sz w:val="20"/>
          <w:szCs w:val="20"/>
          <w:u w:val="single"/>
        </w:rPr>
        <w:br w:type="page"/>
      </w:r>
    </w:p>
    <w:p w14:paraId="4C434852" w14:textId="4F19F0BF"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Bold" w:hAnsi="Arial" w:cs="Arial"/>
          <w:b/>
          <w:sz w:val="20"/>
          <w:szCs w:val="20"/>
          <w:u w:val="single"/>
        </w:rPr>
      </w:pPr>
      <w:r w:rsidRPr="00777203">
        <w:rPr>
          <w:rFonts w:ascii="Arial" w:hAnsi="Arial" w:cs="Arial"/>
          <w:b/>
          <w:sz w:val="20"/>
          <w:szCs w:val="20"/>
          <w:u w:val="single"/>
        </w:rPr>
        <w:t>Veelgestelde vragen</w:t>
      </w:r>
    </w:p>
    <w:p w14:paraId="49A7E738"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i/>
          <w:iCs/>
          <w:sz w:val="20"/>
          <w:szCs w:val="20"/>
        </w:rPr>
      </w:pPr>
    </w:p>
    <w:p w14:paraId="495E3685" w14:textId="1E548BE3"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b/>
          <w:bCs/>
          <w:i/>
          <w:iCs/>
          <w:sz w:val="20"/>
          <w:szCs w:val="20"/>
        </w:rPr>
      </w:pPr>
      <w:r w:rsidRPr="00777203">
        <w:rPr>
          <w:rFonts w:ascii="Arial" w:hAnsi="Arial" w:cs="Arial"/>
          <w:b/>
          <w:bCs/>
          <w:i/>
          <w:iCs/>
          <w:sz w:val="20"/>
          <w:szCs w:val="20"/>
        </w:rPr>
        <w:t>Voor welk deel van het gebouw / de straat / het terrein ben ik als werkgever verantwoordelijk als het om BHV gaat?</w:t>
      </w:r>
    </w:p>
    <w:p w14:paraId="3E5E6ABA"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 xml:space="preserve">Voor winkelcentra geldt dat het terrein buiten de winkels tot de openbare ruimte of tot het terrein van de verhuurder behoort. </w:t>
      </w:r>
    </w:p>
    <w:p w14:paraId="47313650"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Als er in een afgesloten winkelgalerij een incident plaatsvindt, is de verhuurder aansprakelijk voor de BHV.</w:t>
      </w:r>
    </w:p>
    <w:p w14:paraId="45FD859C"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i/>
          <w:iCs/>
          <w:sz w:val="20"/>
          <w:szCs w:val="20"/>
        </w:rPr>
      </w:pPr>
      <w:r w:rsidRPr="00777203">
        <w:rPr>
          <w:rFonts w:ascii="Arial" w:hAnsi="Arial" w:cs="Arial"/>
          <w:sz w:val="20"/>
          <w:szCs w:val="20"/>
        </w:rPr>
        <w:t>Als het openbaar terrein is, ben je als werkgever niet aansprakelijk voor de BHV. De professionele hulpverleningsdiensten worden dan ingezet. Als je niet weet of een terrein tot de openbare ruimte behoort of niet, vraag dit dan na bij de gemeente of bij de verhuurder.</w:t>
      </w:r>
    </w:p>
    <w:p w14:paraId="29FB96C0"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i/>
          <w:iCs/>
          <w:sz w:val="20"/>
          <w:szCs w:val="20"/>
        </w:rPr>
      </w:pPr>
    </w:p>
    <w:p w14:paraId="33D31EDD" w14:textId="266507CD"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b/>
          <w:bCs/>
          <w:i/>
          <w:iCs/>
          <w:sz w:val="20"/>
          <w:szCs w:val="20"/>
        </w:rPr>
      </w:pPr>
      <w:r w:rsidRPr="00777203">
        <w:rPr>
          <w:rFonts w:ascii="Arial" w:hAnsi="Arial" w:cs="Arial"/>
          <w:b/>
          <w:bCs/>
          <w:i/>
          <w:iCs/>
          <w:sz w:val="20"/>
          <w:szCs w:val="20"/>
        </w:rPr>
        <w:t>Wat is de rol van de verhuurder van het gebouw of terrein?</w:t>
      </w:r>
    </w:p>
    <w:p w14:paraId="4553D954"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De verhuurder kan in het huurdersoverleg of het huurdersreglement vastleggen dat bedrijven met dezelfde risico’s samenwerken op het gebied van BHV.</w:t>
      </w:r>
    </w:p>
    <w:p w14:paraId="3CC54B93"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i/>
          <w:iCs/>
          <w:sz w:val="20"/>
          <w:szCs w:val="20"/>
        </w:rPr>
      </w:pPr>
    </w:p>
    <w:p w14:paraId="77F11AFE" w14:textId="66A075A9"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b/>
          <w:bCs/>
          <w:i/>
          <w:iCs/>
          <w:sz w:val="20"/>
          <w:szCs w:val="20"/>
        </w:rPr>
      </w:pPr>
      <w:r w:rsidRPr="00777203">
        <w:rPr>
          <w:rFonts w:ascii="Arial" w:hAnsi="Arial" w:cs="Arial"/>
          <w:b/>
          <w:bCs/>
          <w:i/>
          <w:iCs/>
          <w:sz w:val="20"/>
          <w:szCs w:val="20"/>
        </w:rPr>
        <w:t>Welke rol kan de beveiliging hebben?</w:t>
      </w:r>
    </w:p>
    <w:p w14:paraId="77A5853F" w14:textId="77777777" w:rsidR="00F33B76" w:rsidRPr="00777203" w:rsidRDefault="00F33B76" w:rsidP="00F33B76">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20"/>
          <w:szCs w:val="20"/>
        </w:rPr>
      </w:pPr>
      <w:r w:rsidRPr="00777203">
        <w:rPr>
          <w:rFonts w:ascii="Arial" w:hAnsi="Arial" w:cs="Arial"/>
          <w:sz w:val="20"/>
          <w:szCs w:val="20"/>
        </w:rPr>
        <w:t>Je kunt de beveiliging inzetten voor de BHV. Het moet dan wel duidelijk zijn onder wiens gezag dat gebeurt. Als de beveiliging BHV-taken uitvoert in het gebouw of op het terrein onder het gezag van zijn eigen werkgever, is er sprake van samenwerking en moet je de afspraken schriftelijk vastleggen. Als bedrijf moet je dan altijd ook zelf BHV geregeld hebben. De beveiliging kan de BHV-taken niet geheel overnemen.</w:t>
      </w:r>
    </w:p>
    <w:p w14:paraId="506753B1" w14:textId="77777777" w:rsidR="00F33B76" w:rsidRPr="00777203" w:rsidRDefault="00F33B76" w:rsidP="00F33B76">
      <w:pPr>
        <w:pStyle w:val="HoofdtekstA"/>
        <w:rPr>
          <w:rFonts w:ascii="Arial" w:eastAsia="Arial" w:hAnsi="Arial" w:cs="Arial"/>
          <w:sz w:val="20"/>
          <w:szCs w:val="20"/>
        </w:rPr>
      </w:pPr>
    </w:p>
    <w:p w14:paraId="0C7913C8" w14:textId="19919788" w:rsidR="00F33B76" w:rsidRPr="00777203" w:rsidRDefault="00F33B76">
      <w:pPr>
        <w:rPr>
          <w:rFonts w:ascii="Arial" w:eastAsia="Calibri" w:hAnsi="Arial" w:cs="Arial"/>
          <w:sz w:val="20"/>
          <w:szCs w:val="20"/>
          <w:u w:color="000000"/>
        </w:rPr>
      </w:pPr>
      <w:r w:rsidRPr="00777203">
        <w:rPr>
          <w:rFonts w:ascii="Arial" w:hAnsi="Arial" w:cs="Arial"/>
          <w:sz w:val="20"/>
          <w:szCs w:val="20"/>
        </w:rPr>
        <w:br w:type="page"/>
      </w:r>
    </w:p>
    <w:p w14:paraId="109D0D44" w14:textId="1A5A25BA" w:rsidR="00F33B76" w:rsidRPr="00777203" w:rsidRDefault="00C40937" w:rsidP="00C40937">
      <w:pPr>
        <w:pStyle w:val="Kop3"/>
      </w:pPr>
      <w:r>
        <w:t xml:space="preserve">8.a. </w:t>
      </w:r>
      <w:bookmarkStart w:id="38" w:name="_Toc5178364"/>
      <w:bookmarkStart w:id="39" w:name="_Ref5180505"/>
      <w:r w:rsidR="00F33B76" w:rsidRPr="00777203">
        <w:t>Samenwerkingsovereenkomst BHV</w:t>
      </w:r>
      <w:bookmarkEnd w:id="38"/>
      <w:bookmarkEnd w:id="39"/>
    </w:p>
    <w:p w14:paraId="7412B65A" w14:textId="77777777" w:rsidR="00F33B76" w:rsidRPr="00903724" w:rsidRDefault="00F33B76" w:rsidP="00F33B76">
      <w:pPr>
        <w:rPr>
          <w:rFonts w:ascii="Arial" w:hAnsi="Arial" w:cs="Arial"/>
          <w:sz w:val="20"/>
        </w:rPr>
      </w:pPr>
      <w:r w:rsidRPr="00903724">
        <w:rPr>
          <w:rFonts w:ascii="Arial" w:hAnsi="Arial" w:cs="Arial"/>
          <w:bCs/>
          <w:i/>
          <w:sz w:val="20"/>
        </w:rPr>
        <w:t xml:space="preserve">Toelichting: </w:t>
      </w:r>
      <w:r w:rsidRPr="00903724">
        <w:rPr>
          <w:rFonts w:ascii="Arial" w:hAnsi="Arial" w:cs="Arial"/>
          <w:i/>
          <w:sz w:val="20"/>
        </w:rPr>
        <w:t>In dit voorbeelddocument staat hoe je op het gebied van BHV kunt samenwerken met andere werkgevers in hetzelfde pand of op hetzelfde terrein. Pas dit aan voor de eigen situatie. Door samen te werken met andere werkgevers kun je elkaar ondersteuning bieden en bovendien kosten besparen. Dit document is ook relevant voor (kleinere) vestigingen waar niet altijd een BHV’er aanwezig kan zijn.</w:t>
      </w:r>
    </w:p>
    <w:p w14:paraId="0CEA93EF" w14:textId="77777777" w:rsidR="00F33B76" w:rsidRPr="00903724" w:rsidRDefault="00F33B76" w:rsidP="00F33B76">
      <w:pPr>
        <w:rPr>
          <w:rFonts w:ascii="Arial" w:hAnsi="Arial" w:cs="Arial"/>
          <w:i/>
          <w:sz w:val="20"/>
        </w:rPr>
      </w:pPr>
      <w:r w:rsidRPr="00903724">
        <w:rPr>
          <w:rFonts w:ascii="Arial" w:hAnsi="Arial" w:cs="Arial"/>
          <w:i/>
          <w:sz w:val="20"/>
        </w:rPr>
        <w:t>Leg de afspraken over samenwerking schriftelijk vast. Maak één persoon verantwoordelijk voor het verspreiden van de overeenkomst en het actueel houden ervan.</w:t>
      </w:r>
    </w:p>
    <w:p w14:paraId="1E39E768" w14:textId="77777777" w:rsidR="00F33B76" w:rsidRPr="00903724" w:rsidRDefault="00F33B76" w:rsidP="00F33B76">
      <w:pPr>
        <w:rPr>
          <w:rFonts w:ascii="Arial" w:hAnsi="Arial" w:cs="Arial"/>
          <w:sz w:val="20"/>
        </w:rPr>
      </w:pPr>
    </w:p>
    <w:p w14:paraId="2E6F415F" w14:textId="77777777" w:rsidR="00F33B76" w:rsidRPr="00903724" w:rsidRDefault="00F33B76" w:rsidP="00F33B76">
      <w:pPr>
        <w:rPr>
          <w:rFonts w:ascii="Arial" w:hAnsi="Arial" w:cs="Arial"/>
          <w:b/>
          <w:sz w:val="20"/>
        </w:rPr>
      </w:pPr>
      <w:r w:rsidRPr="00903724">
        <w:rPr>
          <w:rFonts w:ascii="Arial" w:hAnsi="Arial" w:cs="Arial"/>
          <w:b/>
          <w:sz w:val="20"/>
        </w:rPr>
        <w:t>Doel overeenkomst</w:t>
      </w:r>
    </w:p>
    <w:p w14:paraId="7D2BA303" w14:textId="77777777" w:rsidR="00F33B76" w:rsidRPr="00903724" w:rsidRDefault="00F33B76" w:rsidP="00F33B76">
      <w:pPr>
        <w:rPr>
          <w:rFonts w:ascii="Arial" w:hAnsi="Arial" w:cs="Arial"/>
          <w:sz w:val="20"/>
        </w:rPr>
      </w:pPr>
      <w:r w:rsidRPr="00903724">
        <w:rPr>
          <w:rFonts w:ascii="Arial" w:hAnsi="Arial" w:cs="Arial"/>
          <w:sz w:val="20"/>
        </w:rPr>
        <w:t>Onderstaande partijen willen samenwerken om er voor te zorgen dat brandveiligheid en bedrijfshulpverlening voor ieder van de partijen goed geregeld wordt. Daarvoor is nodig dat van alle taken waar op samengewerkt wordt helder is wie daarvoor verantwoordelijk en waar je als deelnemer op mag rekenen.</w:t>
      </w:r>
    </w:p>
    <w:p w14:paraId="0E19B190" w14:textId="77777777" w:rsidR="00F33B76" w:rsidRPr="00903724" w:rsidRDefault="00F33B76" w:rsidP="00F33B76">
      <w:pPr>
        <w:rPr>
          <w:rFonts w:ascii="Arial" w:hAnsi="Arial" w:cs="Arial"/>
          <w:sz w:val="20"/>
        </w:rPr>
      </w:pPr>
    </w:p>
    <w:p w14:paraId="0ABDA460" w14:textId="77777777" w:rsidR="00F33B76" w:rsidRPr="00903724" w:rsidRDefault="00F33B76" w:rsidP="00F33B76">
      <w:pPr>
        <w:rPr>
          <w:rFonts w:ascii="Arial" w:hAnsi="Arial" w:cs="Arial"/>
          <w:b/>
          <w:sz w:val="20"/>
        </w:rPr>
      </w:pPr>
      <w:r w:rsidRPr="00903724">
        <w:rPr>
          <w:rFonts w:ascii="Arial" w:hAnsi="Arial" w:cs="Arial"/>
          <w:b/>
          <w:sz w:val="20"/>
        </w:rPr>
        <w:t>Gegevens samenwerkingsverband</w:t>
      </w:r>
    </w:p>
    <w:p w14:paraId="2857C028" w14:textId="77777777" w:rsidR="00F33B76" w:rsidRPr="00903724" w:rsidRDefault="00F33B76" w:rsidP="00F33B76">
      <w:pPr>
        <w:rPr>
          <w:rFonts w:ascii="Arial" w:hAnsi="Arial" w:cs="Arial"/>
          <w:sz w:val="20"/>
        </w:rPr>
      </w:pPr>
      <w:r w:rsidRPr="00903724">
        <w:rPr>
          <w:rFonts w:ascii="Arial" w:hAnsi="Arial" w:cs="Arial"/>
          <w:sz w:val="20"/>
        </w:rPr>
        <w:t>Naam samenwerkingsverband: .......................................................................................</w:t>
      </w:r>
    </w:p>
    <w:p w14:paraId="49738ABC" w14:textId="77777777" w:rsidR="00F33B76" w:rsidRPr="00903724" w:rsidRDefault="00F33B76" w:rsidP="00F33B76">
      <w:pPr>
        <w:rPr>
          <w:rFonts w:ascii="Arial" w:hAnsi="Arial" w:cs="Arial"/>
          <w:sz w:val="20"/>
        </w:rPr>
      </w:pPr>
      <w:r w:rsidRPr="00903724">
        <w:rPr>
          <w:rFonts w:ascii="Arial" w:hAnsi="Arial" w:cs="Arial"/>
          <w:sz w:val="20"/>
        </w:rPr>
        <w:t>Coördinerend voorzitter: ..................................................................................................</w:t>
      </w:r>
    </w:p>
    <w:p w14:paraId="709E1DB8" w14:textId="77777777" w:rsidR="00F33B76" w:rsidRPr="00903724" w:rsidRDefault="00F33B76" w:rsidP="00F33B76">
      <w:pPr>
        <w:rPr>
          <w:rFonts w:ascii="Arial" w:hAnsi="Arial" w:cs="Arial"/>
          <w:sz w:val="20"/>
        </w:rPr>
      </w:pPr>
      <w:r w:rsidRPr="00903724">
        <w:rPr>
          <w:rFonts w:ascii="Arial" w:hAnsi="Arial" w:cs="Arial"/>
          <w:sz w:val="20"/>
        </w:rPr>
        <w:t>Telefoonnummer: ............................................................................................................</w:t>
      </w:r>
    </w:p>
    <w:p w14:paraId="7CE70A5C" w14:textId="77777777" w:rsidR="00F33B76" w:rsidRPr="00903724" w:rsidRDefault="00F33B76" w:rsidP="00F33B76">
      <w:pPr>
        <w:rPr>
          <w:rFonts w:ascii="Arial" w:hAnsi="Arial" w:cs="Arial"/>
          <w:sz w:val="20"/>
        </w:rPr>
      </w:pPr>
      <w:r w:rsidRPr="00903724">
        <w:rPr>
          <w:rFonts w:ascii="Arial" w:hAnsi="Arial" w:cs="Arial"/>
          <w:sz w:val="20"/>
        </w:rPr>
        <w:t>E-mailadres: ....................................................................................................................</w:t>
      </w:r>
    </w:p>
    <w:p w14:paraId="468568A1" w14:textId="77777777" w:rsidR="00F33B76" w:rsidRPr="00903724" w:rsidRDefault="00F33B76" w:rsidP="00F33B76">
      <w:pPr>
        <w:rPr>
          <w:rFonts w:ascii="Arial" w:hAnsi="Arial" w:cs="Arial"/>
          <w:sz w:val="20"/>
        </w:rPr>
      </w:pPr>
      <w:r w:rsidRPr="00903724">
        <w:rPr>
          <w:rFonts w:ascii="Arial" w:hAnsi="Arial" w:cs="Arial"/>
          <w:sz w:val="20"/>
        </w:rPr>
        <w:t>Faxnummer: ....................................................................................................................</w:t>
      </w:r>
    </w:p>
    <w:p w14:paraId="070BB00C" w14:textId="77777777" w:rsidR="00F33B76" w:rsidRPr="00903724" w:rsidRDefault="00F33B76" w:rsidP="00F33B76">
      <w:pPr>
        <w:rPr>
          <w:rFonts w:ascii="Arial" w:hAnsi="Arial" w:cs="Arial"/>
          <w:sz w:val="20"/>
        </w:rPr>
      </w:pPr>
      <w:r w:rsidRPr="00903724">
        <w:rPr>
          <w:rFonts w:ascii="Arial" w:hAnsi="Arial" w:cs="Arial"/>
          <w:sz w:val="20"/>
        </w:rPr>
        <w:t>Contactadres samenwerkingsverband: ...........................................................................</w:t>
      </w:r>
    </w:p>
    <w:p w14:paraId="666D81BE" w14:textId="77777777" w:rsidR="00F33B76" w:rsidRPr="00903724" w:rsidRDefault="00F33B76" w:rsidP="00F33B76">
      <w:pPr>
        <w:rPr>
          <w:rFonts w:ascii="Arial" w:hAnsi="Arial" w:cs="Arial"/>
          <w:sz w:val="20"/>
        </w:rPr>
      </w:pPr>
      <w:r w:rsidRPr="00903724">
        <w:rPr>
          <w:rFonts w:ascii="Arial" w:hAnsi="Arial" w:cs="Arial"/>
          <w:sz w:val="20"/>
        </w:rPr>
        <w:t>Postcode en plaats: ........................................................................................................</w:t>
      </w:r>
    </w:p>
    <w:p w14:paraId="12173782" w14:textId="77777777" w:rsidR="00F33B76" w:rsidRPr="00903724" w:rsidRDefault="00F33B76" w:rsidP="00F33B76">
      <w:pPr>
        <w:rPr>
          <w:rFonts w:ascii="Arial" w:hAnsi="Arial" w:cs="Arial"/>
          <w:b/>
          <w:sz w:val="20"/>
        </w:rPr>
      </w:pPr>
    </w:p>
    <w:p w14:paraId="1FB935C5" w14:textId="77777777" w:rsidR="00F33B76" w:rsidRPr="00903724" w:rsidRDefault="00F33B76" w:rsidP="00F33B76">
      <w:pPr>
        <w:rPr>
          <w:rFonts w:ascii="Arial" w:hAnsi="Arial" w:cs="Arial"/>
          <w:b/>
          <w:sz w:val="20"/>
        </w:rPr>
      </w:pPr>
      <w:r w:rsidRPr="00903724">
        <w:rPr>
          <w:rFonts w:ascii="Arial" w:hAnsi="Arial" w:cs="Arial"/>
          <w:b/>
          <w:sz w:val="20"/>
        </w:rPr>
        <w:t>Gegevens contactpersoon samenwerkingsverband</w:t>
      </w:r>
    </w:p>
    <w:p w14:paraId="1F507B3E" w14:textId="77777777" w:rsidR="00F33B76" w:rsidRPr="00903724" w:rsidRDefault="00F33B76" w:rsidP="00F33B76">
      <w:pPr>
        <w:rPr>
          <w:rFonts w:ascii="Arial" w:hAnsi="Arial" w:cs="Arial"/>
          <w:sz w:val="20"/>
        </w:rPr>
      </w:pPr>
      <w:r w:rsidRPr="00903724">
        <w:rPr>
          <w:rFonts w:ascii="Arial" w:hAnsi="Arial" w:cs="Arial"/>
          <w:sz w:val="20"/>
        </w:rPr>
        <w:t>Naam contactpersoon: ...................................................................................................</w:t>
      </w:r>
    </w:p>
    <w:p w14:paraId="6D94C799" w14:textId="77777777" w:rsidR="00F33B76" w:rsidRPr="00903724" w:rsidRDefault="00F33B76" w:rsidP="00F33B76">
      <w:pPr>
        <w:rPr>
          <w:rFonts w:ascii="Arial" w:hAnsi="Arial" w:cs="Arial"/>
          <w:sz w:val="20"/>
        </w:rPr>
      </w:pPr>
      <w:r w:rsidRPr="00903724">
        <w:rPr>
          <w:rFonts w:ascii="Arial" w:hAnsi="Arial" w:cs="Arial"/>
          <w:sz w:val="20"/>
        </w:rPr>
        <w:t>Functie contactpersoon: .................................................................................................</w:t>
      </w:r>
    </w:p>
    <w:p w14:paraId="7FBA1CC2" w14:textId="77777777" w:rsidR="00F33B76" w:rsidRPr="00903724" w:rsidRDefault="00F33B76" w:rsidP="00F33B76">
      <w:pPr>
        <w:rPr>
          <w:rFonts w:ascii="Arial" w:hAnsi="Arial" w:cs="Arial"/>
          <w:sz w:val="20"/>
        </w:rPr>
      </w:pPr>
      <w:r w:rsidRPr="00903724">
        <w:rPr>
          <w:rFonts w:ascii="Arial" w:hAnsi="Arial" w:cs="Arial"/>
          <w:sz w:val="20"/>
        </w:rPr>
        <w:t>Organisatie waar contactpersoon werkzaam is: .............................................................</w:t>
      </w:r>
    </w:p>
    <w:p w14:paraId="21EE3923" w14:textId="77777777" w:rsidR="00F33B76" w:rsidRPr="00903724" w:rsidRDefault="00F33B76" w:rsidP="00F33B76">
      <w:pPr>
        <w:rPr>
          <w:rFonts w:ascii="Arial" w:hAnsi="Arial" w:cs="Arial"/>
          <w:sz w:val="20"/>
        </w:rPr>
      </w:pPr>
      <w:r w:rsidRPr="00903724">
        <w:rPr>
          <w:rFonts w:ascii="Arial" w:hAnsi="Arial" w:cs="Arial"/>
          <w:sz w:val="20"/>
        </w:rPr>
        <w:t>Telefoonnummer: ...........................................................................................................</w:t>
      </w:r>
    </w:p>
    <w:p w14:paraId="4B12B487" w14:textId="77777777" w:rsidR="00F33B76" w:rsidRPr="00903724" w:rsidRDefault="00F33B76" w:rsidP="00F33B76">
      <w:pPr>
        <w:rPr>
          <w:rFonts w:ascii="Arial" w:hAnsi="Arial" w:cs="Arial"/>
          <w:sz w:val="20"/>
        </w:rPr>
      </w:pPr>
      <w:r w:rsidRPr="00903724">
        <w:rPr>
          <w:rFonts w:ascii="Arial" w:hAnsi="Arial" w:cs="Arial"/>
          <w:sz w:val="20"/>
        </w:rPr>
        <w:t>E-mailadres: ...................................................................................................................</w:t>
      </w:r>
    </w:p>
    <w:p w14:paraId="27A47D74" w14:textId="77777777" w:rsidR="00F33B76" w:rsidRPr="00903724" w:rsidRDefault="00F33B76" w:rsidP="00F33B76">
      <w:pPr>
        <w:rPr>
          <w:rFonts w:ascii="Arial" w:hAnsi="Arial" w:cs="Arial"/>
          <w:sz w:val="20"/>
        </w:rPr>
      </w:pPr>
      <w:r w:rsidRPr="00903724">
        <w:rPr>
          <w:rFonts w:ascii="Arial" w:hAnsi="Arial" w:cs="Arial"/>
          <w:sz w:val="20"/>
        </w:rPr>
        <w:t>Faxnummer: ...................................................................................................................</w:t>
      </w:r>
    </w:p>
    <w:p w14:paraId="6C6D9FE2" w14:textId="77777777" w:rsidR="00F33B76" w:rsidRPr="00903724" w:rsidRDefault="00F33B76" w:rsidP="00F33B76">
      <w:pPr>
        <w:rPr>
          <w:rFonts w:ascii="Arial" w:hAnsi="Arial" w:cs="Arial"/>
          <w:sz w:val="20"/>
        </w:rPr>
      </w:pPr>
    </w:p>
    <w:p w14:paraId="449B8BA6" w14:textId="77777777" w:rsidR="00F33B76" w:rsidRPr="00903724" w:rsidRDefault="00F33B76" w:rsidP="00F33B76">
      <w:pPr>
        <w:rPr>
          <w:rFonts w:ascii="Arial" w:hAnsi="Arial" w:cs="Arial"/>
          <w:b/>
          <w:sz w:val="20"/>
        </w:rPr>
      </w:pPr>
      <w:r w:rsidRPr="00903724">
        <w:rPr>
          <w:rFonts w:ascii="Arial" w:hAnsi="Arial" w:cs="Arial"/>
          <w:b/>
          <w:sz w:val="20"/>
        </w:rPr>
        <w:t>Gegevens deelnemende bedrijven</w:t>
      </w:r>
    </w:p>
    <w:p w14:paraId="1E494489" w14:textId="77777777" w:rsidR="00F33B76" w:rsidRPr="00903724" w:rsidRDefault="00F33B76" w:rsidP="00F33B76">
      <w:pPr>
        <w:rPr>
          <w:rFonts w:ascii="Arial" w:hAnsi="Arial" w:cs="Arial"/>
          <w:sz w:val="20"/>
        </w:rPr>
      </w:pPr>
      <w:r w:rsidRPr="00903724">
        <w:rPr>
          <w:rFonts w:ascii="Arial" w:hAnsi="Arial" w:cs="Arial"/>
          <w:sz w:val="20"/>
        </w:rPr>
        <w:t>Naam bedrijf 1: ..................................................................................................................</w:t>
      </w:r>
    </w:p>
    <w:p w14:paraId="7BD6FE74" w14:textId="77777777" w:rsidR="00F33B76" w:rsidRPr="00903724" w:rsidRDefault="00F33B76" w:rsidP="00F33B76">
      <w:pPr>
        <w:rPr>
          <w:rFonts w:ascii="Arial" w:hAnsi="Arial" w:cs="Arial"/>
          <w:sz w:val="20"/>
        </w:rPr>
      </w:pPr>
      <w:r w:rsidRPr="00903724">
        <w:rPr>
          <w:rFonts w:ascii="Arial" w:hAnsi="Arial" w:cs="Arial"/>
          <w:sz w:val="20"/>
        </w:rPr>
        <w:t>Contactpersoon: .............................................................................................................</w:t>
      </w:r>
    </w:p>
    <w:p w14:paraId="01EC9B4F" w14:textId="77777777" w:rsidR="00F33B76" w:rsidRPr="00903724" w:rsidRDefault="00F33B76" w:rsidP="00F33B76">
      <w:pPr>
        <w:rPr>
          <w:rFonts w:ascii="Arial" w:hAnsi="Arial" w:cs="Arial"/>
          <w:sz w:val="20"/>
        </w:rPr>
      </w:pPr>
      <w:r w:rsidRPr="00903724">
        <w:rPr>
          <w:rFonts w:ascii="Arial" w:hAnsi="Arial" w:cs="Arial"/>
          <w:sz w:val="20"/>
        </w:rPr>
        <w:t>Telefoonnummer: ...........................................................................................................</w:t>
      </w:r>
    </w:p>
    <w:p w14:paraId="6D0EE037" w14:textId="77777777" w:rsidR="00F33B76" w:rsidRPr="00903724" w:rsidRDefault="00F33B76" w:rsidP="00F33B76">
      <w:pPr>
        <w:rPr>
          <w:rFonts w:ascii="Arial" w:hAnsi="Arial" w:cs="Arial"/>
          <w:sz w:val="20"/>
        </w:rPr>
      </w:pPr>
      <w:r w:rsidRPr="00903724">
        <w:rPr>
          <w:rFonts w:ascii="Arial" w:hAnsi="Arial" w:cs="Arial"/>
          <w:sz w:val="20"/>
        </w:rPr>
        <w:t>E-mailadres: ...................................................................................................................</w:t>
      </w:r>
    </w:p>
    <w:p w14:paraId="6EBC98DD" w14:textId="77777777" w:rsidR="00F33B76" w:rsidRPr="00903724" w:rsidRDefault="00F33B76" w:rsidP="00F33B76">
      <w:pPr>
        <w:rPr>
          <w:rFonts w:ascii="Arial" w:hAnsi="Arial" w:cs="Arial"/>
          <w:sz w:val="20"/>
        </w:rPr>
      </w:pPr>
      <w:r w:rsidRPr="00903724">
        <w:rPr>
          <w:rFonts w:ascii="Arial" w:hAnsi="Arial" w:cs="Arial"/>
          <w:sz w:val="20"/>
        </w:rPr>
        <w:t>Faxnummer : ..................................................................................................................</w:t>
      </w:r>
    </w:p>
    <w:p w14:paraId="54414301" w14:textId="77777777" w:rsidR="00F33B76" w:rsidRPr="00903724" w:rsidRDefault="00F33B76" w:rsidP="00F33B76">
      <w:pPr>
        <w:rPr>
          <w:rFonts w:ascii="Arial" w:hAnsi="Arial" w:cs="Arial"/>
          <w:sz w:val="20"/>
        </w:rPr>
      </w:pPr>
      <w:r w:rsidRPr="00903724">
        <w:rPr>
          <w:rFonts w:ascii="Arial" w:hAnsi="Arial" w:cs="Arial"/>
          <w:sz w:val="20"/>
        </w:rPr>
        <w:t>Postcode en plaats: .......................................................................................................</w:t>
      </w:r>
    </w:p>
    <w:p w14:paraId="66B46CC8" w14:textId="77777777" w:rsidR="00F33B76" w:rsidRPr="00903724" w:rsidRDefault="00F33B76" w:rsidP="00F33B76">
      <w:pPr>
        <w:rPr>
          <w:rFonts w:ascii="Arial" w:hAnsi="Arial" w:cs="Arial"/>
          <w:i/>
          <w:sz w:val="20"/>
        </w:rPr>
      </w:pPr>
    </w:p>
    <w:p w14:paraId="32BE1251" w14:textId="77777777" w:rsidR="00F33B76" w:rsidRPr="00903724" w:rsidRDefault="00F33B76" w:rsidP="00F33B76">
      <w:pPr>
        <w:rPr>
          <w:rFonts w:ascii="Arial" w:hAnsi="Arial" w:cs="Arial"/>
          <w:i/>
          <w:sz w:val="20"/>
        </w:rPr>
      </w:pPr>
      <w:r w:rsidRPr="00903724">
        <w:rPr>
          <w:rFonts w:ascii="Arial" w:hAnsi="Arial" w:cs="Arial"/>
          <w:sz w:val="20"/>
        </w:rPr>
        <w:t>Naam bedrijf 2:…</w:t>
      </w:r>
      <w:r w:rsidRPr="00903724">
        <w:rPr>
          <w:rFonts w:ascii="Arial" w:hAnsi="Arial" w:cs="Arial"/>
          <w:i/>
          <w:sz w:val="20"/>
        </w:rPr>
        <w:t>…..enzovoorts</w:t>
      </w:r>
    </w:p>
    <w:p w14:paraId="40D18937" w14:textId="77777777" w:rsidR="00F33B76" w:rsidRPr="00777203" w:rsidRDefault="00F33B76" w:rsidP="00F33B76">
      <w:pPr>
        <w:spacing w:after="200"/>
        <w:rPr>
          <w:rFonts w:ascii="Arial" w:eastAsiaTheme="majorEastAsia" w:hAnsi="Arial" w:cs="Arial"/>
          <w:b/>
          <w:bCs/>
          <w:sz w:val="28"/>
          <w:szCs w:val="28"/>
        </w:rPr>
      </w:pPr>
      <w:r w:rsidRPr="00777203">
        <w:rPr>
          <w:rFonts w:ascii="Arial" w:hAnsi="Arial" w:cs="Arial"/>
        </w:rPr>
        <w:br w:type="page"/>
      </w:r>
    </w:p>
    <w:p w14:paraId="4189CA03" w14:textId="77777777" w:rsidR="00F33B76" w:rsidRPr="00777203" w:rsidRDefault="00F33B76" w:rsidP="00903724">
      <w:pPr>
        <w:pStyle w:val="Kop1"/>
      </w:pPr>
      <w:bookmarkStart w:id="40" w:name="_Toc5178365"/>
      <w:bookmarkStart w:id="41" w:name="_Toc5180693"/>
      <w:r w:rsidRPr="00777203">
        <w:t>Afspraken over samenwerken</w:t>
      </w:r>
      <w:bookmarkEnd w:id="40"/>
      <w:bookmarkEnd w:id="41"/>
    </w:p>
    <w:p w14:paraId="4EBE2533" w14:textId="77777777" w:rsidR="00F33B76" w:rsidRPr="00777203" w:rsidRDefault="00F33B76" w:rsidP="00F33B76">
      <w:pPr>
        <w:rPr>
          <w:rFonts w:ascii="Arial" w:hAnsi="Arial" w:cs="Arial"/>
          <w:b/>
        </w:rPr>
      </w:pPr>
      <w:r w:rsidRPr="00777203">
        <w:rPr>
          <w:rFonts w:ascii="Arial" w:hAnsi="Arial" w:cs="Arial"/>
          <w:b/>
        </w:rPr>
        <w:t>1. BHV-procedures</w:t>
      </w:r>
    </w:p>
    <w:p w14:paraId="6FA5F8CE" w14:textId="77777777" w:rsidR="00F33B76" w:rsidRPr="00777203" w:rsidRDefault="00F33B76" w:rsidP="00F33B76">
      <w:pPr>
        <w:rPr>
          <w:rFonts w:ascii="Arial" w:hAnsi="Arial" w:cs="Arial"/>
          <w:i/>
        </w:rPr>
      </w:pPr>
    </w:p>
    <w:p w14:paraId="4D46EA86" w14:textId="77777777" w:rsidR="00F33B76" w:rsidRPr="00903724" w:rsidRDefault="00F33B76" w:rsidP="00C40937">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903724">
        <w:rPr>
          <w:rFonts w:ascii="Arial" w:hAnsi="Arial" w:cs="Arial"/>
          <w:sz w:val="20"/>
        </w:rPr>
        <w:t>Beschikbaarheid BHV’ers en alarmeringsprocedures</w:t>
      </w:r>
    </w:p>
    <w:p w14:paraId="34A001E7" w14:textId="77777777" w:rsidR="00F33B76" w:rsidRPr="00903724" w:rsidRDefault="00F33B76" w:rsidP="00F33B76">
      <w:pPr>
        <w:ind w:firstLine="283"/>
        <w:rPr>
          <w:rFonts w:ascii="Arial" w:hAnsi="Arial" w:cs="Arial"/>
          <w:sz w:val="20"/>
        </w:rPr>
      </w:pPr>
      <w:r w:rsidRPr="00903724">
        <w:rPr>
          <w:rFonts w:ascii="Arial" w:hAnsi="Arial" w:cs="Arial"/>
          <w:sz w:val="20"/>
        </w:rPr>
        <w:t>Bij alarmeringsprocedures gaat het om afspraken over:</w:t>
      </w:r>
    </w:p>
    <w:p w14:paraId="7975D1FB" w14:textId="77777777" w:rsidR="00F33B76" w:rsidRPr="00903724" w:rsidRDefault="00F33B76" w:rsidP="00C40937">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903724">
        <w:rPr>
          <w:rFonts w:ascii="Arial" w:hAnsi="Arial" w:cs="Arial"/>
          <w:i/>
          <w:sz w:val="20"/>
        </w:rPr>
        <w:t>de beschikbaarheid van de BHV’ers</w:t>
      </w:r>
      <w:r w:rsidRPr="00903724">
        <w:rPr>
          <w:rFonts w:ascii="Arial" w:hAnsi="Arial" w:cs="Arial"/>
          <w:i/>
          <w:sz w:val="20"/>
        </w:rPr>
        <w:br/>
      </w:r>
      <w:r w:rsidRPr="00903724">
        <w:rPr>
          <w:rFonts w:ascii="Arial" w:hAnsi="Arial" w:cs="Arial"/>
          <w:sz w:val="20"/>
        </w:rPr>
        <w:t>Wie zijn BHV’er? Welke BHV’ers zijn wanneer aanwezig? Welke deskundigheid hebben zij in huis? Hoe snel komen zij ter plekke. Hoe wordt afwezigheid van BHV’ers met elkaar afgestemd?</w:t>
      </w:r>
    </w:p>
    <w:p w14:paraId="38058CEF" w14:textId="77777777" w:rsidR="00F33B76" w:rsidRPr="00903724" w:rsidRDefault="00F33B76" w:rsidP="00C40937">
      <w:pPr>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903724">
        <w:rPr>
          <w:rFonts w:ascii="Arial" w:hAnsi="Arial" w:cs="Arial"/>
          <w:i/>
          <w:sz w:val="20"/>
        </w:rPr>
        <w:t>de bereikbaarheid van de BHV’ers</w:t>
      </w:r>
      <w:r w:rsidRPr="00903724">
        <w:rPr>
          <w:rFonts w:ascii="Arial" w:hAnsi="Arial" w:cs="Arial"/>
          <w:i/>
          <w:sz w:val="20"/>
        </w:rPr>
        <w:br/>
      </w:r>
      <w:r w:rsidRPr="00903724">
        <w:rPr>
          <w:rFonts w:ascii="Arial" w:hAnsi="Arial" w:cs="Arial"/>
          <w:sz w:val="20"/>
        </w:rPr>
        <w:t>Hoe moeten de BHV’ers worden gealarmeerd? Op welke telefoonnummers zijn de BHV’ers bereikbaar? Hoe snel moet de BHV’er op de plaats van het incident zijn bij een brand, ongeval of ander incident (de responstijden)?</w:t>
      </w:r>
    </w:p>
    <w:p w14:paraId="47FC8550" w14:textId="77777777" w:rsidR="00F33B76" w:rsidRPr="00903724" w:rsidRDefault="00F33B76" w:rsidP="00F33B76">
      <w:pPr>
        <w:rPr>
          <w:rFonts w:ascii="Arial" w:hAnsi="Arial" w:cs="Arial"/>
          <w:sz w:val="20"/>
        </w:rPr>
      </w:pPr>
    </w:p>
    <w:p w14:paraId="3D933BC2" w14:textId="77777777" w:rsidR="00F33B76" w:rsidRPr="00903724" w:rsidRDefault="00F33B76" w:rsidP="00F33B76">
      <w:pPr>
        <w:rPr>
          <w:rFonts w:ascii="Arial" w:hAnsi="Arial" w:cs="Arial"/>
          <w:sz w:val="20"/>
        </w:rPr>
      </w:pPr>
      <w:r w:rsidRPr="00903724">
        <w:rPr>
          <w:rFonts w:ascii="Arial" w:hAnsi="Arial" w:cs="Arial"/>
          <w:sz w:val="20"/>
        </w:rPr>
        <w:t xml:space="preserve">Zet de antwoorden op bovenstaande vragen op een telefoonlijst en op instructiekaarten. </w:t>
      </w:r>
    </w:p>
    <w:p w14:paraId="54685851" w14:textId="77777777" w:rsidR="00F33B76" w:rsidRPr="00903724" w:rsidRDefault="00F33B76" w:rsidP="00F33B76">
      <w:pPr>
        <w:rPr>
          <w:rFonts w:ascii="Arial" w:hAnsi="Arial" w:cs="Arial"/>
          <w:sz w:val="20"/>
        </w:rPr>
      </w:pPr>
    </w:p>
    <w:p w14:paraId="42110945" w14:textId="77777777" w:rsidR="00F33B76" w:rsidRPr="00903724" w:rsidRDefault="00F33B76" w:rsidP="00C40937">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903724">
        <w:rPr>
          <w:rFonts w:ascii="Arial" w:hAnsi="Arial" w:cs="Arial"/>
          <w:sz w:val="20"/>
        </w:rPr>
        <w:t>Inzetprocedures bij brand, een ongeval en een ontruiming</w:t>
      </w:r>
      <w:r w:rsidRPr="00903724">
        <w:rPr>
          <w:rFonts w:ascii="Arial" w:hAnsi="Arial" w:cs="Arial"/>
          <w:sz w:val="20"/>
        </w:rPr>
        <w:br/>
        <w:t>De afspraken over het optreden van de BHV kun je op instructiekaarten zetten. Maak afspraken over de verzamelplaatsen waar personeel en derden worden opgevangen bij een incident.</w:t>
      </w:r>
      <w:r w:rsidRPr="00903724">
        <w:rPr>
          <w:rFonts w:ascii="Arial" w:hAnsi="Arial" w:cs="Arial"/>
          <w:sz w:val="20"/>
        </w:rPr>
        <w:br/>
        <w:t>Maak afspraken over de inzet van BHV’ers met een specifieke taak/specialisatie, zoals reanimeren of optreden bij een incident met gevaarlijke stoffen. Bekijk of een organisatie met specifieke risico’s bereid is deze BHV ook in te zetten als er in de gezamenlijke ruimten of bij andere bedrijven een BHV-inzet nodig is.</w:t>
      </w:r>
    </w:p>
    <w:p w14:paraId="229D80D9" w14:textId="77777777" w:rsidR="00F33B76" w:rsidRPr="00903724" w:rsidRDefault="00F33B76" w:rsidP="00F33B76">
      <w:pPr>
        <w:rPr>
          <w:rFonts w:ascii="Arial" w:hAnsi="Arial" w:cs="Arial"/>
          <w:sz w:val="20"/>
        </w:rPr>
      </w:pPr>
    </w:p>
    <w:p w14:paraId="0F64C413" w14:textId="77777777" w:rsidR="00F33B76" w:rsidRPr="00903724" w:rsidRDefault="00F33B76" w:rsidP="00C40937">
      <w:pPr>
        <w:pStyle w:val="Lijstaline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Arial" w:hAnsi="Arial" w:cs="Arial"/>
          <w:sz w:val="20"/>
        </w:rPr>
      </w:pPr>
      <w:r w:rsidRPr="00903724">
        <w:rPr>
          <w:rFonts w:ascii="Arial" w:hAnsi="Arial" w:cs="Arial"/>
          <w:sz w:val="20"/>
        </w:rPr>
        <w:t>Afspraken over externe hulpverlening(sdiensten) en wie daarover afspraken maakt. Bepaal welke hulpdiensten beschikbaar zijn als vervolg op de interne BHV. Spreek af wie de contacten hierover onderhoud met de externe hulp en bewaakt dat actueel inzicht is over de beschikbaarheid van deze hulpdiensten en de opkomtijd. Leg in procedure vast wie op welke wijze alarmeert in noodsituaties.</w:t>
      </w:r>
    </w:p>
    <w:p w14:paraId="27C2CC12" w14:textId="77777777" w:rsidR="00F33B76" w:rsidRPr="00903724" w:rsidRDefault="00F33B76" w:rsidP="00F33B76">
      <w:pPr>
        <w:rPr>
          <w:rFonts w:ascii="Arial" w:hAnsi="Arial" w:cs="Arial"/>
          <w:sz w:val="20"/>
        </w:rPr>
      </w:pPr>
    </w:p>
    <w:p w14:paraId="771B86BB" w14:textId="77777777" w:rsidR="00F33B76" w:rsidRPr="00903724" w:rsidRDefault="00F33B76" w:rsidP="00C40937">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903724">
        <w:rPr>
          <w:rFonts w:ascii="Arial" w:hAnsi="Arial" w:cs="Arial"/>
          <w:sz w:val="20"/>
        </w:rPr>
        <w:t>Afspraken over de afhandeling van een incident (debriefing) en nazorg na een incident.</w:t>
      </w:r>
    </w:p>
    <w:p w14:paraId="760CBCF9" w14:textId="77777777" w:rsidR="00F33B76" w:rsidRPr="00903724" w:rsidRDefault="00F33B76" w:rsidP="00F33B76">
      <w:pPr>
        <w:rPr>
          <w:rFonts w:ascii="Arial" w:hAnsi="Arial" w:cs="Arial"/>
          <w:sz w:val="20"/>
        </w:rPr>
      </w:pPr>
    </w:p>
    <w:p w14:paraId="61BAA533" w14:textId="77777777" w:rsidR="00F33B76" w:rsidRPr="00777203" w:rsidRDefault="00F33B76" w:rsidP="00F33B76">
      <w:pPr>
        <w:rPr>
          <w:rFonts w:ascii="Arial" w:hAnsi="Arial" w:cs="Arial"/>
          <w:b/>
        </w:rPr>
      </w:pPr>
      <w:r w:rsidRPr="00777203">
        <w:rPr>
          <w:rFonts w:ascii="Arial" w:hAnsi="Arial" w:cs="Arial"/>
          <w:b/>
        </w:rPr>
        <w:t>2. Opleiding en oefening</w:t>
      </w:r>
    </w:p>
    <w:p w14:paraId="50608266" w14:textId="77777777" w:rsidR="00F33B76" w:rsidRPr="00777203" w:rsidRDefault="00F33B76" w:rsidP="00F33B76">
      <w:pPr>
        <w:rPr>
          <w:rFonts w:ascii="Arial" w:hAnsi="Arial" w:cs="Arial"/>
          <w:i/>
        </w:rPr>
      </w:pPr>
    </w:p>
    <w:p w14:paraId="217759F9" w14:textId="77777777" w:rsidR="00F33B76" w:rsidRPr="00777203" w:rsidRDefault="00F33B76" w:rsidP="00F33B76">
      <w:pPr>
        <w:rPr>
          <w:rFonts w:ascii="Arial" w:hAnsi="Arial" w:cs="Arial"/>
          <w:b/>
        </w:rPr>
      </w:pPr>
      <w:r w:rsidRPr="00777203">
        <w:rPr>
          <w:rFonts w:ascii="Arial" w:hAnsi="Arial" w:cs="Arial"/>
          <w:b/>
        </w:rPr>
        <w:t>Opleidingen BHV</w:t>
      </w:r>
    </w:p>
    <w:p w14:paraId="7AC373E7" w14:textId="77777777" w:rsidR="00F33B76" w:rsidRPr="00903724" w:rsidRDefault="00F33B76" w:rsidP="00F33B76">
      <w:pPr>
        <w:rPr>
          <w:rFonts w:ascii="Arial" w:hAnsi="Arial" w:cs="Arial"/>
          <w:sz w:val="20"/>
        </w:rPr>
      </w:pPr>
      <w:r w:rsidRPr="00903724">
        <w:rPr>
          <w:rFonts w:ascii="Arial" w:hAnsi="Arial" w:cs="Arial"/>
          <w:sz w:val="20"/>
        </w:rPr>
        <w:t>De opleidingen voor BHV worden in gezamenlijkheid georganiseerd. Dit wordt gecoördineerd door……  Hierover zijn de volgende afspraken gemaakt:</w:t>
      </w:r>
    </w:p>
    <w:p w14:paraId="37426BF1" w14:textId="10EE0FF6" w:rsidR="00F33B76" w:rsidRPr="00903724" w:rsidRDefault="00F33B76" w:rsidP="006C4884">
      <w:pPr>
        <w:pStyle w:val="Lijstaline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5670"/>
        </w:tabs>
        <w:spacing w:after="0"/>
        <w:contextualSpacing/>
        <w:rPr>
          <w:rFonts w:ascii="Arial" w:hAnsi="Arial" w:cs="Arial"/>
          <w:sz w:val="20"/>
        </w:rPr>
      </w:pPr>
      <w:r w:rsidRPr="00903724">
        <w:rPr>
          <w:rFonts w:ascii="Arial" w:hAnsi="Arial" w:cs="Arial"/>
          <w:sz w:val="20"/>
        </w:rPr>
        <w:t xml:space="preserve">Basisopleiding BHV: </w:t>
      </w:r>
      <w:r w:rsidR="006C4884">
        <w:rPr>
          <w:rFonts w:ascii="Arial" w:hAnsi="Arial" w:cs="Arial"/>
          <w:sz w:val="20"/>
        </w:rPr>
        <w:tab/>
      </w:r>
    </w:p>
    <w:p w14:paraId="0A33BC52" w14:textId="15C778EB" w:rsidR="00F33B76" w:rsidRPr="00903724" w:rsidRDefault="00F33B76" w:rsidP="006C4884">
      <w:pPr>
        <w:pStyle w:val="Lijstaline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5670"/>
        </w:tabs>
        <w:spacing w:after="0"/>
        <w:contextualSpacing/>
        <w:rPr>
          <w:rFonts w:ascii="Arial" w:hAnsi="Arial" w:cs="Arial"/>
          <w:sz w:val="20"/>
        </w:rPr>
      </w:pPr>
      <w:r w:rsidRPr="00903724">
        <w:rPr>
          <w:rFonts w:ascii="Arial" w:hAnsi="Arial" w:cs="Arial"/>
          <w:sz w:val="20"/>
        </w:rPr>
        <w:t xml:space="preserve">Herhaling opleiding BHV: </w:t>
      </w:r>
      <w:r w:rsidR="006C4884">
        <w:rPr>
          <w:rFonts w:ascii="Arial" w:hAnsi="Arial" w:cs="Arial"/>
          <w:sz w:val="20"/>
        </w:rPr>
        <w:tab/>
      </w:r>
    </w:p>
    <w:p w14:paraId="7DCC3900" w14:textId="7E83851F" w:rsidR="00F33B76" w:rsidRPr="00903724" w:rsidRDefault="00F33B76" w:rsidP="006C4884">
      <w:pPr>
        <w:pStyle w:val="Lijstaline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5670"/>
        </w:tabs>
        <w:spacing w:after="0"/>
        <w:contextualSpacing/>
        <w:rPr>
          <w:rFonts w:ascii="Arial" w:hAnsi="Arial" w:cs="Arial"/>
          <w:sz w:val="20"/>
        </w:rPr>
      </w:pPr>
      <w:r w:rsidRPr="00903724">
        <w:rPr>
          <w:rFonts w:ascii="Arial" w:hAnsi="Arial" w:cs="Arial"/>
          <w:sz w:val="20"/>
        </w:rPr>
        <w:t xml:space="preserve">Specifieke BHV-opleidingen: </w:t>
      </w:r>
      <w:r w:rsidR="006C4884">
        <w:rPr>
          <w:rFonts w:ascii="Arial" w:hAnsi="Arial" w:cs="Arial"/>
          <w:sz w:val="20"/>
        </w:rPr>
        <w:tab/>
      </w:r>
    </w:p>
    <w:p w14:paraId="1EB3C371" w14:textId="77777777" w:rsidR="00F33B76" w:rsidRPr="00903724" w:rsidRDefault="00F33B76" w:rsidP="00F33B76">
      <w:pPr>
        <w:rPr>
          <w:rFonts w:ascii="Arial" w:hAnsi="Arial" w:cs="Arial"/>
          <w:sz w:val="20"/>
        </w:rPr>
      </w:pPr>
    </w:p>
    <w:p w14:paraId="715D8510" w14:textId="77777777" w:rsidR="00F33B76" w:rsidRPr="00777203" w:rsidRDefault="00F33B76" w:rsidP="00F33B76">
      <w:pPr>
        <w:rPr>
          <w:rFonts w:ascii="Arial" w:hAnsi="Arial" w:cs="Arial"/>
          <w:b/>
        </w:rPr>
      </w:pPr>
      <w:r w:rsidRPr="00777203">
        <w:rPr>
          <w:rFonts w:ascii="Arial" w:hAnsi="Arial" w:cs="Arial"/>
          <w:b/>
        </w:rPr>
        <w:t>Oefeningen BHV</w:t>
      </w:r>
    </w:p>
    <w:p w14:paraId="2BC6ADCD" w14:textId="77777777" w:rsidR="00F33B76" w:rsidRPr="00903724" w:rsidRDefault="00F33B76" w:rsidP="00F33B76">
      <w:pPr>
        <w:rPr>
          <w:rFonts w:ascii="Arial" w:hAnsi="Arial" w:cs="Arial"/>
          <w:sz w:val="20"/>
        </w:rPr>
      </w:pPr>
      <w:r w:rsidRPr="00903724">
        <w:rPr>
          <w:rFonts w:ascii="Arial" w:hAnsi="Arial" w:cs="Arial"/>
          <w:sz w:val="20"/>
        </w:rPr>
        <w:t xml:space="preserve">Tenminste jaarlijks wordt er een BHV-oefening binnen het samenwerkingsverband georganiseerd om te toetsen of alles naar behoren werkt zoals bedoeld en om alle betrokkenen alert te maken op de BHV-organisatie. Dit wordt gecoördineerd door… Over het oefenen zijn de volgende afspraken gemaakt: </w:t>
      </w:r>
    </w:p>
    <w:p w14:paraId="00065609" w14:textId="77777777" w:rsidR="00F33B76" w:rsidRPr="00903724" w:rsidRDefault="00F33B76" w:rsidP="00C40937">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903724">
        <w:rPr>
          <w:rFonts w:ascii="Arial" w:hAnsi="Arial" w:cs="Arial"/>
          <w:sz w:val="20"/>
        </w:rPr>
        <w:t>spreek af wat je wilt oefenen, hoe en hoe vaak er geoefend wordt</w:t>
      </w:r>
    </w:p>
    <w:p w14:paraId="0E1F5277" w14:textId="77777777" w:rsidR="00F33B76" w:rsidRPr="00903724" w:rsidRDefault="00F33B76" w:rsidP="00C40937">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903724">
        <w:rPr>
          <w:rFonts w:ascii="Arial" w:hAnsi="Arial" w:cs="Arial"/>
          <w:sz w:val="20"/>
        </w:rPr>
        <w:t>bepaal wie aan welke oefening deelnemen.</w:t>
      </w:r>
    </w:p>
    <w:p w14:paraId="62AB65BD" w14:textId="77777777" w:rsidR="00F33B76" w:rsidRPr="00903724" w:rsidRDefault="00F33B76" w:rsidP="00C40937">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903724">
        <w:rPr>
          <w:rFonts w:ascii="Arial" w:hAnsi="Arial" w:cs="Arial"/>
          <w:sz w:val="20"/>
        </w:rPr>
        <w:t xml:space="preserve">Bepaal wie de evaluatie doet en hoe. </w:t>
      </w:r>
    </w:p>
    <w:p w14:paraId="646AE83B" w14:textId="77777777" w:rsidR="00F33B76" w:rsidRPr="00777203" w:rsidRDefault="00F33B76" w:rsidP="00F33B76">
      <w:pPr>
        <w:rPr>
          <w:rFonts w:ascii="Arial" w:hAnsi="Arial" w:cs="Arial"/>
        </w:rPr>
      </w:pPr>
    </w:p>
    <w:p w14:paraId="35CDE3C2" w14:textId="77777777" w:rsidR="006C4884" w:rsidRDefault="006C4884">
      <w:pPr>
        <w:rPr>
          <w:rFonts w:ascii="Arial" w:hAnsi="Arial" w:cs="Arial"/>
          <w:b/>
        </w:rPr>
      </w:pPr>
      <w:r>
        <w:rPr>
          <w:rFonts w:ascii="Arial" w:hAnsi="Arial" w:cs="Arial"/>
          <w:b/>
        </w:rPr>
        <w:br w:type="page"/>
      </w:r>
    </w:p>
    <w:p w14:paraId="745C0EA0" w14:textId="1696E4A2" w:rsidR="00F33B76" w:rsidRPr="00777203" w:rsidRDefault="00F33B76" w:rsidP="00F33B76">
      <w:pPr>
        <w:rPr>
          <w:rFonts w:ascii="Arial" w:hAnsi="Arial" w:cs="Arial"/>
          <w:b/>
        </w:rPr>
      </w:pPr>
      <w:r w:rsidRPr="00777203">
        <w:rPr>
          <w:rFonts w:ascii="Arial" w:hAnsi="Arial" w:cs="Arial"/>
          <w:b/>
        </w:rPr>
        <w:t>3. (Gemeenschappelijke) BHV-middelen en noodvoorzieningen</w:t>
      </w:r>
    </w:p>
    <w:p w14:paraId="0AA9FF3F" w14:textId="77777777" w:rsidR="00F33B76" w:rsidRPr="00777203" w:rsidRDefault="00F33B76" w:rsidP="00F33B76">
      <w:pPr>
        <w:rPr>
          <w:rFonts w:ascii="Arial" w:hAnsi="Arial" w:cs="Arial"/>
          <w:i/>
        </w:rPr>
      </w:pPr>
    </w:p>
    <w:p w14:paraId="36B1D5C0" w14:textId="77777777" w:rsidR="00F33B76" w:rsidRPr="00903724" w:rsidRDefault="00F33B76" w:rsidP="00C40937">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903724">
        <w:rPr>
          <w:rFonts w:ascii="Arial" w:hAnsi="Arial" w:cs="Arial"/>
          <w:sz w:val="20"/>
        </w:rPr>
        <w:t xml:space="preserve">Maak afspraken over de inkoop en het onderhoud van de gezamenlijke BHV-middelen en noodvoorzieningen. Schaf, indien relevant, gezamenlijk een AED aan en hang deze op een centrale plek. </w:t>
      </w:r>
    </w:p>
    <w:p w14:paraId="5F61F3A0" w14:textId="77777777" w:rsidR="00F33B76" w:rsidRPr="00903724" w:rsidRDefault="00F33B76" w:rsidP="00F33B76">
      <w:pPr>
        <w:rPr>
          <w:rFonts w:ascii="Arial" w:hAnsi="Arial" w:cs="Arial"/>
          <w:sz w:val="20"/>
        </w:rPr>
      </w:pPr>
    </w:p>
    <w:p w14:paraId="4BCC28E6" w14:textId="77777777" w:rsidR="00F33B76" w:rsidRPr="00903724" w:rsidRDefault="00F33B76" w:rsidP="00C40937">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903724">
        <w:rPr>
          <w:rFonts w:ascii="Arial" w:hAnsi="Arial" w:cs="Arial"/>
          <w:sz w:val="20"/>
        </w:rPr>
        <w:t>Maak afspraken over het verrichten van hand- en spandiensten ten behoeve van het onderhoud van BHV-middelen en noodvoorzieningen (zoals het vervangen van lampen en het uitvoeren van kleine reparaties).</w:t>
      </w:r>
    </w:p>
    <w:p w14:paraId="7249EF58" w14:textId="77777777" w:rsidR="00F33B76" w:rsidRPr="00777203" w:rsidRDefault="00F33B76" w:rsidP="00F33B76">
      <w:pPr>
        <w:rPr>
          <w:rFonts w:ascii="Arial" w:hAnsi="Arial" w:cs="Arial"/>
        </w:rPr>
      </w:pPr>
    </w:p>
    <w:p w14:paraId="19700379" w14:textId="77777777" w:rsidR="00F33B76" w:rsidRPr="00777203" w:rsidRDefault="00F33B76" w:rsidP="00F33B76">
      <w:pPr>
        <w:spacing w:after="200"/>
        <w:rPr>
          <w:rFonts w:ascii="Arial" w:hAnsi="Arial" w:cs="Arial"/>
          <w:b/>
        </w:rPr>
      </w:pPr>
      <w:r w:rsidRPr="00777203">
        <w:rPr>
          <w:rFonts w:ascii="Arial" w:hAnsi="Arial" w:cs="Arial"/>
          <w:b/>
        </w:rPr>
        <w:t>4. Coördinatie BHV-inspanningen</w:t>
      </w:r>
    </w:p>
    <w:p w14:paraId="740F0DDA" w14:textId="77777777" w:rsidR="00F33B76" w:rsidRPr="00903724" w:rsidRDefault="00F33B76" w:rsidP="00C40937">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903724">
        <w:rPr>
          <w:rFonts w:ascii="Arial" w:hAnsi="Arial" w:cs="Arial"/>
          <w:sz w:val="20"/>
        </w:rPr>
        <w:t xml:space="preserve">Er is één contactpersoon aangewezen die de BHV coördineert/regelt/uitvoert. Deze contactpersoon is ook aanspreekpunt voor de individuele bedrijven en voor externen (brandweer, politie e.d.). </w:t>
      </w:r>
    </w:p>
    <w:p w14:paraId="00935651" w14:textId="77777777" w:rsidR="00F33B76" w:rsidRPr="00903724" w:rsidRDefault="00F33B76" w:rsidP="00F33B76">
      <w:pPr>
        <w:ind w:left="283"/>
        <w:rPr>
          <w:rFonts w:ascii="Arial" w:hAnsi="Arial" w:cs="Arial"/>
          <w:sz w:val="20"/>
        </w:rPr>
      </w:pPr>
      <w:r w:rsidRPr="00903724">
        <w:rPr>
          <w:rFonts w:ascii="Arial" w:hAnsi="Arial" w:cs="Arial"/>
          <w:sz w:val="20"/>
        </w:rPr>
        <w:t>De coördinator BHV voor het samenwerkingsverband is ……………………</w:t>
      </w:r>
    </w:p>
    <w:p w14:paraId="2F63071E" w14:textId="77777777" w:rsidR="00F33B76" w:rsidRPr="00903724" w:rsidRDefault="00F33B76" w:rsidP="00F33B76">
      <w:pPr>
        <w:ind w:left="283"/>
        <w:rPr>
          <w:rFonts w:ascii="Arial" w:hAnsi="Arial" w:cs="Arial"/>
          <w:sz w:val="20"/>
        </w:rPr>
      </w:pPr>
      <w:r w:rsidRPr="00903724">
        <w:rPr>
          <w:rFonts w:ascii="Arial" w:hAnsi="Arial" w:cs="Arial"/>
          <w:sz w:val="20"/>
        </w:rPr>
        <w:t>Werkzaam bij: …………………</w:t>
      </w:r>
    </w:p>
    <w:p w14:paraId="0514CB64" w14:textId="77777777" w:rsidR="00F33B76" w:rsidRPr="00903724" w:rsidRDefault="00F33B76" w:rsidP="00F33B76">
      <w:pPr>
        <w:ind w:left="283"/>
        <w:rPr>
          <w:rFonts w:ascii="Arial" w:hAnsi="Arial" w:cs="Arial"/>
          <w:sz w:val="20"/>
        </w:rPr>
      </w:pPr>
      <w:r w:rsidRPr="00903724">
        <w:rPr>
          <w:rFonts w:ascii="Arial" w:hAnsi="Arial" w:cs="Arial"/>
          <w:sz w:val="20"/>
        </w:rPr>
        <w:t>Telefoonnummer: ……………..</w:t>
      </w:r>
    </w:p>
    <w:p w14:paraId="09CB70DE" w14:textId="77777777" w:rsidR="00F33B76" w:rsidRPr="00903724" w:rsidRDefault="00F33B76" w:rsidP="00F33B76">
      <w:pPr>
        <w:ind w:left="283"/>
        <w:rPr>
          <w:rFonts w:ascii="Arial" w:hAnsi="Arial" w:cs="Arial"/>
          <w:sz w:val="20"/>
        </w:rPr>
      </w:pPr>
      <w:r w:rsidRPr="00903724">
        <w:rPr>
          <w:rFonts w:ascii="Arial" w:hAnsi="Arial" w:cs="Arial"/>
          <w:sz w:val="20"/>
        </w:rPr>
        <w:t>Emailadres: …………………….</w:t>
      </w:r>
    </w:p>
    <w:p w14:paraId="5CB5B2F3" w14:textId="77777777" w:rsidR="00F33B76" w:rsidRPr="00903724" w:rsidRDefault="00F33B76" w:rsidP="00F33B76">
      <w:pPr>
        <w:rPr>
          <w:rFonts w:ascii="Arial" w:hAnsi="Arial" w:cs="Arial"/>
          <w:sz w:val="20"/>
        </w:rPr>
      </w:pPr>
    </w:p>
    <w:p w14:paraId="419F029C" w14:textId="77777777" w:rsidR="00F33B76" w:rsidRPr="00777203" w:rsidRDefault="00F33B76" w:rsidP="00C40937">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rPr>
      </w:pPr>
      <w:r w:rsidRPr="00903724">
        <w:rPr>
          <w:rFonts w:ascii="Arial" w:hAnsi="Arial" w:cs="Arial"/>
          <w:sz w:val="20"/>
        </w:rPr>
        <w:t>BHV staat periodiek (1x per……..) op de agenda van het overleg tussen de betrokken werkgevers</w:t>
      </w:r>
      <w:r w:rsidRPr="00777203">
        <w:rPr>
          <w:rFonts w:ascii="Arial" w:hAnsi="Arial" w:cs="Arial"/>
        </w:rPr>
        <w:t xml:space="preserve">, zodat de afspraken geregeld onder de aandacht komen. </w:t>
      </w:r>
    </w:p>
    <w:p w14:paraId="40073976" w14:textId="77777777" w:rsidR="00F33B76" w:rsidRPr="00777203" w:rsidRDefault="00F33B76" w:rsidP="00F33B76">
      <w:pPr>
        <w:rPr>
          <w:rFonts w:ascii="Arial" w:hAnsi="Arial" w:cs="Arial"/>
        </w:rPr>
      </w:pPr>
    </w:p>
    <w:p w14:paraId="70343696" w14:textId="77777777" w:rsidR="00F33B76" w:rsidRPr="00777203" w:rsidRDefault="00F33B76" w:rsidP="00F33B76">
      <w:pPr>
        <w:rPr>
          <w:rFonts w:ascii="Arial" w:hAnsi="Arial" w:cs="Arial"/>
          <w:b/>
        </w:rPr>
      </w:pPr>
      <w:r w:rsidRPr="00777203">
        <w:rPr>
          <w:rFonts w:ascii="Arial" w:hAnsi="Arial" w:cs="Arial"/>
          <w:b/>
        </w:rPr>
        <w:t>5. Financiering</w:t>
      </w:r>
    </w:p>
    <w:p w14:paraId="1E1F06B7" w14:textId="77777777" w:rsidR="00F33B76" w:rsidRPr="00777203" w:rsidRDefault="00F33B76" w:rsidP="00F33B76">
      <w:pPr>
        <w:rPr>
          <w:rFonts w:ascii="Arial" w:hAnsi="Arial" w:cs="Arial"/>
        </w:rPr>
      </w:pPr>
    </w:p>
    <w:p w14:paraId="27515573" w14:textId="77777777" w:rsidR="00F33B76" w:rsidRPr="00903724" w:rsidRDefault="00F33B76" w:rsidP="00F33B76">
      <w:pPr>
        <w:rPr>
          <w:rFonts w:ascii="Arial" w:hAnsi="Arial" w:cs="Arial"/>
          <w:i/>
          <w:sz w:val="20"/>
        </w:rPr>
      </w:pPr>
      <w:r w:rsidRPr="00903724">
        <w:rPr>
          <w:rFonts w:ascii="Arial" w:hAnsi="Arial" w:cs="Arial"/>
          <w:i/>
          <w:sz w:val="20"/>
        </w:rPr>
        <w:t>Maak afspraken over de wijze waarop gezamenlijke activiteiten en voorzieningen worden gefinancierd.</w:t>
      </w:r>
    </w:p>
    <w:p w14:paraId="016F02EB" w14:textId="26697DBD" w:rsidR="00F33B76" w:rsidRPr="00777203" w:rsidRDefault="00F33B76">
      <w:pPr>
        <w:rPr>
          <w:rFonts w:ascii="Arial" w:eastAsia="Calibri" w:hAnsi="Arial" w:cs="Arial"/>
          <w:sz w:val="20"/>
          <w:szCs w:val="20"/>
          <w:u w:color="000000"/>
        </w:rPr>
      </w:pPr>
      <w:r w:rsidRPr="00777203">
        <w:rPr>
          <w:rFonts w:ascii="Arial" w:hAnsi="Arial" w:cs="Arial"/>
          <w:sz w:val="20"/>
          <w:szCs w:val="20"/>
        </w:rPr>
        <w:br w:type="page"/>
      </w:r>
    </w:p>
    <w:p w14:paraId="3E3F7384" w14:textId="5B7C7A2A" w:rsidR="00F33B76" w:rsidRPr="00777203" w:rsidRDefault="00F33B76" w:rsidP="00903724">
      <w:pPr>
        <w:pStyle w:val="Kop1"/>
        <w:rPr>
          <w:rFonts w:eastAsia="Arial Bold"/>
        </w:rPr>
      </w:pPr>
      <w:bookmarkStart w:id="42" w:name="_Ontruimingsoefeningen"/>
      <w:bookmarkStart w:id="43" w:name="_Toc5178366"/>
      <w:bookmarkStart w:id="44" w:name="_Ref5180248"/>
      <w:bookmarkStart w:id="45" w:name="_Ref5180286"/>
      <w:bookmarkStart w:id="46" w:name="_Ref5180319"/>
      <w:bookmarkStart w:id="47" w:name="_Toc5180694"/>
      <w:bookmarkEnd w:id="42"/>
      <w:r w:rsidRPr="00777203">
        <w:t>Ontruimingsoefeningen</w:t>
      </w:r>
      <w:bookmarkEnd w:id="43"/>
      <w:bookmarkEnd w:id="44"/>
      <w:bookmarkEnd w:id="45"/>
      <w:bookmarkEnd w:id="46"/>
      <w:bookmarkEnd w:id="47"/>
    </w:p>
    <w:p w14:paraId="54BAAD5D" w14:textId="77777777" w:rsidR="00F33B76" w:rsidRPr="00777203" w:rsidRDefault="00F33B76" w:rsidP="00F33B76">
      <w:pPr>
        <w:rPr>
          <w:rFonts w:ascii="Arial" w:eastAsia="Arial" w:hAnsi="Arial" w:cs="Arial"/>
          <w:sz w:val="20"/>
          <w:szCs w:val="20"/>
        </w:rPr>
      </w:pPr>
      <w:r w:rsidRPr="00777203">
        <w:rPr>
          <w:rFonts w:ascii="Arial" w:hAnsi="Arial" w:cs="Arial"/>
          <w:sz w:val="20"/>
          <w:szCs w:val="20"/>
        </w:rPr>
        <w:t>In deze wegwijzer staan aanwijzingen voor het oefenen in fasen. Ook doen we een aantal suggesties voor het houden van een table-topoefening en een praktijkoefening. Een table-topoefening kun je gebruiken om te toetsen of BHV’ers en/of overige werknemers op de hoogte zijn van de procedures bij een incident. In een praktijkoefening oefen je de procedures daadwerkelijk in de praktijk. Gebruik in de oefeningen scenario’s die ook in het echt kunnen optreden in de vestiging.</w:t>
      </w:r>
    </w:p>
    <w:p w14:paraId="1899A2ED" w14:textId="77777777" w:rsidR="00F33B76" w:rsidRPr="00777203" w:rsidRDefault="00F33B76" w:rsidP="00F33B76">
      <w:pPr>
        <w:rPr>
          <w:rFonts w:ascii="Arial" w:eastAsia="Arial" w:hAnsi="Arial" w:cs="Arial"/>
          <w:sz w:val="20"/>
          <w:szCs w:val="20"/>
        </w:rPr>
      </w:pPr>
    </w:p>
    <w:p w14:paraId="590C2547" w14:textId="77777777" w:rsidR="00F33B76" w:rsidRPr="00777203" w:rsidRDefault="00F33B76" w:rsidP="00F33B76">
      <w:pPr>
        <w:rPr>
          <w:rFonts w:ascii="Arial" w:eastAsia="Arial" w:hAnsi="Arial" w:cs="Arial"/>
          <w:sz w:val="20"/>
          <w:szCs w:val="20"/>
        </w:rPr>
      </w:pPr>
      <w:r w:rsidRPr="00777203">
        <w:rPr>
          <w:rFonts w:ascii="Arial" w:hAnsi="Arial" w:cs="Arial"/>
          <w:sz w:val="20"/>
          <w:szCs w:val="20"/>
        </w:rPr>
        <w:t>Je moet de veiligheid ook tijdens een oefening waarborgen. Tref daarvoor voorzorgsmaatregelen en spreek af hoe iedereen moet handelen wanneer zich werkelijk een incident of ongeval voordoet tijdens de oefening (‘no play’).</w:t>
      </w:r>
    </w:p>
    <w:p w14:paraId="41FF0410" w14:textId="77777777" w:rsidR="00F33B76" w:rsidRPr="00777203" w:rsidRDefault="00F33B76" w:rsidP="00F33B76">
      <w:pPr>
        <w:rPr>
          <w:rFonts w:ascii="Arial" w:eastAsia="Arial" w:hAnsi="Arial" w:cs="Arial"/>
          <w:sz w:val="20"/>
          <w:szCs w:val="20"/>
        </w:rPr>
      </w:pPr>
    </w:p>
    <w:p w14:paraId="6F4BA989" w14:textId="77777777" w:rsidR="00F33B76" w:rsidRPr="00777203" w:rsidRDefault="00F33B76" w:rsidP="00F33B76">
      <w:pPr>
        <w:rPr>
          <w:rFonts w:ascii="Arial" w:eastAsia="Arial" w:hAnsi="Arial" w:cs="Arial"/>
          <w:sz w:val="20"/>
          <w:szCs w:val="20"/>
        </w:rPr>
      </w:pPr>
      <w:r w:rsidRPr="00777203">
        <w:rPr>
          <w:rFonts w:ascii="Arial" w:hAnsi="Arial" w:cs="Arial"/>
          <w:sz w:val="20"/>
          <w:szCs w:val="20"/>
        </w:rPr>
        <w:t>Voordat je de procedures en instructies daadwerkelijk gaat oefenen, is het verstandig eerst ‘droog’ te oefenen met een table-topoefening. Iedereen is zich dan weer bewust van de procedures en de manier van samenwerken. Dit heeft een positieve invloed op het resultaat van de ‘echte’ oefening. Na het voorbeeld van de table-topoefening gaan we in op het oefenen in fasen. Daarna volgt een voorbeeld van een ontruimingsoefening.</w:t>
      </w:r>
    </w:p>
    <w:p w14:paraId="44B3D0CD" w14:textId="77777777" w:rsidR="00F33B76" w:rsidRPr="00777203" w:rsidRDefault="00F33B76" w:rsidP="00F33B76">
      <w:pPr>
        <w:rPr>
          <w:rFonts w:ascii="Arial" w:eastAsia="Arial" w:hAnsi="Arial" w:cs="Arial"/>
          <w:sz w:val="20"/>
          <w:szCs w:val="20"/>
        </w:rPr>
      </w:pPr>
    </w:p>
    <w:p w14:paraId="415E0ED5" w14:textId="44EC88C2" w:rsidR="00F33B76" w:rsidRPr="00777203" w:rsidRDefault="00F33B76" w:rsidP="006C4884">
      <w:pPr>
        <w:pStyle w:val="Kop2"/>
        <w:rPr>
          <w:rFonts w:eastAsia="Arial"/>
        </w:rPr>
      </w:pPr>
      <w:r w:rsidRPr="00777203">
        <w:t>Voorbeeld van een table-topoefening</w:t>
      </w:r>
    </w:p>
    <w:p w14:paraId="506BCA5C" w14:textId="77777777" w:rsidR="00F33B76" w:rsidRPr="00777203" w:rsidRDefault="00F33B76" w:rsidP="00F33B76">
      <w:pPr>
        <w:rPr>
          <w:rFonts w:ascii="Arial" w:eastAsia="Arial Bold" w:hAnsi="Arial" w:cs="Arial"/>
          <w:sz w:val="20"/>
          <w:szCs w:val="20"/>
        </w:rPr>
      </w:pPr>
    </w:p>
    <w:p w14:paraId="5640F271" w14:textId="775A6E88" w:rsidR="00F33B76" w:rsidRPr="00777203" w:rsidRDefault="00F33B76" w:rsidP="00F33B76">
      <w:pPr>
        <w:rPr>
          <w:rFonts w:ascii="Arial" w:eastAsia="Arial" w:hAnsi="Arial" w:cs="Arial"/>
          <w:sz w:val="20"/>
          <w:szCs w:val="20"/>
        </w:rPr>
      </w:pPr>
      <w:r w:rsidRPr="00777203">
        <w:rPr>
          <w:rFonts w:ascii="Arial" w:hAnsi="Arial" w:cs="Arial"/>
          <w:sz w:val="20"/>
          <w:szCs w:val="20"/>
        </w:rPr>
        <w:t>Een table-topoefening gebruik je om te toetsen of BHV’ers en/of overige werknemers op de hoogte zijn van de procedures bij een incident. Praktisch kun je dit doen door je vestiging ‘op papier’ te laten ontruimen. Maak een keuze uit de scenario’s (uit het BHV-plan</w:t>
      </w:r>
      <w:r w:rsidR="00325AAE" w:rsidRPr="00777203">
        <w:rPr>
          <w:rFonts w:ascii="Arial" w:hAnsi="Arial" w:cs="Arial"/>
          <w:sz w:val="20"/>
          <w:szCs w:val="20"/>
        </w:rPr>
        <w:t>, zie</w:t>
      </w:r>
      <w:r w:rsidR="00B52A8A">
        <w:rPr>
          <w:rFonts w:ascii="Arial" w:hAnsi="Arial" w:cs="Arial"/>
          <w:sz w:val="20"/>
          <w:szCs w:val="20"/>
        </w:rPr>
        <w:t xml:space="preserve"> pagina </w:t>
      </w:r>
      <w:r w:rsidR="00B52A8A">
        <w:rPr>
          <w:rFonts w:ascii="Arial" w:hAnsi="Arial" w:cs="Arial"/>
          <w:sz w:val="20"/>
          <w:szCs w:val="20"/>
        </w:rPr>
        <w:fldChar w:fldCharType="begin"/>
      </w:r>
      <w:r w:rsidR="00B52A8A">
        <w:rPr>
          <w:rFonts w:ascii="Arial" w:hAnsi="Arial" w:cs="Arial"/>
          <w:sz w:val="20"/>
          <w:szCs w:val="20"/>
        </w:rPr>
        <w:instrText xml:space="preserve"> PAGEREF _Ref5180521 \h </w:instrText>
      </w:r>
      <w:r w:rsidR="00B52A8A">
        <w:rPr>
          <w:rFonts w:ascii="Arial" w:hAnsi="Arial" w:cs="Arial"/>
          <w:sz w:val="20"/>
          <w:szCs w:val="20"/>
        </w:rPr>
      </w:r>
      <w:r w:rsidR="00B52A8A">
        <w:rPr>
          <w:rFonts w:ascii="Arial" w:hAnsi="Arial" w:cs="Arial"/>
          <w:sz w:val="20"/>
          <w:szCs w:val="20"/>
        </w:rPr>
        <w:fldChar w:fldCharType="separate"/>
      </w:r>
      <w:r w:rsidR="00B52A8A">
        <w:rPr>
          <w:rFonts w:ascii="Arial" w:hAnsi="Arial" w:cs="Arial"/>
          <w:noProof/>
          <w:sz w:val="20"/>
          <w:szCs w:val="20"/>
        </w:rPr>
        <w:t>17</w:t>
      </w:r>
      <w:r w:rsidR="00B52A8A">
        <w:rPr>
          <w:rFonts w:ascii="Arial" w:hAnsi="Arial" w:cs="Arial"/>
          <w:sz w:val="20"/>
          <w:szCs w:val="20"/>
        </w:rPr>
        <w:fldChar w:fldCharType="end"/>
      </w:r>
      <w:r w:rsidR="005C089C" w:rsidRPr="00777203">
        <w:rPr>
          <w:rFonts w:ascii="Arial" w:hAnsi="Arial" w:cs="Arial"/>
          <w:sz w:val="20"/>
          <w:szCs w:val="20"/>
        </w:rPr>
        <w:t>)</w:t>
      </w:r>
      <w:r w:rsidRPr="00777203">
        <w:rPr>
          <w:rFonts w:ascii="Arial" w:hAnsi="Arial" w:cs="Arial"/>
          <w:sz w:val="20"/>
          <w:szCs w:val="20"/>
        </w:rPr>
        <w:t>. Geef op de plattegrond van de vestiging aan welke calamiteit zich heeft voorgedaan en laat de deelnemers opschrijven of vertellen welke actie zij ondernemen.</w:t>
      </w:r>
    </w:p>
    <w:p w14:paraId="1D388565" w14:textId="77777777" w:rsidR="00F33B76" w:rsidRPr="00777203" w:rsidRDefault="00F33B76" w:rsidP="00F33B76">
      <w:pPr>
        <w:rPr>
          <w:rFonts w:ascii="Arial" w:eastAsia="Arial" w:hAnsi="Arial" w:cs="Arial"/>
          <w:sz w:val="20"/>
          <w:szCs w:val="20"/>
        </w:rPr>
      </w:pPr>
    </w:p>
    <w:p w14:paraId="1C6239E7" w14:textId="4BE2553B" w:rsidR="00F33B76" w:rsidRPr="00777203" w:rsidRDefault="00F33B76" w:rsidP="004F006A">
      <w:pPr>
        <w:pStyle w:val="Kop3"/>
        <w:rPr>
          <w:rFonts w:eastAsia="Arial Bold" w:cs="Arial"/>
        </w:rPr>
      </w:pPr>
      <w:r w:rsidRPr="00777203">
        <w:rPr>
          <w:rFonts w:cs="Arial"/>
        </w:rPr>
        <w:t>Doel van de oefening</w:t>
      </w:r>
    </w:p>
    <w:p w14:paraId="7F540DF5"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Stel het doel van de oefening vast. Toets bijvoorbeeld of:</w:t>
      </w:r>
    </w:p>
    <w:p w14:paraId="56A8754D" w14:textId="77777777" w:rsidR="00F33B76" w:rsidRPr="00777203" w:rsidRDefault="00F33B76" w:rsidP="00C40937">
      <w:pPr>
        <w:numPr>
          <w:ilvl w:val="0"/>
          <w:numId w:val="51"/>
        </w:numPr>
        <w:rPr>
          <w:rFonts w:ascii="Arial" w:eastAsia="Arial" w:hAnsi="Arial" w:cs="Arial"/>
          <w:color w:val="auto"/>
          <w:sz w:val="20"/>
          <w:szCs w:val="20"/>
        </w:rPr>
      </w:pPr>
      <w:r w:rsidRPr="00777203">
        <w:rPr>
          <w:rFonts w:ascii="Arial" w:hAnsi="Arial" w:cs="Arial"/>
          <w:color w:val="auto"/>
          <w:sz w:val="20"/>
          <w:szCs w:val="20"/>
        </w:rPr>
        <w:t>de alarmering intern en/of extern volgens de alarmeringsprocedure verloopt</w:t>
      </w:r>
    </w:p>
    <w:p w14:paraId="17A8EA36" w14:textId="77777777" w:rsidR="00F33B76" w:rsidRPr="00777203" w:rsidRDefault="00F33B76" w:rsidP="00C40937">
      <w:pPr>
        <w:numPr>
          <w:ilvl w:val="0"/>
          <w:numId w:val="52"/>
        </w:numPr>
        <w:rPr>
          <w:rFonts w:ascii="Arial" w:eastAsia="Arial" w:hAnsi="Arial" w:cs="Arial"/>
          <w:color w:val="auto"/>
          <w:sz w:val="20"/>
          <w:szCs w:val="20"/>
        </w:rPr>
      </w:pPr>
      <w:r w:rsidRPr="00777203">
        <w:rPr>
          <w:rFonts w:ascii="Arial" w:hAnsi="Arial" w:cs="Arial"/>
          <w:color w:val="auto"/>
          <w:sz w:val="20"/>
          <w:szCs w:val="20"/>
        </w:rPr>
        <w:t>de inzet van de BHV volgens de inzetprocedure verloopt</w:t>
      </w:r>
    </w:p>
    <w:p w14:paraId="462DC7EC" w14:textId="77777777" w:rsidR="00F33B76" w:rsidRPr="00777203" w:rsidRDefault="00F33B76" w:rsidP="00C40937">
      <w:pPr>
        <w:numPr>
          <w:ilvl w:val="0"/>
          <w:numId w:val="53"/>
        </w:numPr>
        <w:rPr>
          <w:rFonts w:ascii="Arial" w:eastAsia="Arial" w:hAnsi="Arial" w:cs="Arial"/>
          <w:color w:val="auto"/>
          <w:sz w:val="20"/>
          <w:szCs w:val="20"/>
        </w:rPr>
      </w:pPr>
      <w:r w:rsidRPr="00777203">
        <w:rPr>
          <w:rFonts w:ascii="Arial" w:hAnsi="Arial" w:cs="Arial"/>
          <w:color w:val="auto"/>
          <w:sz w:val="20"/>
          <w:szCs w:val="20"/>
        </w:rPr>
        <w:t>werknemers de eigen werkplek veilig en volgens instructie achterlaten</w:t>
      </w:r>
    </w:p>
    <w:p w14:paraId="655B8C50" w14:textId="77777777" w:rsidR="00F33B76" w:rsidRPr="00777203" w:rsidRDefault="00F33B76" w:rsidP="00C40937">
      <w:pPr>
        <w:numPr>
          <w:ilvl w:val="0"/>
          <w:numId w:val="54"/>
        </w:numPr>
        <w:rPr>
          <w:rFonts w:ascii="Arial" w:eastAsia="Arial" w:hAnsi="Arial" w:cs="Arial"/>
          <w:color w:val="auto"/>
          <w:sz w:val="20"/>
          <w:szCs w:val="20"/>
        </w:rPr>
      </w:pPr>
      <w:r w:rsidRPr="00777203">
        <w:rPr>
          <w:rFonts w:ascii="Arial" w:hAnsi="Arial" w:cs="Arial"/>
          <w:color w:val="auto"/>
          <w:sz w:val="20"/>
          <w:szCs w:val="20"/>
        </w:rPr>
        <w:t>er veilige vluchtwegen worden gebruikt</w:t>
      </w:r>
    </w:p>
    <w:p w14:paraId="0422C244" w14:textId="77777777" w:rsidR="00F33B76" w:rsidRPr="00777203" w:rsidRDefault="00F33B76" w:rsidP="003D0E36">
      <w:pPr>
        <w:numPr>
          <w:ilvl w:val="0"/>
          <w:numId w:val="8"/>
        </w:numPr>
        <w:tabs>
          <w:tab w:val="clear" w:pos="360"/>
          <w:tab w:val="num" w:pos="283"/>
        </w:tabs>
        <w:ind w:left="283" w:hanging="283"/>
        <w:rPr>
          <w:rFonts w:ascii="Arial" w:eastAsia="Arial" w:hAnsi="Arial" w:cs="Arial"/>
          <w:color w:val="auto"/>
          <w:sz w:val="20"/>
          <w:szCs w:val="20"/>
        </w:rPr>
      </w:pPr>
      <w:r w:rsidRPr="00777203">
        <w:rPr>
          <w:rFonts w:ascii="Arial" w:hAnsi="Arial" w:cs="Arial"/>
          <w:color w:val="auto"/>
          <w:sz w:val="20"/>
          <w:szCs w:val="20"/>
        </w:rPr>
        <w:t>de melding op de verzamelplaats volgens instructie verloopt.</w:t>
      </w:r>
    </w:p>
    <w:p w14:paraId="44835F14" w14:textId="77777777" w:rsidR="00F33B76" w:rsidRPr="00777203" w:rsidRDefault="00F33B76" w:rsidP="00F33B76">
      <w:pPr>
        <w:ind w:left="284"/>
        <w:rPr>
          <w:rFonts w:ascii="Arial" w:eastAsia="Arial" w:hAnsi="Arial" w:cs="Arial"/>
          <w:color w:val="auto"/>
          <w:sz w:val="20"/>
          <w:szCs w:val="20"/>
        </w:rPr>
      </w:pPr>
      <w:r w:rsidRPr="00777203">
        <w:rPr>
          <w:rFonts w:ascii="Arial" w:hAnsi="Arial" w:cs="Arial"/>
          <w:color w:val="auto"/>
          <w:sz w:val="20"/>
          <w:szCs w:val="20"/>
        </w:rPr>
        <w:t xml:space="preserve"> </w:t>
      </w:r>
    </w:p>
    <w:p w14:paraId="7EE35AD4"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Beperk het aantal doelen per oefening. Zorg dat je de doelen die je wilt testen ook daadwerkelijk kunt beoordelen.</w:t>
      </w:r>
    </w:p>
    <w:p w14:paraId="73206BAD" w14:textId="77777777" w:rsidR="00F33B76" w:rsidRPr="00777203" w:rsidRDefault="00F33B76" w:rsidP="00F33B76">
      <w:pPr>
        <w:rPr>
          <w:rFonts w:ascii="Arial" w:eastAsia="Arial" w:hAnsi="Arial" w:cs="Arial"/>
          <w:color w:val="auto"/>
          <w:sz w:val="20"/>
          <w:szCs w:val="20"/>
        </w:rPr>
      </w:pPr>
    </w:p>
    <w:p w14:paraId="3DCFC502" w14:textId="35E8FD38" w:rsidR="00F33B76" w:rsidRPr="00777203" w:rsidRDefault="00F33B76" w:rsidP="005C089C">
      <w:pPr>
        <w:pStyle w:val="Kop3"/>
        <w:rPr>
          <w:rFonts w:cs="Arial"/>
        </w:rPr>
      </w:pPr>
      <w:r w:rsidRPr="00777203">
        <w:rPr>
          <w:rFonts w:cs="Arial"/>
        </w:rPr>
        <w:t>Doelgroep</w:t>
      </w:r>
    </w:p>
    <w:p w14:paraId="66C5ACA0"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 xml:space="preserve">Doelgroep van de oefening zijn alle bedrijfshulpverleners of een deel daarvan. </w:t>
      </w:r>
    </w:p>
    <w:p w14:paraId="487C5A3B" w14:textId="77777777" w:rsidR="00F33B76" w:rsidRPr="00777203" w:rsidRDefault="00F33B76" w:rsidP="00F33B76">
      <w:pPr>
        <w:rPr>
          <w:rFonts w:ascii="Arial" w:eastAsia="Arial" w:hAnsi="Arial" w:cs="Arial"/>
          <w:color w:val="auto"/>
          <w:sz w:val="20"/>
          <w:szCs w:val="20"/>
        </w:rPr>
      </w:pPr>
    </w:p>
    <w:p w14:paraId="659E56AF" w14:textId="46470BFC" w:rsidR="00F33B76" w:rsidRPr="00777203" w:rsidRDefault="00F33B76" w:rsidP="004F006A">
      <w:pPr>
        <w:pStyle w:val="Kop3"/>
        <w:rPr>
          <w:rFonts w:eastAsia="Arial Bold" w:cs="Arial"/>
          <w:strike/>
        </w:rPr>
      </w:pPr>
      <w:r w:rsidRPr="00777203">
        <w:rPr>
          <w:rFonts w:cs="Arial"/>
        </w:rPr>
        <w:t xml:space="preserve">Oefenscenario </w:t>
      </w:r>
    </w:p>
    <w:p w14:paraId="06705BD5"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 xml:space="preserve">Het oefenscenario is een incident 'op papier' dat je voorlegt aan (een deel van) de BHV’ers. Maak gebruik van een plattegrond van (een deel van) de vestiging om een betere voorstelling te kunnen maken van de manier waarop het gekozen scenario zich ontwikkelt en wat de acties zijn van de (bedrijfs)hulpverleners. De calamiteit moet voor deze oefening niet te complex zijn. </w:t>
      </w:r>
    </w:p>
    <w:p w14:paraId="1F7FAF35"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De vestiging moet dus 'op papier' worden ontruimd. De bedrijfshulpverleners schrijven op welke acties ze zouden ondernemen.</w:t>
      </w:r>
    </w:p>
    <w:p w14:paraId="007139E8" w14:textId="77777777" w:rsidR="00F33B76" w:rsidRPr="00777203" w:rsidRDefault="00F33B76" w:rsidP="00F33B76">
      <w:pPr>
        <w:rPr>
          <w:rFonts w:ascii="Arial" w:eastAsia="Arial" w:hAnsi="Arial" w:cs="Arial"/>
          <w:color w:val="auto"/>
          <w:sz w:val="20"/>
          <w:szCs w:val="20"/>
        </w:rPr>
      </w:pPr>
    </w:p>
    <w:p w14:paraId="12C72EDC" w14:textId="77777777" w:rsidR="00F33B76" w:rsidRPr="00777203" w:rsidRDefault="00F33B76" w:rsidP="00F33B76">
      <w:pPr>
        <w:rPr>
          <w:rFonts w:ascii="Arial" w:eastAsia="Arial" w:hAnsi="Arial" w:cs="Arial"/>
          <w:i/>
          <w:iCs/>
          <w:color w:val="auto"/>
          <w:sz w:val="20"/>
          <w:szCs w:val="20"/>
        </w:rPr>
      </w:pPr>
      <w:r w:rsidRPr="00777203">
        <w:rPr>
          <w:rFonts w:ascii="Arial" w:hAnsi="Arial" w:cs="Arial"/>
          <w:i/>
          <w:iCs/>
          <w:color w:val="auto"/>
          <w:sz w:val="20"/>
          <w:szCs w:val="20"/>
        </w:rPr>
        <w:t>Voorbeeld: Op het centrale punt/de receptie wordt gemeld dat er brand is ontstaan in het archief. De receptionist/telefonist geeft de melding door aan de BHV.</w:t>
      </w:r>
    </w:p>
    <w:p w14:paraId="7E5D5C86" w14:textId="77777777" w:rsidR="00F33B76" w:rsidRPr="00777203" w:rsidRDefault="00F33B76" w:rsidP="00F33B76">
      <w:pPr>
        <w:rPr>
          <w:rFonts w:ascii="Arial" w:eastAsia="Arial" w:hAnsi="Arial" w:cs="Arial"/>
          <w:i/>
          <w:iCs/>
          <w:color w:val="auto"/>
          <w:sz w:val="20"/>
          <w:szCs w:val="20"/>
        </w:rPr>
      </w:pPr>
    </w:p>
    <w:p w14:paraId="5EB38BA2" w14:textId="77777777" w:rsidR="00F33B76" w:rsidRPr="00777203" w:rsidRDefault="00F33B76" w:rsidP="00F33B76">
      <w:pPr>
        <w:rPr>
          <w:rFonts w:ascii="Arial" w:eastAsia="Arial" w:hAnsi="Arial" w:cs="Arial"/>
          <w:i/>
          <w:iCs/>
          <w:color w:val="auto"/>
          <w:sz w:val="20"/>
          <w:szCs w:val="20"/>
        </w:rPr>
      </w:pPr>
      <w:r w:rsidRPr="00777203">
        <w:rPr>
          <w:rFonts w:ascii="Arial" w:hAnsi="Arial" w:cs="Arial"/>
          <w:i/>
          <w:iCs/>
          <w:color w:val="auto"/>
          <w:sz w:val="20"/>
          <w:szCs w:val="20"/>
        </w:rPr>
        <w:t xml:space="preserve">Vragen: </w:t>
      </w:r>
    </w:p>
    <w:p w14:paraId="2900AD54" w14:textId="77777777" w:rsidR="00F33B76" w:rsidRPr="00777203" w:rsidRDefault="00F33B76" w:rsidP="00C40937">
      <w:pPr>
        <w:numPr>
          <w:ilvl w:val="0"/>
          <w:numId w:val="55"/>
        </w:numPr>
        <w:rPr>
          <w:rFonts w:ascii="Arial" w:eastAsia="Arial" w:hAnsi="Arial" w:cs="Arial"/>
          <w:color w:val="auto"/>
          <w:position w:val="-2"/>
          <w:sz w:val="20"/>
          <w:szCs w:val="20"/>
        </w:rPr>
      </w:pPr>
      <w:r w:rsidRPr="00777203">
        <w:rPr>
          <w:rFonts w:ascii="Arial" w:hAnsi="Arial" w:cs="Arial"/>
          <w:color w:val="auto"/>
          <w:sz w:val="20"/>
          <w:szCs w:val="20"/>
        </w:rPr>
        <w:t xml:space="preserve">Hoe sla je in deze situatie alarm (de alarmeringsprocedure)? </w:t>
      </w:r>
    </w:p>
    <w:p w14:paraId="1A064370" w14:textId="77777777" w:rsidR="00F33B76" w:rsidRPr="00777203" w:rsidRDefault="00F33B76" w:rsidP="00C40937">
      <w:pPr>
        <w:numPr>
          <w:ilvl w:val="0"/>
          <w:numId w:val="56"/>
        </w:numPr>
        <w:rPr>
          <w:rFonts w:ascii="Arial" w:eastAsia="Arial" w:hAnsi="Arial" w:cs="Arial"/>
          <w:color w:val="auto"/>
          <w:position w:val="-2"/>
          <w:sz w:val="20"/>
          <w:szCs w:val="20"/>
        </w:rPr>
      </w:pPr>
      <w:r w:rsidRPr="00777203">
        <w:rPr>
          <w:rFonts w:ascii="Arial" w:hAnsi="Arial" w:cs="Arial"/>
          <w:color w:val="auto"/>
          <w:sz w:val="20"/>
          <w:szCs w:val="20"/>
        </w:rPr>
        <w:t xml:space="preserve">In welke stappen voer je  de ontruiminguit? </w:t>
      </w:r>
    </w:p>
    <w:p w14:paraId="7D55E3F2" w14:textId="77777777" w:rsidR="00F33B76" w:rsidRPr="00777203" w:rsidRDefault="00F33B76" w:rsidP="00C40937">
      <w:pPr>
        <w:numPr>
          <w:ilvl w:val="0"/>
          <w:numId w:val="57"/>
        </w:numPr>
        <w:rPr>
          <w:rFonts w:ascii="Arial" w:eastAsia="Arial" w:hAnsi="Arial" w:cs="Arial"/>
          <w:color w:val="auto"/>
          <w:position w:val="-2"/>
          <w:sz w:val="20"/>
          <w:szCs w:val="20"/>
        </w:rPr>
      </w:pPr>
      <w:r w:rsidRPr="00777203">
        <w:rPr>
          <w:rFonts w:ascii="Arial" w:hAnsi="Arial" w:cs="Arial"/>
          <w:color w:val="auto"/>
          <w:sz w:val="20"/>
          <w:szCs w:val="20"/>
        </w:rPr>
        <w:t>Wat zijn in de gegeven situatie jouw taken?</w:t>
      </w:r>
    </w:p>
    <w:p w14:paraId="6316A6F5" w14:textId="77777777" w:rsidR="00F33B76" w:rsidRPr="00777203" w:rsidRDefault="00F33B76" w:rsidP="00C40937">
      <w:pPr>
        <w:numPr>
          <w:ilvl w:val="0"/>
          <w:numId w:val="58"/>
        </w:numPr>
        <w:rPr>
          <w:rFonts w:ascii="Arial" w:eastAsia="Arial" w:hAnsi="Arial" w:cs="Arial"/>
          <w:color w:val="auto"/>
          <w:position w:val="-2"/>
          <w:sz w:val="20"/>
          <w:szCs w:val="20"/>
        </w:rPr>
      </w:pPr>
      <w:r w:rsidRPr="00777203">
        <w:rPr>
          <w:rFonts w:ascii="Arial" w:hAnsi="Arial" w:cs="Arial"/>
          <w:color w:val="auto"/>
          <w:sz w:val="20"/>
          <w:szCs w:val="20"/>
        </w:rPr>
        <w:t>Hoe en wat communiceer je met de andere BHV’ers (indien van toepassing)?</w:t>
      </w:r>
    </w:p>
    <w:p w14:paraId="77100281" w14:textId="77777777" w:rsidR="00F33B76" w:rsidRPr="00777203" w:rsidRDefault="00F33B76" w:rsidP="00C40937">
      <w:pPr>
        <w:numPr>
          <w:ilvl w:val="0"/>
          <w:numId w:val="59"/>
        </w:numPr>
        <w:rPr>
          <w:rFonts w:ascii="Arial" w:eastAsia="Arial" w:hAnsi="Arial" w:cs="Arial"/>
          <w:color w:val="auto"/>
          <w:position w:val="-2"/>
          <w:sz w:val="20"/>
          <w:szCs w:val="20"/>
        </w:rPr>
      </w:pPr>
      <w:r w:rsidRPr="00777203">
        <w:rPr>
          <w:rFonts w:ascii="Arial" w:hAnsi="Arial" w:cs="Arial"/>
          <w:color w:val="auto"/>
          <w:sz w:val="20"/>
          <w:szCs w:val="20"/>
        </w:rPr>
        <w:t>Hoe en wat communiceer je met het overige personeel?</w:t>
      </w:r>
    </w:p>
    <w:p w14:paraId="3C3D1895" w14:textId="77777777" w:rsidR="00F33B76" w:rsidRPr="00777203" w:rsidRDefault="00F33B76" w:rsidP="00C40937">
      <w:pPr>
        <w:numPr>
          <w:ilvl w:val="0"/>
          <w:numId w:val="60"/>
        </w:numPr>
        <w:rPr>
          <w:rFonts w:ascii="Arial" w:eastAsia="Arial" w:hAnsi="Arial" w:cs="Arial"/>
          <w:color w:val="auto"/>
          <w:position w:val="-2"/>
          <w:sz w:val="20"/>
          <w:szCs w:val="20"/>
        </w:rPr>
      </w:pPr>
      <w:r w:rsidRPr="00777203">
        <w:rPr>
          <w:rFonts w:ascii="Arial" w:hAnsi="Arial" w:cs="Arial"/>
          <w:color w:val="auto"/>
          <w:sz w:val="20"/>
          <w:szCs w:val="20"/>
        </w:rPr>
        <w:t xml:space="preserve">Tot hoe ver besluit je de vestiging te ontruimen (met name bij grote vestigingen)? </w:t>
      </w:r>
    </w:p>
    <w:p w14:paraId="0EE4E094" w14:textId="77777777" w:rsidR="00F33B76" w:rsidRPr="00777203" w:rsidRDefault="00F33B76" w:rsidP="00F33B76">
      <w:pPr>
        <w:rPr>
          <w:rFonts w:ascii="Arial" w:eastAsia="Arial" w:hAnsi="Arial" w:cs="Arial"/>
          <w:color w:val="auto"/>
          <w:sz w:val="20"/>
          <w:szCs w:val="20"/>
        </w:rPr>
      </w:pPr>
    </w:p>
    <w:p w14:paraId="7D883613" w14:textId="2EA396B1" w:rsidR="00F33B76" w:rsidRPr="00777203" w:rsidRDefault="00F33B76" w:rsidP="004F006A">
      <w:pPr>
        <w:pStyle w:val="Kop3"/>
        <w:rPr>
          <w:rFonts w:eastAsia="Arial Bold" w:cs="Arial"/>
        </w:rPr>
      </w:pPr>
      <w:r w:rsidRPr="00777203">
        <w:rPr>
          <w:rFonts w:cs="Arial"/>
        </w:rPr>
        <w:t>Voorbereiding</w:t>
      </w:r>
    </w:p>
    <w:p w14:paraId="6D8F6C76"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Als voorbereiding zorg je dat de betrokken bedrijfshulpverlener(s) beschikbaar is c.q. op dat moment zonder teveel verstoring gemist kan worden. Verdere voorbereiding is niet nodig. De oefenleider kan tijdens de oefening zelf als waarnemer optreden.</w:t>
      </w:r>
    </w:p>
    <w:p w14:paraId="3240EAEC" w14:textId="77777777" w:rsidR="00F33B76" w:rsidRPr="00777203" w:rsidRDefault="00F33B76" w:rsidP="00F33B76">
      <w:pPr>
        <w:rPr>
          <w:rFonts w:ascii="Arial" w:eastAsia="Arial" w:hAnsi="Arial" w:cs="Arial"/>
          <w:color w:val="auto"/>
          <w:sz w:val="20"/>
          <w:szCs w:val="20"/>
        </w:rPr>
      </w:pPr>
    </w:p>
    <w:p w14:paraId="7F81238A" w14:textId="54D8DD77" w:rsidR="00F33B76" w:rsidRPr="00777203" w:rsidRDefault="00F33B76" w:rsidP="004F006A">
      <w:pPr>
        <w:pStyle w:val="Kop3"/>
        <w:rPr>
          <w:rFonts w:eastAsia="Arial Bold" w:cs="Arial"/>
        </w:rPr>
      </w:pPr>
      <w:r w:rsidRPr="00777203">
        <w:rPr>
          <w:rFonts w:cs="Arial"/>
        </w:rPr>
        <w:t>Externe hulpverleners</w:t>
      </w:r>
    </w:p>
    <w:p w14:paraId="183D7419"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Je hoeft de externe hulpverleners niet op de hoogte te brengen van een table-topoefening.</w:t>
      </w:r>
    </w:p>
    <w:p w14:paraId="089BAC71" w14:textId="77777777" w:rsidR="00F33B76" w:rsidRPr="00777203" w:rsidRDefault="00F33B76" w:rsidP="00F33B76">
      <w:pPr>
        <w:rPr>
          <w:rFonts w:ascii="Arial" w:eastAsia="Arial" w:hAnsi="Arial" w:cs="Arial"/>
          <w:color w:val="auto"/>
          <w:sz w:val="20"/>
          <w:szCs w:val="20"/>
        </w:rPr>
      </w:pPr>
    </w:p>
    <w:p w14:paraId="573317DB" w14:textId="1EB4FDEB" w:rsidR="00F33B76" w:rsidRPr="00777203" w:rsidRDefault="00F33B76" w:rsidP="004F006A">
      <w:pPr>
        <w:pStyle w:val="Kop3"/>
        <w:rPr>
          <w:rFonts w:eastAsia="Arial Bold" w:cs="Arial"/>
        </w:rPr>
      </w:pPr>
      <w:r w:rsidRPr="00777203">
        <w:rPr>
          <w:rFonts w:cs="Arial"/>
        </w:rPr>
        <w:t>Evaluatie</w:t>
      </w:r>
    </w:p>
    <w:p w14:paraId="5E271E39"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 xml:space="preserve">Bij de evaluatie herhaal je het doel van de oefening. Je toetst of de taken en instructies bij de BHV’ers duidelijk zijn en of de onderlinge communicatie op elkaar is afgestemd. Geconstateerde problemen moet je schriftelijk vastleggen. Mocht blijken dat de communicatie niet effectief verloopt en dat de taken en/of instructies niet goed bekend zijn bij de deelnemers, organiseer dan een herinstructie voor de betrokkenen. De procedures kun je eventueel aanpassen. </w:t>
      </w:r>
    </w:p>
    <w:p w14:paraId="1DBF5F9A" w14:textId="77777777" w:rsidR="00F33B76" w:rsidRPr="00777203" w:rsidRDefault="00F33B76" w:rsidP="00F33B76">
      <w:pPr>
        <w:rPr>
          <w:rFonts w:ascii="Arial" w:eastAsia="Arial" w:hAnsi="Arial" w:cs="Arial"/>
          <w:color w:val="auto"/>
          <w:sz w:val="20"/>
          <w:szCs w:val="20"/>
        </w:rPr>
      </w:pPr>
    </w:p>
    <w:p w14:paraId="51C36A31" w14:textId="207DD220" w:rsidR="00F33B76" w:rsidRPr="00777203" w:rsidRDefault="00F33B76" w:rsidP="004F006A">
      <w:pPr>
        <w:pStyle w:val="Kop3"/>
        <w:rPr>
          <w:rFonts w:eastAsia="Arial Bold" w:cs="Arial"/>
        </w:rPr>
      </w:pPr>
      <w:r w:rsidRPr="00777203">
        <w:rPr>
          <w:rFonts w:cs="Arial"/>
        </w:rPr>
        <w:t>Nazorg</w:t>
      </w:r>
    </w:p>
    <w:p w14:paraId="50CDAC12" w14:textId="77777777" w:rsidR="00F33B76" w:rsidRPr="00777203" w:rsidRDefault="00F33B76" w:rsidP="00F33B76">
      <w:pPr>
        <w:pStyle w:val="Plattetekst"/>
        <w:tabs>
          <w:tab w:val="clear" w:pos="567"/>
          <w:tab w:val="clear" w:pos="1134"/>
          <w:tab w:val="clear" w:pos="1701"/>
          <w:tab w:val="clear" w:pos="2268"/>
          <w:tab w:val="clear" w:pos="2835"/>
        </w:tabs>
        <w:spacing w:line="240" w:lineRule="auto"/>
        <w:jc w:val="left"/>
        <w:rPr>
          <w:rFonts w:hAnsi="Arial" w:cs="Arial"/>
          <w:color w:val="auto"/>
        </w:rPr>
      </w:pPr>
      <w:r w:rsidRPr="00777203">
        <w:rPr>
          <w:rFonts w:hAnsi="Arial" w:cs="Arial"/>
          <w:color w:val="auto"/>
        </w:rPr>
        <w:t>Bepaal hoe en wanneer de geconstateerde problemen worden opgelost. Stel het BHV-plan en bijbehorende instructies bij als dat nodig blijkt.</w:t>
      </w:r>
    </w:p>
    <w:p w14:paraId="119A3954" w14:textId="77777777" w:rsidR="00F33B76" w:rsidRPr="00777203" w:rsidRDefault="00F33B76" w:rsidP="00F33B76">
      <w:pPr>
        <w:rPr>
          <w:rFonts w:ascii="Arial" w:eastAsia="Arial Bold" w:hAnsi="Arial" w:cs="Arial"/>
          <w:color w:val="auto"/>
          <w:sz w:val="20"/>
          <w:szCs w:val="20"/>
        </w:rPr>
      </w:pPr>
    </w:p>
    <w:p w14:paraId="219A93C5" w14:textId="77777777" w:rsidR="00F64279" w:rsidRPr="00777203" w:rsidRDefault="00F64279">
      <w:pPr>
        <w:rPr>
          <w:rFonts w:ascii="Arial" w:hAnsi="Arial" w:cs="Arial"/>
          <w:b/>
          <w:bCs/>
          <w:color w:val="auto"/>
          <w:sz w:val="20"/>
          <w:szCs w:val="20"/>
        </w:rPr>
      </w:pPr>
      <w:r w:rsidRPr="00777203">
        <w:rPr>
          <w:rFonts w:ascii="Arial" w:hAnsi="Arial" w:cs="Arial"/>
          <w:b/>
          <w:bCs/>
          <w:color w:val="auto"/>
          <w:sz w:val="20"/>
          <w:szCs w:val="20"/>
        </w:rPr>
        <w:br w:type="page"/>
      </w:r>
    </w:p>
    <w:p w14:paraId="6495FB51" w14:textId="1DA38D91" w:rsidR="00F33B76" w:rsidRDefault="00F33B76" w:rsidP="00C40937">
      <w:pPr>
        <w:pStyle w:val="Kop3"/>
      </w:pPr>
      <w:r w:rsidRPr="00777203">
        <w:t xml:space="preserve">Oefenen in fasen </w:t>
      </w:r>
    </w:p>
    <w:p w14:paraId="267AC460" w14:textId="77777777" w:rsidR="00903724" w:rsidRPr="00903724" w:rsidRDefault="00903724" w:rsidP="00903724"/>
    <w:p w14:paraId="68D74E48" w14:textId="34E4668A"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Na de table-topoefening kun je de procedures in het echt gaan oefenen. Afhankelijk van de aard, de grootte en de ligging van de vestiging kun je dat in meerdere fasen opsplitsen. Gebruik de procedures en instructiekaarten</w:t>
      </w:r>
      <w:r w:rsidR="005C089C" w:rsidRPr="00777203">
        <w:rPr>
          <w:rFonts w:ascii="Arial" w:hAnsi="Arial" w:cs="Arial"/>
          <w:color w:val="auto"/>
          <w:sz w:val="20"/>
          <w:szCs w:val="20"/>
        </w:rPr>
        <w:t xml:space="preserve">, zie </w:t>
      </w:r>
      <w:r w:rsidR="00B52A8A">
        <w:rPr>
          <w:rFonts w:ascii="Arial" w:hAnsi="Arial" w:cs="Arial"/>
          <w:color w:val="auto"/>
          <w:sz w:val="20"/>
          <w:szCs w:val="20"/>
        </w:rPr>
        <w:t xml:space="preserve">pagina </w:t>
      </w:r>
      <w:r w:rsidR="00B52A8A">
        <w:rPr>
          <w:rFonts w:ascii="Arial" w:hAnsi="Arial" w:cs="Arial"/>
          <w:color w:val="auto"/>
          <w:sz w:val="20"/>
          <w:szCs w:val="20"/>
        </w:rPr>
        <w:fldChar w:fldCharType="begin"/>
      </w:r>
      <w:r w:rsidR="00B52A8A">
        <w:rPr>
          <w:rFonts w:ascii="Arial" w:hAnsi="Arial" w:cs="Arial"/>
          <w:color w:val="auto"/>
          <w:sz w:val="20"/>
          <w:szCs w:val="20"/>
        </w:rPr>
        <w:instrText xml:space="preserve"> PAGEREF _Ref5180548 \h </w:instrText>
      </w:r>
      <w:r w:rsidR="00B52A8A">
        <w:rPr>
          <w:rFonts w:ascii="Arial" w:hAnsi="Arial" w:cs="Arial"/>
          <w:color w:val="auto"/>
          <w:sz w:val="20"/>
          <w:szCs w:val="20"/>
        </w:rPr>
      </w:r>
      <w:r w:rsidR="00B52A8A">
        <w:rPr>
          <w:rFonts w:ascii="Arial" w:hAnsi="Arial" w:cs="Arial"/>
          <w:color w:val="auto"/>
          <w:sz w:val="20"/>
          <w:szCs w:val="20"/>
        </w:rPr>
        <w:fldChar w:fldCharType="separate"/>
      </w:r>
      <w:r w:rsidR="00B52A8A">
        <w:rPr>
          <w:rFonts w:ascii="Arial" w:hAnsi="Arial" w:cs="Arial"/>
          <w:noProof/>
          <w:color w:val="auto"/>
          <w:sz w:val="20"/>
          <w:szCs w:val="20"/>
        </w:rPr>
        <w:t>46</w:t>
      </w:r>
      <w:r w:rsidR="00B52A8A">
        <w:rPr>
          <w:rFonts w:ascii="Arial" w:hAnsi="Arial" w:cs="Arial"/>
          <w:color w:val="auto"/>
          <w:sz w:val="20"/>
          <w:szCs w:val="20"/>
        </w:rPr>
        <w:fldChar w:fldCharType="end"/>
      </w:r>
      <w:r w:rsidR="005C089C" w:rsidRPr="00777203">
        <w:rPr>
          <w:rFonts w:ascii="Arial" w:hAnsi="Arial" w:cs="Arial"/>
          <w:color w:val="auto"/>
          <w:sz w:val="20"/>
          <w:szCs w:val="20"/>
        </w:rPr>
        <w:t xml:space="preserve">, </w:t>
      </w:r>
      <w:r w:rsidRPr="00777203">
        <w:rPr>
          <w:rFonts w:ascii="Arial" w:hAnsi="Arial" w:cs="Arial"/>
          <w:color w:val="auto"/>
          <w:sz w:val="20"/>
          <w:szCs w:val="20"/>
        </w:rPr>
        <w:t>als uitgangspunt voor de oefeningen. Houd de oefeningen zo eenvoudig mogelijk.</w:t>
      </w:r>
    </w:p>
    <w:p w14:paraId="025874FD" w14:textId="77777777" w:rsidR="00F33B76" w:rsidRPr="00777203" w:rsidRDefault="00F33B76" w:rsidP="00F33B76">
      <w:pPr>
        <w:rPr>
          <w:rFonts w:ascii="Arial" w:eastAsia="Arial Bold" w:hAnsi="Arial" w:cs="Arial"/>
          <w:color w:val="auto"/>
          <w:sz w:val="20"/>
          <w:szCs w:val="20"/>
        </w:rPr>
      </w:pPr>
    </w:p>
    <w:p w14:paraId="168CBFE4" w14:textId="434DA3D2" w:rsidR="00F33B76" w:rsidRPr="00777203" w:rsidRDefault="00F33B76" w:rsidP="00F33B76">
      <w:pPr>
        <w:rPr>
          <w:rFonts w:ascii="Arial" w:eastAsia="Arial Bold" w:hAnsi="Arial" w:cs="Arial"/>
          <w:b/>
          <w:color w:val="auto"/>
          <w:sz w:val="20"/>
          <w:szCs w:val="20"/>
        </w:rPr>
      </w:pPr>
      <w:r w:rsidRPr="00777203">
        <w:rPr>
          <w:rFonts w:ascii="Arial" w:hAnsi="Arial" w:cs="Arial"/>
          <w:b/>
          <w:bCs/>
          <w:color w:val="auto"/>
          <w:sz w:val="20"/>
          <w:szCs w:val="20"/>
        </w:rPr>
        <w:t>O</w:t>
      </w:r>
      <w:r w:rsidRPr="00777203">
        <w:rPr>
          <w:rFonts w:ascii="Arial" w:hAnsi="Arial" w:cs="Arial"/>
          <w:b/>
          <w:color w:val="auto"/>
          <w:sz w:val="20"/>
          <w:szCs w:val="20"/>
        </w:rPr>
        <w:t xml:space="preserve">efening fase 1: licht het personeel in over de dag en de tijd </w:t>
      </w:r>
    </w:p>
    <w:p w14:paraId="30AA473A"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 xml:space="preserve">Na de table-topoefening wordt het personeel voor het eerst geconfronteerd met een daadwerkelijke ontruiming. Door de plaats en de tijd bekend te maken is deze fase de eenvoudigste. In de praktijk blijkt namelijk dat personeelsleden zich op deze situatie zullen gaan voorbereiden. Het BHV-plan wordt weer eens uit de kast gehaald en de taken worden opnieuw bestudeerd. Hierdoor is iedereen weer goed op de hoogte. </w:t>
      </w:r>
    </w:p>
    <w:p w14:paraId="0F7B4BCC" w14:textId="77777777" w:rsidR="00F33B76" w:rsidRPr="00777203" w:rsidRDefault="00F33B76" w:rsidP="00F33B76">
      <w:pPr>
        <w:rPr>
          <w:rFonts w:ascii="Arial" w:eastAsia="Arial" w:hAnsi="Arial" w:cs="Arial"/>
          <w:color w:val="auto"/>
          <w:sz w:val="20"/>
          <w:szCs w:val="20"/>
        </w:rPr>
      </w:pPr>
    </w:p>
    <w:p w14:paraId="08178EC7"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 xml:space="preserve">Beperk de ontruiming in dit stadium tot een gedeelte van de vestiging, zoals een etage of een afdeling met als deelnemers het geïnstrueerde personeel. Je kunt dan bijvoorbeeld goed controleren hoe een ontruimingsploeg (indien voorhanden) zijn werkzaamheden opbouwt en coördineert, hoe functioneel het ontruimingssignaal is en hoe de controle op een verzamelplaats wordt uitgevoerd. </w:t>
      </w:r>
    </w:p>
    <w:p w14:paraId="0ACD2E94" w14:textId="77777777" w:rsidR="00F33B76" w:rsidRPr="00777203" w:rsidRDefault="00F33B76" w:rsidP="00F33B76">
      <w:pPr>
        <w:rPr>
          <w:rFonts w:ascii="Arial" w:eastAsia="Arial" w:hAnsi="Arial" w:cs="Arial"/>
          <w:color w:val="auto"/>
          <w:sz w:val="20"/>
          <w:szCs w:val="20"/>
        </w:rPr>
      </w:pPr>
    </w:p>
    <w:p w14:paraId="7C80A5C6"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 xml:space="preserve">Deelnemers aan een oefening in fase 1 zijn de personen die werkzaam zijn op de betreffende etage/afdeling én de BHV’ers. Bij deze oefening kun je ervoor kiezen slechts een gedeelte van de vestiging of van een verdieping te ontruimen. Het incident kan, bijvoorbeeld, een brandje zijn in een prullenbak op een van de kamers/kantoren. Geef hierbij aan hoe ver de rook zich heeft verspreid, zodat gedeeltelijke ontruiming noodzakelijk is. Omdat de oefening kleinschalig is, kun je zelf als waarnemer optreden. </w:t>
      </w:r>
    </w:p>
    <w:p w14:paraId="6E649E1B" w14:textId="77777777" w:rsidR="00F33B76" w:rsidRPr="00777203" w:rsidRDefault="00F33B76" w:rsidP="00F33B76">
      <w:pPr>
        <w:rPr>
          <w:rFonts w:ascii="Arial" w:eastAsia="Arial" w:hAnsi="Arial" w:cs="Arial"/>
          <w:color w:val="auto"/>
          <w:sz w:val="20"/>
          <w:szCs w:val="20"/>
        </w:rPr>
      </w:pPr>
    </w:p>
    <w:p w14:paraId="25125158" w14:textId="5F0AFB0A" w:rsidR="00F33B76" w:rsidRPr="00777203" w:rsidRDefault="00F33B76" w:rsidP="00F33B76">
      <w:pPr>
        <w:rPr>
          <w:rFonts w:ascii="Arial" w:eastAsia="Arial Bold" w:hAnsi="Arial" w:cs="Arial"/>
          <w:b/>
          <w:color w:val="auto"/>
          <w:sz w:val="20"/>
          <w:szCs w:val="20"/>
        </w:rPr>
      </w:pPr>
      <w:r w:rsidRPr="00777203">
        <w:rPr>
          <w:rFonts w:ascii="Arial" w:hAnsi="Arial" w:cs="Arial"/>
          <w:b/>
          <w:color w:val="auto"/>
          <w:sz w:val="20"/>
          <w:szCs w:val="20"/>
        </w:rPr>
        <w:t xml:space="preserve">Oefening fase 2: licht het personeel alleen in over de dag of de week </w:t>
      </w:r>
    </w:p>
    <w:p w14:paraId="4AC76739"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In fase 2 vermeld je het tijdstip van de oefening niet, maar je laat het personeel wel weten dat er geoefend gaat worden. Ook hier heeft de praktijk uitgewezen dat de personeelsleden zich goed op de ontruimingsoefening zullen voorbereiden.</w:t>
      </w:r>
    </w:p>
    <w:p w14:paraId="5ECFCFC5" w14:textId="77777777" w:rsidR="00F33B76" w:rsidRPr="00777203" w:rsidRDefault="00F33B76" w:rsidP="00F33B76">
      <w:pPr>
        <w:rPr>
          <w:rFonts w:ascii="Arial" w:eastAsia="Arial" w:hAnsi="Arial" w:cs="Arial"/>
          <w:color w:val="auto"/>
          <w:sz w:val="20"/>
          <w:szCs w:val="20"/>
        </w:rPr>
      </w:pPr>
    </w:p>
    <w:p w14:paraId="65629F24"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 xml:space="preserve">Bij een oefening in fase 2 breid je de ontruiming verder uit tot een hele vleugel of afdeling. De deelnemers zijn de personen die werkzaam zijn op de betreffende vleugel of afdeling en de personen die in het algemeen een taak hebben in het ontruimingsplan. </w:t>
      </w:r>
    </w:p>
    <w:p w14:paraId="13801B79"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Het incident is bijvoorbeeld een gaslekkage. Beperk de oefening tot het testen van de ontruimingsprocedure.</w:t>
      </w:r>
    </w:p>
    <w:p w14:paraId="34AA99F2" w14:textId="77777777" w:rsidR="00F33B76" w:rsidRPr="00777203" w:rsidRDefault="00F33B76" w:rsidP="00F33B76">
      <w:pPr>
        <w:rPr>
          <w:rFonts w:ascii="Arial" w:eastAsia="Arial" w:hAnsi="Arial" w:cs="Arial"/>
          <w:color w:val="auto"/>
          <w:sz w:val="20"/>
          <w:szCs w:val="20"/>
        </w:rPr>
      </w:pPr>
    </w:p>
    <w:p w14:paraId="0FE09A1B"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 xml:space="preserve">In deze fase is het verstandig om met minimaal twee waarnemers te werken. Als er meerdere BHV’ers in de vestiging zijn, laat BHV’ers van andere afdelingen dan optreden als waarnemer. Afhankelijk van de oefendoelen kun je de aandachtspunten wijzigen. Werk bij een oefening altijd zo realistisch mogelijk. </w:t>
      </w:r>
    </w:p>
    <w:p w14:paraId="3684B256" w14:textId="77777777" w:rsidR="00F33B76" w:rsidRPr="00777203" w:rsidRDefault="00F33B76" w:rsidP="00F33B76">
      <w:pPr>
        <w:rPr>
          <w:rFonts w:ascii="Arial" w:eastAsia="Arial Bold" w:hAnsi="Arial" w:cs="Arial"/>
          <w:color w:val="auto"/>
          <w:sz w:val="20"/>
          <w:szCs w:val="20"/>
        </w:rPr>
      </w:pPr>
    </w:p>
    <w:p w14:paraId="1BBA4D62" w14:textId="4759E74B" w:rsidR="00F33B76" w:rsidRPr="00777203" w:rsidRDefault="00F33B76" w:rsidP="00F33B76">
      <w:pPr>
        <w:rPr>
          <w:rFonts w:ascii="Arial" w:eastAsia="Arial Bold" w:hAnsi="Arial" w:cs="Arial"/>
          <w:b/>
          <w:color w:val="auto"/>
          <w:sz w:val="20"/>
          <w:szCs w:val="20"/>
        </w:rPr>
      </w:pPr>
      <w:r w:rsidRPr="00777203">
        <w:rPr>
          <w:rFonts w:ascii="Arial" w:hAnsi="Arial" w:cs="Arial"/>
          <w:b/>
          <w:color w:val="auto"/>
          <w:sz w:val="20"/>
          <w:szCs w:val="20"/>
        </w:rPr>
        <w:t>Oefening fase 3: licht het personeel niet in</w:t>
      </w:r>
    </w:p>
    <w:p w14:paraId="55376EA9"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 xml:space="preserve">Bij deze fase licht je de gebruikers van de vestiging niet in. Alleen de directie is op de hoogte van de oefening. Je kunt een observator van de brandweer of een adviesbureau inschakelen om de oefening te begeleiden en te evalueren. </w:t>
      </w:r>
    </w:p>
    <w:p w14:paraId="4A9D1CDD"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 xml:space="preserve">In deze oefening ga je de vestiging volledig ontruimen. Belangrijke oefendoelen zijn: </w:t>
      </w:r>
    </w:p>
    <w:p w14:paraId="08693177" w14:textId="77777777" w:rsidR="00F33B76" w:rsidRPr="00777203" w:rsidRDefault="00F33B76" w:rsidP="00C40937">
      <w:pPr>
        <w:numPr>
          <w:ilvl w:val="0"/>
          <w:numId w:val="61"/>
        </w:numPr>
        <w:rPr>
          <w:rFonts w:ascii="Arial" w:eastAsia="Arial" w:hAnsi="Arial" w:cs="Arial"/>
          <w:color w:val="auto"/>
          <w:sz w:val="20"/>
          <w:szCs w:val="20"/>
        </w:rPr>
      </w:pPr>
      <w:r w:rsidRPr="00777203">
        <w:rPr>
          <w:rFonts w:ascii="Arial" w:hAnsi="Arial" w:cs="Arial"/>
          <w:color w:val="auto"/>
          <w:sz w:val="20"/>
          <w:szCs w:val="20"/>
        </w:rPr>
        <w:t>de manier waarop alle gebruikers de vestiging verlaten</w:t>
      </w:r>
    </w:p>
    <w:p w14:paraId="469B5A47" w14:textId="77777777" w:rsidR="00F33B76" w:rsidRPr="00777203" w:rsidRDefault="00F33B76" w:rsidP="00C40937">
      <w:pPr>
        <w:numPr>
          <w:ilvl w:val="0"/>
          <w:numId w:val="62"/>
        </w:numPr>
        <w:rPr>
          <w:rFonts w:ascii="Arial" w:eastAsia="Arial" w:hAnsi="Arial" w:cs="Arial"/>
          <w:color w:val="auto"/>
          <w:sz w:val="20"/>
          <w:szCs w:val="20"/>
        </w:rPr>
      </w:pPr>
      <w:r w:rsidRPr="00777203">
        <w:rPr>
          <w:rFonts w:ascii="Arial" w:hAnsi="Arial" w:cs="Arial"/>
          <w:color w:val="auto"/>
          <w:sz w:val="20"/>
          <w:szCs w:val="20"/>
        </w:rPr>
        <w:t>de controle op de verzamelplaats buiten de vestiging</w:t>
      </w:r>
    </w:p>
    <w:p w14:paraId="50E32A89" w14:textId="77777777" w:rsidR="00F33B76" w:rsidRPr="00777203" w:rsidRDefault="00F33B76" w:rsidP="003D0E36">
      <w:pPr>
        <w:numPr>
          <w:ilvl w:val="0"/>
          <w:numId w:val="9"/>
        </w:numPr>
        <w:tabs>
          <w:tab w:val="num" w:pos="284"/>
        </w:tabs>
        <w:ind w:left="284" w:hanging="284"/>
        <w:rPr>
          <w:rFonts w:ascii="Arial" w:eastAsia="Arial" w:hAnsi="Arial" w:cs="Arial"/>
          <w:color w:val="auto"/>
          <w:sz w:val="20"/>
          <w:szCs w:val="20"/>
        </w:rPr>
      </w:pPr>
      <w:r w:rsidRPr="00777203">
        <w:rPr>
          <w:rFonts w:ascii="Arial" w:hAnsi="Arial" w:cs="Arial"/>
          <w:color w:val="auto"/>
          <w:sz w:val="20"/>
          <w:szCs w:val="20"/>
        </w:rPr>
        <w:t xml:space="preserve">de begeleiding van niet-zelfredzame personen en van bezoekers. </w:t>
      </w:r>
    </w:p>
    <w:p w14:paraId="35E3B452"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 xml:space="preserve">Het kan nuttig zijn in dit stadium ook de brandweer en andere hulpverleningsdiensten te betrekken bij de oefening. </w:t>
      </w:r>
    </w:p>
    <w:p w14:paraId="7B896C80" w14:textId="77777777" w:rsidR="00F33B76" w:rsidRPr="00777203" w:rsidRDefault="00F33B76" w:rsidP="00F33B76">
      <w:pPr>
        <w:rPr>
          <w:rFonts w:ascii="Arial" w:eastAsia="Arial" w:hAnsi="Arial" w:cs="Arial"/>
          <w:color w:val="auto"/>
          <w:sz w:val="20"/>
          <w:szCs w:val="20"/>
        </w:rPr>
      </w:pPr>
    </w:p>
    <w:p w14:paraId="62146BF9"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 xml:space="preserve">Een oefening moet zo realistisch mogelijk zijn. Dit kun je bereiken door bijvoorbeeld gebruik te maken van een tijdschema, maar ook van hulpmiddelen zoals een rookmachine, lichteffecten, Lotus-slachtoffers, e.d. </w:t>
      </w:r>
    </w:p>
    <w:p w14:paraId="447F2ADD" w14:textId="77777777" w:rsidR="00F33B76" w:rsidRPr="00777203" w:rsidRDefault="00F33B76" w:rsidP="00F33B76">
      <w:pPr>
        <w:rPr>
          <w:rFonts w:ascii="Arial" w:eastAsia="Arial" w:hAnsi="Arial" w:cs="Arial"/>
          <w:color w:val="auto"/>
          <w:sz w:val="20"/>
          <w:szCs w:val="20"/>
        </w:rPr>
      </w:pPr>
    </w:p>
    <w:p w14:paraId="5D9C4057"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 xml:space="preserve">De waarnemers moeten duidelijk weten wat hun taak is. Zij moeten voldoende observatieformulieren en schrijfmateriaal bij zich hebben en als waarnemer herkenbaar zijn. </w:t>
      </w:r>
    </w:p>
    <w:p w14:paraId="4E5D4490"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 xml:space="preserve">Overleg vooraf met de beheerder van de vestiging, de oefenleiding, de waarnemers, de brandweer, de politie en de ambulance. Het kan ook nuttig zijn de pers vooraf te informeren. In grote bedrijven is het aan te bevelen om een apart verbindingsnet voor de ensceneringsploeg en de waarnemers in te stellen. </w:t>
      </w:r>
    </w:p>
    <w:p w14:paraId="6B1C24EC" w14:textId="77777777" w:rsidR="00F33B76" w:rsidRPr="00777203" w:rsidRDefault="00F33B76" w:rsidP="00F33B76">
      <w:pPr>
        <w:rPr>
          <w:rFonts w:ascii="Arial" w:eastAsia="Arial" w:hAnsi="Arial" w:cs="Arial"/>
          <w:color w:val="auto"/>
          <w:sz w:val="20"/>
          <w:szCs w:val="20"/>
        </w:rPr>
      </w:pPr>
    </w:p>
    <w:p w14:paraId="56BEDD27" w14:textId="77777777" w:rsidR="00C40937" w:rsidRDefault="00C40937">
      <w:pPr>
        <w:rPr>
          <w:rFonts w:ascii="Arial" w:hAnsi="Arial" w:cs="Arial"/>
          <w:b/>
          <w:color w:val="auto"/>
          <w:sz w:val="20"/>
          <w:szCs w:val="20"/>
        </w:rPr>
      </w:pPr>
      <w:r>
        <w:rPr>
          <w:rFonts w:ascii="Arial" w:hAnsi="Arial" w:cs="Arial"/>
          <w:b/>
          <w:color w:val="auto"/>
          <w:sz w:val="20"/>
          <w:szCs w:val="20"/>
        </w:rPr>
        <w:br w:type="page"/>
      </w:r>
    </w:p>
    <w:p w14:paraId="31C15F0E" w14:textId="0F65FD9B" w:rsidR="00F33B76" w:rsidRPr="00777203" w:rsidRDefault="00F33B76" w:rsidP="00F33B76">
      <w:pPr>
        <w:rPr>
          <w:rFonts w:ascii="Arial" w:eastAsia="Arial Bold" w:hAnsi="Arial" w:cs="Arial"/>
          <w:b/>
          <w:color w:val="auto"/>
          <w:sz w:val="20"/>
          <w:szCs w:val="20"/>
        </w:rPr>
      </w:pPr>
      <w:r w:rsidRPr="00777203">
        <w:rPr>
          <w:rFonts w:ascii="Arial" w:hAnsi="Arial" w:cs="Arial"/>
          <w:b/>
          <w:color w:val="auto"/>
          <w:sz w:val="20"/>
          <w:szCs w:val="20"/>
        </w:rPr>
        <w:t>Oefening fase 4: licht het personeel niet in en houd de oefening onverwacht</w:t>
      </w:r>
    </w:p>
    <w:p w14:paraId="62687686"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 xml:space="preserve">Ook in deze laatste fase van de oefeningcyclus licht je de gebruikers van de vestiging niet in. De uitgangspunten en werkwijze zijn dezelfde als bij de oefening in fase 3, maar in fase 4 gaat de oefening uit van een specifiek incident, zoals een grote brand met als complicatie bijvoorbeeld het wegvallen van één van de vluchtwegen of het niet beschikbaar zijn van elektriciteit. </w:t>
      </w:r>
    </w:p>
    <w:p w14:paraId="5C97D5BC"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In het geval van een fictieve gaslekkage zou je als extra handicap één van de trappenhuizen ontoegankelijk kunnen maken door het gaslek te ensceneren in een kamer/kantoor in de nabijheid van het trappenhuis. Omdat het incident groter is en één van de vluchtwegen is afgesloten moet je bij deze oefening goed (laten) letten op de wijze van ontruiming.</w:t>
      </w:r>
    </w:p>
    <w:p w14:paraId="47EF6C15" w14:textId="77777777" w:rsidR="00F33B76" w:rsidRPr="00777203" w:rsidRDefault="00F33B76" w:rsidP="00F33B76">
      <w:pPr>
        <w:rPr>
          <w:rFonts w:ascii="Arial" w:hAnsi="Arial" w:cs="Arial"/>
          <w:color w:val="auto"/>
          <w:sz w:val="20"/>
          <w:szCs w:val="20"/>
        </w:rPr>
      </w:pPr>
    </w:p>
    <w:p w14:paraId="471232DA"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 xml:space="preserve">Een oefening in fase 4 heeft alleen maar zin als de BHV-organisatie én het personeel voldoende op de hoogte zijn van de taken die ze moeten vervullen. Mocht dat nog niet bekend zijn, organiseer dan oefeningen uit de eerdere fasen. Die bieden in dat geval voldoende uitdaging voor de organisatie. Verder is het voor een oefening in fase 4 raadzaam om assistentie te vragen van een extern adviesbureau of de gemeentelijke brandweer. </w:t>
      </w:r>
    </w:p>
    <w:p w14:paraId="45F344AB" w14:textId="77777777" w:rsidR="00F33B76" w:rsidRPr="00777203" w:rsidRDefault="00F33B76" w:rsidP="00F33B76">
      <w:pPr>
        <w:rPr>
          <w:rFonts w:ascii="Arial" w:eastAsia="Arial" w:hAnsi="Arial" w:cs="Arial"/>
          <w:color w:val="auto"/>
          <w:sz w:val="20"/>
          <w:szCs w:val="20"/>
        </w:rPr>
      </w:pPr>
    </w:p>
    <w:p w14:paraId="209E1DA1" w14:textId="42F915BF" w:rsidR="00F33B76" w:rsidRPr="00777203" w:rsidRDefault="00F33B76" w:rsidP="00F33B76">
      <w:pPr>
        <w:rPr>
          <w:rFonts w:ascii="Arial" w:eastAsia="Arial Bold" w:hAnsi="Arial" w:cs="Arial"/>
          <w:b/>
          <w:color w:val="auto"/>
          <w:sz w:val="20"/>
          <w:szCs w:val="20"/>
        </w:rPr>
      </w:pPr>
      <w:r w:rsidRPr="00777203">
        <w:rPr>
          <w:rFonts w:ascii="Arial" w:hAnsi="Arial" w:cs="Arial"/>
          <w:b/>
          <w:color w:val="auto"/>
          <w:sz w:val="20"/>
          <w:szCs w:val="20"/>
        </w:rPr>
        <w:t>Evaluatie</w:t>
      </w:r>
    </w:p>
    <w:p w14:paraId="6CE3643B" w14:textId="59BB56CC" w:rsidR="00F33B76" w:rsidRPr="00777203" w:rsidRDefault="00F33B76" w:rsidP="00C40937">
      <w:pPr>
        <w:numPr>
          <w:ilvl w:val="0"/>
          <w:numId w:val="63"/>
        </w:numPr>
        <w:rPr>
          <w:rFonts w:ascii="Arial" w:eastAsia="Arial" w:hAnsi="Arial" w:cs="Arial"/>
          <w:color w:val="auto"/>
          <w:sz w:val="20"/>
          <w:szCs w:val="20"/>
        </w:rPr>
      </w:pPr>
      <w:r w:rsidRPr="00777203">
        <w:rPr>
          <w:rFonts w:ascii="Arial" w:hAnsi="Arial" w:cs="Arial"/>
          <w:color w:val="auto"/>
          <w:sz w:val="20"/>
          <w:szCs w:val="20"/>
        </w:rPr>
        <w:t>Houd aan het einde van elke oefening een evaluatie aan de hand van het evaluatieformulier</w:t>
      </w:r>
      <w:r w:rsidR="005C089C" w:rsidRPr="00777203">
        <w:rPr>
          <w:rFonts w:ascii="Arial" w:hAnsi="Arial" w:cs="Arial"/>
          <w:color w:val="auto"/>
          <w:sz w:val="20"/>
          <w:szCs w:val="20"/>
        </w:rPr>
        <w:t xml:space="preserve">, zie </w:t>
      </w:r>
      <w:r w:rsidR="00B52A8A">
        <w:rPr>
          <w:rFonts w:ascii="Arial" w:hAnsi="Arial" w:cs="Arial"/>
          <w:color w:val="auto"/>
          <w:sz w:val="20"/>
          <w:szCs w:val="20"/>
        </w:rPr>
        <w:t xml:space="preserve">pagina </w:t>
      </w:r>
      <w:r w:rsidR="00B52A8A">
        <w:rPr>
          <w:rFonts w:ascii="Arial" w:hAnsi="Arial" w:cs="Arial"/>
          <w:color w:val="auto"/>
          <w:sz w:val="20"/>
          <w:szCs w:val="20"/>
        </w:rPr>
        <w:fldChar w:fldCharType="begin"/>
      </w:r>
      <w:r w:rsidR="00B52A8A">
        <w:rPr>
          <w:rFonts w:ascii="Arial" w:hAnsi="Arial" w:cs="Arial"/>
          <w:color w:val="auto"/>
          <w:sz w:val="20"/>
          <w:szCs w:val="20"/>
        </w:rPr>
        <w:instrText xml:space="preserve"> PAGEREF _Ref5180567 \h </w:instrText>
      </w:r>
      <w:r w:rsidR="00B52A8A">
        <w:rPr>
          <w:rFonts w:ascii="Arial" w:hAnsi="Arial" w:cs="Arial"/>
          <w:color w:val="auto"/>
          <w:sz w:val="20"/>
          <w:szCs w:val="20"/>
        </w:rPr>
      </w:r>
      <w:r w:rsidR="00B52A8A">
        <w:rPr>
          <w:rFonts w:ascii="Arial" w:hAnsi="Arial" w:cs="Arial"/>
          <w:color w:val="auto"/>
          <w:sz w:val="20"/>
          <w:szCs w:val="20"/>
        </w:rPr>
        <w:fldChar w:fldCharType="separate"/>
      </w:r>
      <w:r w:rsidR="00B52A8A">
        <w:rPr>
          <w:rFonts w:ascii="Arial" w:hAnsi="Arial" w:cs="Arial"/>
          <w:noProof/>
          <w:color w:val="auto"/>
          <w:sz w:val="20"/>
          <w:szCs w:val="20"/>
        </w:rPr>
        <w:t>53</w:t>
      </w:r>
      <w:r w:rsidR="00B52A8A">
        <w:rPr>
          <w:rFonts w:ascii="Arial" w:hAnsi="Arial" w:cs="Arial"/>
          <w:color w:val="auto"/>
          <w:sz w:val="20"/>
          <w:szCs w:val="20"/>
        </w:rPr>
        <w:fldChar w:fldCharType="end"/>
      </w:r>
      <w:r w:rsidR="005C089C" w:rsidRPr="00777203">
        <w:rPr>
          <w:rFonts w:ascii="Arial" w:hAnsi="Arial" w:cs="Arial"/>
          <w:color w:val="auto"/>
          <w:sz w:val="20"/>
          <w:szCs w:val="20"/>
        </w:rPr>
        <w:t>,</w:t>
      </w:r>
      <w:r w:rsidRPr="00777203">
        <w:rPr>
          <w:rFonts w:ascii="Arial" w:hAnsi="Arial" w:cs="Arial"/>
          <w:color w:val="auto"/>
          <w:sz w:val="20"/>
          <w:szCs w:val="20"/>
        </w:rPr>
        <w:t xml:space="preserve"> en de observaties van de waarnemers. </w:t>
      </w:r>
    </w:p>
    <w:p w14:paraId="6A8914DB" w14:textId="77777777" w:rsidR="00F33B76" w:rsidRPr="00777203" w:rsidRDefault="00F33B76" w:rsidP="00F33B76">
      <w:pPr>
        <w:rPr>
          <w:rFonts w:ascii="Arial" w:eastAsia="Arial" w:hAnsi="Arial" w:cs="Arial"/>
          <w:color w:val="auto"/>
          <w:sz w:val="20"/>
          <w:szCs w:val="20"/>
        </w:rPr>
      </w:pPr>
    </w:p>
    <w:p w14:paraId="27F20547" w14:textId="77777777" w:rsidR="00F33B76" w:rsidRPr="00777203" w:rsidRDefault="00F33B76" w:rsidP="00C40937">
      <w:pPr>
        <w:numPr>
          <w:ilvl w:val="0"/>
          <w:numId w:val="64"/>
        </w:numPr>
        <w:rPr>
          <w:rFonts w:ascii="Arial" w:eastAsia="Arial" w:hAnsi="Arial" w:cs="Arial"/>
          <w:color w:val="auto"/>
          <w:sz w:val="20"/>
          <w:szCs w:val="20"/>
        </w:rPr>
      </w:pPr>
      <w:r w:rsidRPr="00777203">
        <w:rPr>
          <w:rFonts w:ascii="Arial" w:hAnsi="Arial" w:cs="Arial"/>
          <w:color w:val="auto"/>
          <w:sz w:val="20"/>
          <w:szCs w:val="20"/>
        </w:rPr>
        <w:t xml:space="preserve">De ervaringen die je opdoet met de uitvoering van de procedures en instructies kunnen aanleiding zijn om het BHV-plan of de BHV-organisatie aan te passen. </w:t>
      </w:r>
    </w:p>
    <w:p w14:paraId="0AC147F8" w14:textId="77777777" w:rsidR="00F33B76" w:rsidRPr="00777203" w:rsidRDefault="00F33B76" w:rsidP="00F33B76">
      <w:pPr>
        <w:rPr>
          <w:rFonts w:ascii="Arial" w:eastAsia="Arial" w:hAnsi="Arial" w:cs="Arial"/>
          <w:color w:val="auto"/>
          <w:sz w:val="20"/>
          <w:szCs w:val="20"/>
        </w:rPr>
      </w:pPr>
    </w:p>
    <w:p w14:paraId="33F29A09" w14:textId="77777777" w:rsidR="00F33B76" w:rsidRPr="00777203" w:rsidRDefault="00F33B76" w:rsidP="00C40937">
      <w:pPr>
        <w:numPr>
          <w:ilvl w:val="0"/>
          <w:numId w:val="10"/>
        </w:numPr>
        <w:tabs>
          <w:tab w:val="clear" w:pos="360"/>
          <w:tab w:val="num" w:pos="283"/>
        </w:tabs>
        <w:ind w:left="283" w:hanging="283"/>
        <w:rPr>
          <w:rFonts w:ascii="Arial" w:eastAsia="Arial" w:hAnsi="Arial" w:cs="Arial"/>
          <w:color w:val="auto"/>
          <w:sz w:val="20"/>
          <w:szCs w:val="20"/>
        </w:rPr>
      </w:pPr>
      <w:r w:rsidRPr="00777203">
        <w:rPr>
          <w:rFonts w:ascii="Arial" w:hAnsi="Arial" w:cs="Arial"/>
          <w:color w:val="auto"/>
          <w:sz w:val="20"/>
          <w:szCs w:val="20"/>
        </w:rPr>
        <w:t>Zorg ervoor dat je de evaluaties van de oefeningen in de verschillende fasen opslaat in het archief van de BHV. Zo kun je aantonen dat het personeel geoefend is.</w:t>
      </w:r>
    </w:p>
    <w:p w14:paraId="7D0C13CC" w14:textId="77777777" w:rsidR="00F33B76" w:rsidRPr="00777203" w:rsidRDefault="00F33B76" w:rsidP="00F33B76">
      <w:pPr>
        <w:rPr>
          <w:rFonts w:ascii="Arial" w:eastAsia="Arial Bold" w:hAnsi="Arial" w:cs="Arial"/>
          <w:color w:val="auto"/>
          <w:sz w:val="20"/>
          <w:szCs w:val="20"/>
        </w:rPr>
      </w:pPr>
    </w:p>
    <w:p w14:paraId="361DCF31" w14:textId="77777777" w:rsidR="00F33B76" w:rsidRPr="00777203" w:rsidRDefault="00F33B76" w:rsidP="00F33B76">
      <w:pPr>
        <w:rPr>
          <w:rFonts w:ascii="Arial" w:eastAsia="Arial Bold" w:hAnsi="Arial" w:cs="Arial"/>
          <w:color w:val="auto"/>
          <w:sz w:val="20"/>
          <w:szCs w:val="20"/>
        </w:rPr>
      </w:pPr>
    </w:p>
    <w:p w14:paraId="459A13DE" w14:textId="77777777" w:rsidR="00A50BB6" w:rsidRPr="00777203" w:rsidRDefault="00A50BB6">
      <w:pPr>
        <w:rPr>
          <w:rFonts w:ascii="Arial" w:hAnsi="Arial" w:cs="Arial"/>
          <w:b/>
          <w:color w:val="auto"/>
          <w:sz w:val="20"/>
          <w:szCs w:val="20"/>
        </w:rPr>
      </w:pPr>
      <w:r w:rsidRPr="00777203">
        <w:rPr>
          <w:rFonts w:ascii="Arial" w:hAnsi="Arial" w:cs="Arial"/>
          <w:b/>
          <w:color w:val="auto"/>
          <w:sz w:val="20"/>
          <w:szCs w:val="20"/>
        </w:rPr>
        <w:br w:type="page"/>
      </w:r>
    </w:p>
    <w:p w14:paraId="30A2562E" w14:textId="30D06406" w:rsidR="00F33B76" w:rsidRPr="00777203" w:rsidRDefault="00F33B76" w:rsidP="006C4884">
      <w:pPr>
        <w:pStyle w:val="Kop2"/>
        <w:rPr>
          <w:rFonts w:eastAsia="Arial Bold"/>
        </w:rPr>
      </w:pPr>
      <w:r w:rsidRPr="00777203">
        <w:t>Voorbeeld van een ontruimingsoefening (praktijkoefening)</w:t>
      </w:r>
    </w:p>
    <w:p w14:paraId="5ED0F235" w14:textId="77777777" w:rsidR="00F33B76" w:rsidRPr="00777203" w:rsidRDefault="00F33B76" w:rsidP="00F33B76">
      <w:pPr>
        <w:pStyle w:val="Voettekst"/>
        <w:rPr>
          <w:rFonts w:ascii="Arial" w:eastAsia="Arial" w:hAnsi="Arial" w:cs="Arial"/>
          <w:color w:val="auto"/>
          <w:sz w:val="20"/>
          <w:szCs w:val="20"/>
        </w:rPr>
      </w:pPr>
    </w:p>
    <w:p w14:paraId="10E8D0BF"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Hieronder is omschreven hoe je de ontruimingsprocedures in de praktijk kunt oefenen.</w:t>
      </w:r>
    </w:p>
    <w:p w14:paraId="4E9CDBAB" w14:textId="77777777" w:rsidR="00F33B76" w:rsidRPr="00777203" w:rsidRDefault="00F33B76" w:rsidP="00F33B76">
      <w:pPr>
        <w:pStyle w:val="Voettekst"/>
        <w:rPr>
          <w:rFonts w:ascii="Arial" w:eastAsia="Arial" w:hAnsi="Arial" w:cs="Arial"/>
          <w:color w:val="auto"/>
          <w:sz w:val="20"/>
          <w:szCs w:val="20"/>
        </w:rPr>
      </w:pPr>
    </w:p>
    <w:p w14:paraId="0C033E88" w14:textId="0D550769" w:rsidR="00F33B76" w:rsidRPr="00777203" w:rsidRDefault="00F33B76" w:rsidP="004F006A">
      <w:pPr>
        <w:pStyle w:val="Kop3"/>
        <w:rPr>
          <w:rFonts w:eastAsia="Arial Bold" w:cs="Arial"/>
        </w:rPr>
      </w:pPr>
      <w:r w:rsidRPr="00777203">
        <w:rPr>
          <w:rFonts w:cs="Arial"/>
        </w:rPr>
        <w:t>Doel van de oefening</w:t>
      </w:r>
    </w:p>
    <w:p w14:paraId="73828C91"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Het doel van de oefening is het toetsen van de ontruimingsprocedures en -instructies. Oefen vooral of:</w:t>
      </w:r>
    </w:p>
    <w:p w14:paraId="72579A79" w14:textId="77777777" w:rsidR="00F33B76" w:rsidRPr="00777203" w:rsidRDefault="00F33B76" w:rsidP="00C40937">
      <w:pPr>
        <w:numPr>
          <w:ilvl w:val="0"/>
          <w:numId w:val="65"/>
        </w:numPr>
        <w:rPr>
          <w:rFonts w:ascii="Arial" w:eastAsia="Arial" w:hAnsi="Arial" w:cs="Arial"/>
          <w:color w:val="auto"/>
          <w:sz w:val="20"/>
          <w:szCs w:val="20"/>
        </w:rPr>
      </w:pPr>
      <w:r w:rsidRPr="00777203">
        <w:rPr>
          <w:rFonts w:ascii="Arial" w:hAnsi="Arial" w:cs="Arial"/>
          <w:color w:val="auto"/>
          <w:sz w:val="20"/>
          <w:szCs w:val="20"/>
        </w:rPr>
        <w:t>het ontruimingssignaal hoorbaar en herkenbaar is in de gehele vestiging</w:t>
      </w:r>
    </w:p>
    <w:p w14:paraId="25CE0148" w14:textId="77777777" w:rsidR="00F33B76" w:rsidRPr="00777203" w:rsidRDefault="00F33B76" w:rsidP="00C40937">
      <w:pPr>
        <w:numPr>
          <w:ilvl w:val="0"/>
          <w:numId w:val="66"/>
        </w:numPr>
        <w:rPr>
          <w:rFonts w:ascii="Arial" w:eastAsia="Arial" w:hAnsi="Arial" w:cs="Arial"/>
          <w:color w:val="auto"/>
          <w:sz w:val="20"/>
          <w:szCs w:val="20"/>
        </w:rPr>
      </w:pPr>
      <w:r w:rsidRPr="00777203">
        <w:rPr>
          <w:rFonts w:ascii="Arial" w:hAnsi="Arial" w:cs="Arial"/>
          <w:color w:val="auto"/>
          <w:sz w:val="20"/>
          <w:szCs w:val="20"/>
        </w:rPr>
        <w:t>de BHV’ers en hun taken bekend zijn bij het overige personeel</w:t>
      </w:r>
    </w:p>
    <w:p w14:paraId="6B13DB3B" w14:textId="77777777" w:rsidR="00F33B76" w:rsidRPr="00777203" w:rsidRDefault="00F33B76" w:rsidP="00C40937">
      <w:pPr>
        <w:numPr>
          <w:ilvl w:val="0"/>
          <w:numId w:val="67"/>
        </w:numPr>
        <w:rPr>
          <w:rFonts w:ascii="Arial" w:eastAsia="Arial" w:hAnsi="Arial" w:cs="Arial"/>
          <w:color w:val="auto"/>
          <w:sz w:val="20"/>
          <w:szCs w:val="20"/>
        </w:rPr>
      </w:pPr>
      <w:r w:rsidRPr="00777203">
        <w:rPr>
          <w:rFonts w:ascii="Arial" w:hAnsi="Arial" w:cs="Arial"/>
          <w:color w:val="auto"/>
          <w:sz w:val="20"/>
          <w:szCs w:val="20"/>
        </w:rPr>
        <w:t>de externe hulpverleners op juiste manier worden gealarmeerd</w:t>
      </w:r>
    </w:p>
    <w:p w14:paraId="73CE497C" w14:textId="77777777" w:rsidR="00F33B76" w:rsidRPr="00777203" w:rsidRDefault="00F33B76" w:rsidP="00C40937">
      <w:pPr>
        <w:numPr>
          <w:ilvl w:val="0"/>
          <w:numId w:val="68"/>
        </w:numPr>
        <w:rPr>
          <w:rFonts w:ascii="Arial" w:eastAsia="Arial" w:hAnsi="Arial" w:cs="Arial"/>
          <w:color w:val="auto"/>
          <w:sz w:val="20"/>
          <w:szCs w:val="20"/>
        </w:rPr>
      </w:pPr>
      <w:r w:rsidRPr="00777203">
        <w:rPr>
          <w:rFonts w:ascii="Arial" w:hAnsi="Arial" w:cs="Arial"/>
          <w:color w:val="auto"/>
          <w:sz w:val="20"/>
          <w:szCs w:val="20"/>
        </w:rPr>
        <w:t xml:space="preserve">de werkzaamheden van BHV’ers en andere personen die een functie hebben bij een ontruiming goed op elkaar afgestemd zijn </w:t>
      </w:r>
    </w:p>
    <w:p w14:paraId="4BE61F58" w14:textId="77777777" w:rsidR="00F33B76" w:rsidRPr="00777203" w:rsidRDefault="00F33B76" w:rsidP="00C40937">
      <w:pPr>
        <w:numPr>
          <w:ilvl w:val="0"/>
          <w:numId w:val="69"/>
        </w:numPr>
        <w:rPr>
          <w:rFonts w:ascii="Arial" w:eastAsia="Arial" w:hAnsi="Arial" w:cs="Arial"/>
          <w:color w:val="auto"/>
          <w:sz w:val="20"/>
          <w:szCs w:val="20"/>
        </w:rPr>
      </w:pPr>
      <w:r w:rsidRPr="00777203">
        <w:rPr>
          <w:rFonts w:ascii="Arial" w:hAnsi="Arial" w:cs="Arial"/>
          <w:color w:val="auto"/>
          <w:sz w:val="20"/>
          <w:szCs w:val="20"/>
        </w:rPr>
        <w:t>de  vluchtwegen zoals aangegeven op de plattegronden op de juiste manier gebruikt worden</w:t>
      </w:r>
    </w:p>
    <w:p w14:paraId="564D5234" w14:textId="77777777" w:rsidR="00F33B76" w:rsidRPr="00777203" w:rsidRDefault="00F33B76" w:rsidP="00C40937">
      <w:pPr>
        <w:numPr>
          <w:ilvl w:val="0"/>
          <w:numId w:val="70"/>
        </w:numPr>
        <w:rPr>
          <w:rFonts w:ascii="Arial" w:eastAsia="Arial" w:hAnsi="Arial" w:cs="Arial"/>
          <w:color w:val="auto"/>
          <w:sz w:val="20"/>
          <w:szCs w:val="20"/>
        </w:rPr>
      </w:pPr>
      <w:r w:rsidRPr="00777203">
        <w:rPr>
          <w:rFonts w:ascii="Arial" w:hAnsi="Arial" w:cs="Arial"/>
          <w:color w:val="auto"/>
          <w:sz w:val="20"/>
          <w:szCs w:val="20"/>
        </w:rPr>
        <w:t>de verzamelplaats op de juiste manier gebruikt wordt</w:t>
      </w:r>
    </w:p>
    <w:p w14:paraId="6F57698F" w14:textId="77777777" w:rsidR="00F33B76" w:rsidRPr="00777203" w:rsidRDefault="00F33B76" w:rsidP="00C40937">
      <w:pPr>
        <w:numPr>
          <w:ilvl w:val="0"/>
          <w:numId w:val="11"/>
        </w:numPr>
        <w:tabs>
          <w:tab w:val="clear" w:pos="360"/>
          <w:tab w:val="num" w:pos="540"/>
        </w:tabs>
        <w:ind w:left="540" w:hanging="540"/>
        <w:rPr>
          <w:rFonts w:ascii="Arial" w:eastAsia="Arial" w:hAnsi="Arial" w:cs="Arial"/>
          <w:color w:val="auto"/>
          <w:sz w:val="20"/>
          <w:szCs w:val="20"/>
        </w:rPr>
      </w:pPr>
      <w:r w:rsidRPr="00777203">
        <w:rPr>
          <w:rFonts w:ascii="Arial" w:hAnsi="Arial" w:cs="Arial"/>
          <w:color w:val="auto"/>
          <w:sz w:val="20"/>
          <w:szCs w:val="20"/>
        </w:rPr>
        <w:t>de registratie van personen op de verzamelplaats juist verloopt.</w:t>
      </w:r>
    </w:p>
    <w:p w14:paraId="07797688" w14:textId="77777777" w:rsidR="00F33B76" w:rsidRPr="00777203" w:rsidRDefault="00F33B76" w:rsidP="00F33B76">
      <w:pPr>
        <w:rPr>
          <w:rFonts w:ascii="Arial" w:eastAsia="Arial" w:hAnsi="Arial" w:cs="Arial"/>
          <w:color w:val="auto"/>
          <w:sz w:val="20"/>
          <w:szCs w:val="20"/>
        </w:rPr>
      </w:pPr>
    </w:p>
    <w:p w14:paraId="59C50251"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Beperk het aantal doelen per oefening. Zorg dat je de doelen die je wilt testen ook daadwerkelijk kunt beoordelen.</w:t>
      </w:r>
    </w:p>
    <w:p w14:paraId="75F6BF21" w14:textId="77777777" w:rsidR="00F33B76" w:rsidRPr="00777203" w:rsidRDefault="00F33B76" w:rsidP="00F33B76">
      <w:pPr>
        <w:rPr>
          <w:rFonts w:ascii="Arial" w:eastAsia="Arial" w:hAnsi="Arial" w:cs="Arial"/>
          <w:color w:val="auto"/>
          <w:sz w:val="20"/>
          <w:szCs w:val="20"/>
        </w:rPr>
      </w:pPr>
    </w:p>
    <w:p w14:paraId="160F4FCC" w14:textId="34005F4E" w:rsidR="00F33B76" w:rsidRPr="00777203" w:rsidRDefault="00F33B76" w:rsidP="004F006A">
      <w:pPr>
        <w:pStyle w:val="Kop3"/>
        <w:rPr>
          <w:rFonts w:eastAsia="Arial Bold" w:cs="Arial"/>
        </w:rPr>
      </w:pPr>
      <w:r w:rsidRPr="00777203">
        <w:rPr>
          <w:rFonts w:cs="Arial"/>
        </w:rPr>
        <w:t>Doelgroep</w:t>
      </w:r>
    </w:p>
    <w:p w14:paraId="647513DB"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Doelgroep voor deze ontruimingsoefening zijn alle medewerkers. Ze zijn vooraf ingelicht over het tijdstip van de oefening (fase 1).</w:t>
      </w:r>
    </w:p>
    <w:p w14:paraId="7A87B516" w14:textId="77777777" w:rsidR="00F33B76" w:rsidRPr="00777203" w:rsidRDefault="00F33B76" w:rsidP="00F33B76">
      <w:pPr>
        <w:rPr>
          <w:rFonts w:ascii="Arial" w:eastAsia="Arial" w:hAnsi="Arial" w:cs="Arial"/>
          <w:color w:val="auto"/>
          <w:sz w:val="20"/>
          <w:szCs w:val="20"/>
        </w:rPr>
      </w:pPr>
    </w:p>
    <w:p w14:paraId="433B08D9" w14:textId="631B93C2" w:rsidR="00F33B76" w:rsidRPr="00777203" w:rsidRDefault="00F33B76" w:rsidP="004F006A">
      <w:pPr>
        <w:pStyle w:val="Kop3"/>
        <w:rPr>
          <w:rFonts w:eastAsia="Arial Bold" w:cs="Arial"/>
          <w:strike/>
        </w:rPr>
      </w:pPr>
      <w:r w:rsidRPr="00777203">
        <w:rPr>
          <w:rFonts w:cs="Arial"/>
        </w:rPr>
        <w:t xml:space="preserve">Oefenscenario </w:t>
      </w:r>
    </w:p>
    <w:p w14:paraId="4ACF5069"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Kies een scenario waarbij een gedeelte van de vestiging moet worden ontruimd en werk dat uit in een oefening, bijvoorbeeld een kleine brand op een kantoor of een gaslek in de kantine. Je kunt ook kiezen voor één of twee slachtoffers.</w:t>
      </w:r>
    </w:p>
    <w:p w14:paraId="0E4CB559" w14:textId="77777777" w:rsidR="00F33B76" w:rsidRPr="00777203" w:rsidRDefault="00F33B76" w:rsidP="00F33B76">
      <w:pPr>
        <w:rPr>
          <w:rFonts w:ascii="Arial" w:eastAsia="Arial" w:hAnsi="Arial" w:cs="Arial"/>
          <w:color w:val="auto"/>
          <w:sz w:val="20"/>
          <w:szCs w:val="20"/>
        </w:rPr>
      </w:pPr>
    </w:p>
    <w:p w14:paraId="2FD5CBB5" w14:textId="77777777" w:rsidR="00F33B76" w:rsidRPr="00777203" w:rsidRDefault="00F33B76" w:rsidP="00F33B76">
      <w:pPr>
        <w:rPr>
          <w:rFonts w:ascii="Arial" w:eastAsia="Arial" w:hAnsi="Arial" w:cs="Arial"/>
          <w:i/>
          <w:iCs/>
          <w:color w:val="auto"/>
          <w:sz w:val="20"/>
          <w:szCs w:val="20"/>
        </w:rPr>
      </w:pPr>
      <w:r w:rsidRPr="00777203">
        <w:rPr>
          <w:rFonts w:ascii="Arial" w:hAnsi="Arial" w:cs="Arial"/>
          <w:i/>
          <w:iCs/>
          <w:color w:val="auto"/>
          <w:sz w:val="20"/>
          <w:szCs w:val="20"/>
        </w:rPr>
        <w:t>Voorbeeld: De man van de technische dienst meldt bij de receptie dat in de werkplaats bij het lassen brand is ontstaan. De receptionist geeft de melding door aan de brandweer.</w:t>
      </w:r>
    </w:p>
    <w:p w14:paraId="37F4B752" w14:textId="77777777" w:rsidR="00F33B76" w:rsidRPr="00777203" w:rsidRDefault="00F33B76" w:rsidP="00F33B76">
      <w:pPr>
        <w:rPr>
          <w:rFonts w:ascii="Arial" w:eastAsia="Arial" w:hAnsi="Arial" w:cs="Arial"/>
          <w:i/>
          <w:iCs/>
          <w:color w:val="auto"/>
          <w:sz w:val="20"/>
          <w:szCs w:val="20"/>
        </w:rPr>
      </w:pPr>
      <w:r w:rsidRPr="00777203">
        <w:rPr>
          <w:rFonts w:ascii="Arial" w:hAnsi="Arial" w:cs="Arial"/>
          <w:i/>
          <w:iCs/>
          <w:color w:val="auto"/>
          <w:sz w:val="20"/>
          <w:szCs w:val="20"/>
        </w:rPr>
        <w:t xml:space="preserve"> </w:t>
      </w:r>
    </w:p>
    <w:p w14:paraId="42299317" w14:textId="77777777" w:rsidR="00F33B76" w:rsidRPr="00777203" w:rsidRDefault="00F33B76" w:rsidP="00F33B76">
      <w:pPr>
        <w:rPr>
          <w:rFonts w:ascii="Arial" w:eastAsia="Arial" w:hAnsi="Arial" w:cs="Arial"/>
          <w:i/>
          <w:iCs/>
          <w:color w:val="auto"/>
          <w:sz w:val="20"/>
          <w:szCs w:val="20"/>
        </w:rPr>
      </w:pPr>
      <w:r w:rsidRPr="00777203">
        <w:rPr>
          <w:rFonts w:ascii="Arial" w:hAnsi="Arial" w:cs="Arial"/>
          <w:i/>
          <w:iCs/>
          <w:color w:val="auto"/>
          <w:sz w:val="20"/>
          <w:szCs w:val="20"/>
        </w:rPr>
        <w:t xml:space="preserve">Vragen: </w:t>
      </w:r>
    </w:p>
    <w:p w14:paraId="4FFCAC13" w14:textId="77777777" w:rsidR="00F33B76" w:rsidRPr="00777203" w:rsidRDefault="00F33B76" w:rsidP="00C40937">
      <w:pPr>
        <w:numPr>
          <w:ilvl w:val="0"/>
          <w:numId w:val="71"/>
        </w:numPr>
        <w:tabs>
          <w:tab w:val="left" w:pos="1065"/>
        </w:tabs>
        <w:rPr>
          <w:rFonts w:ascii="Arial" w:eastAsia="Arial" w:hAnsi="Arial" w:cs="Arial"/>
          <w:i/>
          <w:iCs/>
          <w:color w:val="auto"/>
          <w:sz w:val="20"/>
          <w:szCs w:val="20"/>
        </w:rPr>
      </w:pPr>
      <w:r w:rsidRPr="00777203">
        <w:rPr>
          <w:rFonts w:ascii="Arial" w:hAnsi="Arial" w:cs="Arial"/>
          <w:i/>
          <w:iCs/>
          <w:color w:val="auto"/>
          <w:sz w:val="20"/>
          <w:szCs w:val="20"/>
        </w:rPr>
        <w:t xml:space="preserve">Hoe en door wie wordt de ontruimingsprocedure gestart? </w:t>
      </w:r>
    </w:p>
    <w:p w14:paraId="2B624320" w14:textId="77777777" w:rsidR="00F33B76" w:rsidRPr="00777203" w:rsidRDefault="00F33B76" w:rsidP="00C40937">
      <w:pPr>
        <w:numPr>
          <w:ilvl w:val="0"/>
          <w:numId w:val="12"/>
        </w:numPr>
        <w:tabs>
          <w:tab w:val="left" w:pos="1065"/>
        </w:tabs>
        <w:ind w:left="1065" w:hanging="1065"/>
        <w:rPr>
          <w:rFonts w:ascii="Arial" w:eastAsia="Arial" w:hAnsi="Arial" w:cs="Arial"/>
          <w:i/>
          <w:iCs/>
          <w:color w:val="auto"/>
          <w:sz w:val="20"/>
          <w:szCs w:val="20"/>
        </w:rPr>
      </w:pPr>
      <w:r w:rsidRPr="00777203">
        <w:rPr>
          <w:rFonts w:ascii="Arial" w:hAnsi="Arial" w:cs="Arial"/>
          <w:i/>
          <w:iCs/>
          <w:color w:val="auto"/>
          <w:sz w:val="20"/>
          <w:szCs w:val="20"/>
        </w:rPr>
        <w:t xml:space="preserve">Tot hoe ver besluit je de vestiging te ontruimen? </w:t>
      </w:r>
    </w:p>
    <w:p w14:paraId="73B5DD84" w14:textId="77777777" w:rsidR="00F33B76" w:rsidRPr="00777203" w:rsidRDefault="00F33B76" w:rsidP="00F33B76">
      <w:pPr>
        <w:rPr>
          <w:rFonts w:ascii="Arial" w:eastAsia="Arial" w:hAnsi="Arial" w:cs="Arial"/>
          <w:color w:val="auto"/>
          <w:sz w:val="20"/>
          <w:szCs w:val="20"/>
        </w:rPr>
      </w:pPr>
    </w:p>
    <w:p w14:paraId="23000851" w14:textId="3834F804" w:rsidR="00F33B76" w:rsidRPr="00777203" w:rsidRDefault="00F33B76" w:rsidP="004F006A">
      <w:pPr>
        <w:pStyle w:val="Kop3"/>
        <w:rPr>
          <w:rFonts w:eastAsia="Arial Bold" w:cs="Arial"/>
        </w:rPr>
      </w:pPr>
      <w:r w:rsidRPr="00777203">
        <w:rPr>
          <w:rFonts w:cs="Arial"/>
        </w:rPr>
        <w:t>Voorbereiding</w:t>
      </w:r>
    </w:p>
    <w:p w14:paraId="534BCC8A"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De volgende zaken moeten goed geregeld worden:</w:t>
      </w:r>
    </w:p>
    <w:p w14:paraId="1DF29E0E" w14:textId="77777777" w:rsidR="00F33B76" w:rsidRPr="00777203" w:rsidRDefault="00F33B76" w:rsidP="00C40937">
      <w:pPr>
        <w:numPr>
          <w:ilvl w:val="0"/>
          <w:numId w:val="13"/>
        </w:numPr>
        <w:tabs>
          <w:tab w:val="clear" w:pos="360"/>
          <w:tab w:val="num" w:pos="284"/>
        </w:tabs>
        <w:ind w:left="284" w:hanging="284"/>
        <w:rPr>
          <w:rFonts w:ascii="Arial" w:eastAsia="Arial" w:hAnsi="Arial" w:cs="Arial"/>
          <w:color w:val="auto"/>
          <w:sz w:val="20"/>
          <w:szCs w:val="20"/>
        </w:rPr>
      </w:pPr>
      <w:r w:rsidRPr="00777203">
        <w:rPr>
          <w:rFonts w:ascii="Arial" w:hAnsi="Arial" w:cs="Arial"/>
          <w:color w:val="auto"/>
          <w:sz w:val="20"/>
          <w:szCs w:val="20"/>
        </w:rPr>
        <w:t>Breng alle medewerkers (inclusief de BHV’ers) vooraf op de hoogte van:</w:t>
      </w:r>
    </w:p>
    <w:p w14:paraId="7FA64358" w14:textId="77777777" w:rsidR="00F33B76" w:rsidRPr="00777203" w:rsidRDefault="00F33B76" w:rsidP="00C40937">
      <w:pPr>
        <w:numPr>
          <w:ilvl w:val="1"/>
          <w:numId w:val="72"/>
        </w:numPr>
        <w:rPr>
          <w:rFonts w:ascii="Arial" w:eastAsia="Arial" w:hAnsi="Arial" w:cs="Arial"/>
          <w:color w:val="auto"/>
          <w:sz w:val="20"/>
          <w:szCs w:val="20"/>
        </w:rPr>
      </w:pPr>
      <w:r w:rsidRPr="00777203">
        <w:rPr>
          <w:rFonts w:ascii="Arial" w:hAnsi="Arial" w:cs="Arial"/>
          <w:color w:val="auto"/>
          <w:sz w:val="20"/>
          <w:szCs w:val="20"/>
        </w:rPr>
        <w:t xml:space="preserve">de datum en de tijd van de oefening, </w:t>
      </w:r>
    </w:p>
    <w:p w14:paraId="28727304" w14:textId="77777777" w:rsidR="00F33B76" w:rsidRPr="00777203" w:rsidRDefault="00F33B76" w:rsidP="00C40937">
      <w:pPr>
        <w:numPr>
          <w:ilvl w:val="1"/>
          <w:numId w:val="73"/>
        </w:numPr>
        <w:rPr>
          <w:rFonts w:ascii="Arial" w:eastAsia="Arial" w:hAnsi="Arial" w:cs="Arial"/>
          <w:color w:val="auto"/>
          <w:sz w:val="20"/>
          <w:szCs w:val="20"/>
        </w:rPr>
      </w:pPr>
      <w:r w:rsidRPr="00777203">
        <w:rPr>
          <w:rFonts w:ascii="Arial" w:hAnsi="Arial" w:cs="Arial"/>
          <w:color w:val="auto"/>
          <w:sz w:val="20"/>
          <w:szCs w:val="20"/>
        </w:rPr>
        <w:t>de duur van de oefening,</w:t>
      </w:r>
    </w:p>
    <w:p w14:paraId="49B33798" w14:textId="77777777" w:rsidR="00F33B76" w:rsidRPr="00777203" w:rsidRDefault="00F33B76" w:rsidP="00C40937">
      <w:pPr>
        <w:numPr>
          <w:ilvl w:val="1"/>
          <w:numId w:val="39"/>
        </w:numPr>
        <w:tabs>
          <w:tab w:val="clear" w:pos="1317"/>
          <w:tab w:val="num" w:pos="567"/>
        </w:tabs>
        <w:ind w:left="567" w:hanging="283"/>
        <w:rPr>
          <w:rFonts w:ascii="Arial" w:eastAsia="Arial" w:hAnsi="Arial" w:cs="Arial"/>
          <w:color w:val="auto"/>
          <w:sz w:val="20"/>
          <w:szCs w:val="20"/>
        </w:rPr>
      </w:pPr>
      <w:r w:rsidRPr="00777203">
        <w:rPr>
          <w:rFonts w:ascii="Arial" w:hAnsi="Arial" w:cs="Arial"/>
          <w:color w:val="auto"/>
          <w:sz w:val="20"/>
          <w:szCs w:val="20"/>
        </w:rPr>
        <w:t>in welke ruimte het incident (bijvoorbeeld het brandje) is.</w:t>
      </w:r>
    </w:p>
    <w:p w14:paraId="7B68A592" w14:textId="77777777" w:rsidR="00F33B76" w:rsidRPr="00777203" w:rsidRDefault="00F33B76" w:rsidP="00F33B76">
      <w:pPr>
        <w:pStyle w:val="Voettekst"/>
        <w:rPr>
          <w:rFonts w:ascii="Arial" w:eastAsia="Arial" w:hAnsi="Arial" w:cs="Arial"/>
          <w:color w:val="auto"/>
          <w:sz w:val="20"/>
          <w:szCs w:val="20"/>
        </w:rPr>
      </w:pPr>
    </w:p>
    <w:p w14:paraId="78A4CCB2" w14:textId="77777777" w:rsidR="00F33B76" w:rsidRPr="00777203" w:rsidRDefault="00F33B76" w:rsidP="00C40937">
      <w:pPr>
        <w:numPr>
          <w:ilvl w:val="0"/>
          <w:numId w:val="32"/>
        </w:numPr>
        <w:tabs>
          <w:tab w:val="clear" w:pos="237"/>
          <w:tab w:val="num" w:pos="284"/>
        </w:tabs>
        <w:ind w:left="284" w:hanging="284"/>
        <w:rPr>
          <w:rFonts w:ascii="Arial" w:eastAsia="Arial" w:hAnsi="Arial" w:cs="Arial"/>
          <w:color w:val="auto"/>
          <w:sz w:val="20"/>
          <w:szCs w:val="20"/>
        </w:rPr>
      </w:pPr>
      <w:r w:rsidRPr="00777203">
        <w:rPr>
          <w:rFonts w:ascii="Arial" w:hAnsi="Arial" w:cs="Arial"/>
          <w:color w:val="auto"/>
          <w:sz w:val="20"/>
          <w:szCs w:val="20"/>
        </w:rPr>
        <w:t>Spreek met de BHV’ers van tevoren ook af:</w:t>
      </w:r>
    </w:p>
    <w:p w14:paraId="654DAFD7" w14:textId="77777777" w:rsidR="00F33B76" w:rsidRPr="00777203" w:rsidRDefault="00F33B76" w:rsidP="00C40937">
      <w:pPr>
        <w:numPr>
          <w:ilvl w:val="1"/>
          <w:numId w:val="40"/>
        </w:numPr>
        <w:tabs>
          <w:tab w:val="clear" w:pos="1380"/>
          <w:tab w:val="num" w:pos="567"/>
        </w:tabs>
        <w:ind w:left="567" w:hanging="283"/>
        <w:rPr>
          <w:rFonts w:ascii="Arial" w:eastAsia="Arial" w:hAnsi="Arial" w:cs="Arial"/>
          <w:color w:val="auto"/>
          <w:sz w:val="20"/>
          <w:szCs w:val="20"/>
        </w:rPr>
      </w:pPr>
      <w:r w:rsidRPr="00777203">
        <w:rPr>
          <w:rFonts w:ascii="Arial" w:hAnsi="Arial" w:cs="Arial"/>
          <w:color w:val="auto"/>
          <w:sz w:val="20"/>
          <w:szCs w:val="20"/>
        </w:rPr>
        <w:t xml:space="preserve">het tijdstip van de evaluatie/nabespreking van de oefening. </w:t>
      </w:r>
    </w:p>
    <w:p w14:paraId="705FA996" w14:textId="77777777" w:rsidR="00F33B76" w:rsidRPr="00777203" w:rsidRDefault="00F33B76" w:rsidP="00F33B76">
      <w:pPr>
        <w:ind w:left="284"/>
        <w:rPr>
          <w:rFonts w:ascii="Arial" w:eastAsia="Arial" w:hAnsi="Arial" w:cs="Arial"/>
          <w:color w:val="auto"/>
          <w:sz w:val="20"/>
          <w:szCs w:val="20"/>
        </w:rPr>
      </w:pPr>
      <w:r w:rsidRPr="00777203">
        <w:rPr>
          <w:rFonts w:ascii="Arial" w:hAnsi="Arial" w:cs="Arial"/>
          <w:color w:val="auto"/>
          <w:sz w:val="20"/>
          <w:szCs w:val="20"/>
        </w:rPr>
        <w:t>Advies: evalueer (vrijwel) direct na het einde van de oefening.</w:t>
      </w:r>
    </w:p>
    <w:p w14:paraId="20F9E192" w14:textId="77777777" w:rsidR="00F33B76" w:rsidRPr="00777203" w:rsidRDefault="00F33B76" w:rsidP="00F33B76">
      <w:pPr>
        <w:rPr>
          <w:rFonts w:ascii="Arial" w:eastAsia="Arial" w:hAnsi="Arial" w:cs="Arial"/>
          <w:color w:val="auto"/>
          <w:sz w:val="20"/>
          <w:szCs w:val="20"/>
        </w:rPr>
      </w:pPr>
    </w:p>
    <w:p w14:paraId="2D4F5E1B" w14:textId="77777777" w:rsidR="00F33B76" w:rsidRPr="00777203" w:rsidRDefault="00F33B76" w:rsidP="00C40937">
      <w:pPr>
        <w:numPr>
          <w:ilvl w:val="0"/>
          <w:numId w:val="32"/>
        </w:numPr>
        <w:tabs>
          <w:tab w:val="clear" w:pos="237"/>
          <w:tab w:val="num" w:pos="284"/>
        </w:tabs>
        <w:ind w:left="284" w:hanging="284"/>
        <w:rPr>
          <w:rFonts w:ascii="Arial" w:eastAsia="Arial" w:hAnsi="Arial" w:cs="Arial"/>
          <w:color w:val="auto"/>
          <w:sz w:val="20"/>
          <w:szCs w:val="20"/>
        </w:rPr>
      </w:pPr>
      <w:r w:rsidRPr="00777203">
        <w:rPr>
          <w:rFonts w:ascii="Arial" w:hAnsi="Arial" w:cs="Arial"/>
          <w:color w:val="auto"/>
          <w:sz w:val="20"/>
          <w:szCs w:val="20"/>
        </w:rPr>
        <w:t>Spreek met 'de slachtoffers' af:</w:t>
      </w:r>
    </w:p>
    <w:p w14:paraId="58D9F0E6" w14:textId="77777777" w:rsidR="00F33B76" w:rsidRPr="00777203" w:rsidRDefault="00F33B76" w:rsidP="00C40937">
      <w:pPr>
        <w:numPr>
          <w:ilvl w:val="1"/>
          <w:numId w:val="74"/>
        </w:numPr>
        <w:rPr>
          <w:rFonts w:ascii="Arial" w:eastAsia="Arial" w:hAnsi="Arial" w:cs="Arial"/>
          <w:color w:val="auto"/>
          <w:sz w:val="20"/>
          <w:szCs w:val="20"/>
        </w:rPr>
      </w:pPr>
      <w:r w:rsidRPr="00777203">
        <w:rPr>
          <w:rFonts w:ascii="Arial" w:hAnsi="Arial" w:cs="Arial"/>
          <w:color w:val="auto"/>
          <w:sz w:val="20"/>
          <w:szCs w:val="20"/>
        </w:rPr>
        <w:t>wat ze moeten doen,</w:t>
      </w:r>
    </w:p>
    <w:p w14:paraId="3BFB7F25" w14:textId="77777777" w:rsidR="00F33B76" w:rsidRPr="00777203" w:rsidRDefault="00F33B76" w:rsidP="00C40937">
      <w:pPr>
        <w:numPr>
          <w:ilvl w:val="1"/>
          <w:numId w:val="75"/>
        </w:numPr>
        <w:rPr>
          <w:rFonts w:ascii="Arial" w:eastAsia="Arial" w:hAnsi="Arial" w:cs="Arial"/>
          <w:color w:val="auto"/>
          <w:sz w:val="20"/>
          <w:szCs w:val="20"/>
        </w:rPr>
      </w:pPr>
      <w:r w:rsidRPr="00777203">
        <w:rPr>
          <w:rFonts w:ascii="Arial" w:hAnsi="Arial" w:cs="Arial"/>
          <w:color w:val="auto"/>
          <w:sz w:val="20"/>
          <w:szCs w:val="20"/>
        </w:rPr>
        <w:t>waar ze zich bevinden,</w:t>
      </w:r>
    </w:p>
    <w:p w14:paraId="3A49953E" w14:textId="77777777" w:rsidR="00F33B76" w:rsidRPr="00777203" w:rsidRDefault="00F33B76" w:rsidP="00C40937">
      <w:pPr>
        <w:numPr>
          <w:ilvl w:val="1"/>
          <w:numId w:val="76"/>
        </w:numPr>
        <w:rPr>
          <w:rFonts w:ascii="Arial" w:eastAsia="Arial" w:hAnsi="Arial" w:cs="Arial"/>
          <w:color w:val="auto"/>
          <w:sz w:val="20"/>
          <w:szCs w:val="20"/>
        </w:rPr>
      </w:pPr>
      <w:r w:rsidRPr="00777203">
        <w:rPr>
          <w:rFonts w:ascii="Arial" w:hAnsi="Arial" w:cs="Arial"/>
          <w:color w:val="auto"/>
          <w:sz w:val="20"/>
          <w:szCs w:val="20"/>
        </w:rPr>
        <w:t>wat de verwondingen zijn,</w:t>
      </w:r>
    </w:p>
    <w:p w14:paraId="33EF4D75" w14:textId="77777777" w:rsidR="00F33B76" w:rsidRPr="00777203" w:rsidRDefault="00F33B76" w:rsidP="00C40937">
      <w:pPr>
        <w:numPr>
          <w:ilvl w:val="1"/>
          <w:numId w:val="41"/>
        </w:numPr>
        <w:tabs>
          <w:tab w:val="clear" w:pos="928"/>
          <w:tab w:val="num" w:pos="567"/>
        </w:tabs>
        <w:ind w:left="567" w:hanging="283"/>
        <w:rPr>
          <w:rFonts w:ascii="Arial" w:eastAsia="Arial" w:hAnsi="Arial" w:cs="Arial"/>
          <w:color w:val="auto"/>
          <w:sz w:val="20"/>
          <w:szCs w:val="20"/>
        </w:rPr>
      </w:pPr>
      <w:r w:rsidRPr="00777203">
        <w:rPr>
          <w:rFonts w:ascii="Arial" w:hAnsi="Arial" w:cs="Arial"/>
          <w:color w:val="auto"/>
          <w:sz w:val="20"/>
          <w:szCs w:val="20"/>
        </w:rPr>
        <w:t>wat ze tegen de BHV’ers mogen zeggen.</w:t>
      </w:r>
    </w:p>
    <w:p w14:paraId="7E7B447C" w14:textId="77777777" w:rsidR="00F33B76" w:rsidRPr="00777203" w:rsidRDefault="00F33B76" w:rsidP="00F33B76">
      <w:pPr>
        <w:rPr>
          <w:rFonts w:ascii="Arial" w:eastAsia="Arial" w:hAnsi="Arial" w:cs="Arial"/>
          <w:color w:val="auto"/>
          <w:sz w:val="20"/>
          <w:szCs w:val="20"/>
        </w:rPr>
      </w:pPr>
    </w:p>
    <w:p w14:paraId="483AFE48" w14:textId="77777777" w:rsidR="00C40937" w:rsidRDefault="00C40937">
      <w:pPr>
        <w:rPr>
          <w:rFonts w:ascii="Arial" w:hAnsi="Arial" w:cs="Arial"/>
          <w:color w:val="auto"/>
          <w:sz w:val="20"/>
          <w:szCs w:val="20"/>
        </w:rPr>
      </w:pPr>
      <w:r>
        <w:rPr>
          <w:rFonts w:ascii="Arial" w:hAnsi="Arial" w:cs="Arial"/>
          <w:color w:val="auto"/>
          <w:sz w:val="20"/>
          <w:szCs w:val="20"/>
        </w:rPr>
        <w:br w:type="page"/>
      </w:r>
    </w:p>
    <w:p w14:paraId="59FF5815" w14:textId="2342797A" w:rsidR="00F33B76" w:rsidRPr="00777203" w:rsidRDefault="00F33B76" w:rsidP="00C40937">
      <w:pPr>
        <w:numPr>
          <w:ilvl w:val="0"/>
          <w:numId w:val="32"/>
        </w:numPr>
        <w:tabs>
          <w:tab w:val="clear" w:pos="237"/>
          <w:tab w:val="num" w:pos="284"/>
        </w:tabs>
        <w:ind w:left="284" w:hanging="284"/>
        <w:rPr>
          <w:rFonts w:ascii="Arial" w:eastAsia="Arial" w:hAnsi="Arial" w:cs="Arial"/>
          <w:color w:val="auto"/>
          <w:sz w:val="20"/>
          <w:szCs w:val="20"/>
        </w:rPr>
      </w:pPr>
      <w:r w:rsidRPr="00777203">
        <w:rPr>
          <w:rFonts w:ascii="Arial" w:hAnsi="Arial" w:cs="Arial"/>
          <w:color w:val="auto"/>
          <w:sz w:val="20"/>
          <w:szCs w:val="20"/>
        </w:rPr>
        <w:t>Instrueer je waarnemers</w:t>
      </w:r>
    </w:p>
    <w:p w14:paraId="33E31464" w14:textId="77777777" w:rsidR="00F33B76" w:rsidRPr="00777203" w:rsidRDefault="00F33B76" w:rsidP="00F33B76">
      <w:pPr>
        <w:ind w:left="284"/>
        <w:rPr>
          <w:rFonts w:ascii="Arial" w:eastAsia="Arial" w:hAnsi="Arial" w:cs="Arial"/>
          <w:color w:val="auto"/>
          <w:sz w:val="20"/>
          <w:szCs w:val="20"/>
        </w:rPr>
      </w:pPr>
      <w:r w:rsidRPr="00777203">
        <w:rPr>
          <w:rFonts w:ascii="Arial" w:hAnsi="Arial" w:cs="Arial"/>
          <w:color w:val="auto"/>
          <w:sz w:val="20"/>
          <w:szCs w:val="20"/>
        </w:rPr>
        <w:t xml:space="preserve">Bepaal, afhankelijk van de omvang, of je tijdens de oefening gebruik moet maken van een of meer waarnemers. Dit zijn personen die op de hoogte zijn van het BHV-plan en de BHV-taken. </w:t>
      </w:r>
    </w:p>
    <w:p w14:paraId="29921659" w14:textId="40D21E91" w:rsidR="00F33B76" w:rsidRPr="00777203" w:rsidRDefault="00F33B76" w:rsidP="00C40937">
      <w:pPr>
        <w:numPr>
          <w:ilvl w:val="0"/>
          <w:numId w:val="96"/>
        </w:numPr>
        <w:rPr>
          <w:rFonts w:ascii="Arial" w:eastAsia="Arial" w:hAnsi="Arial" w:cs="Arial"/>
          <w:color w:val="auto"/>
          <w:sz w:val="20"/>
          <w:szCs w:val="20"/>
        </w:rPr>
      </w:pPr>
      <w:r w:rsidRPr="00777203">
        <w:rPr>
          <w:rFonts w:ascii="Arial" w:hAnsi="Arial" w:cs="Arial"/>
          <w:color w:val="auto"/>
          <w:sz w:val="20"/>
          <w:szCs w:val="20"/>
        </w:rPr>
        <w:t>Gebruik het evaluatieformulier</w:t>
      </w:r>
      <w:r w:rsidR="005C089C" w:rsidRPr="00777203">
        <w:rPr>
          <w:rFonts w:ascii="Arial" w:hAnsi="Arial" w:cs="Arial"/>
          <w:color w:val="auto"/>
          <w:sz w:val="20"/>
          <w:szCs w:val="20"/>
        </w:rPr>
        <w:t xml:space="preserve"> </w:t>
      </w:r>
      <w:r w:rsidRPr="00777203">
        <w:rPr>
          <w:rFonts w:ascii="Arial" w:hAnsi="Arial" w:cs="Arial"/>
          <w:color w:val="auto"/>
          <w:sz w:val="20"/>
          <w:szCs w:val="20"/>
        </w:rPr>
        <w:t xml:space="preserve">en gele briefjes voor korte notities. </w:t>
      </w:r>
    </w:p>
    <w:p w14:paraId="64701BE3" w14:textId="77777777" w:rsidR="00F33B76" w:rsidRPr="00777203" w:rsidRDefault="00F33B76" w:rsidP="00C40937">
      <w:pPr>
        <w:numPr>
          <w:ilvl w:val="0"/>
          <w:numId w:val="96"/>
        </w:numPr>
        <w:rPr>
          <w:rFonts w:ascii="Arial" w:eastAsia="Arial" w:hAnsi="Arial" w:cs="Arial"/>
          <w:color w:val="auto"/>
          <w:sz w:val="20"/>
          <w:szCs w:val="20"/>
        </w:rPr>
      </w:pPr>
      <w:r w:rsidRPr="00777203">
        <w:rPr>
          <w:rFonts w:ascii="Arial" w:hAnsi="Arial" w:cs="Arial"/>
          <w:color w:val="auto"/>
          <w:sz w:val="20"/>
          <w:szCs w:val="20"/>
        </w:rPr>
        <w:t>Gebruik gele briefjes om op de werkplek aan te geven wat er niet volgens de procedure is gedaan (bijvoorbeeld apparatuur aangelaten, kastdeuren die openstaan).</w:t>
      </w:r>
    </w:p>
    <w:p w14:paraId="3BEABF36" w14:textId="77777777" w:rsidR="00F33B76" w:rsidRPr="00777203" w:rsidRDefault="00F33B76" w:rsidP="00F33B76">
      <w:pPr>
        <w:rPr>
          <w:rFonts w:ascii="Arial" w:eastAsia="Arial" w:hAnsi="Arial" w:cs="Arial"/>
          <w:color w:val="auto"/>
          <w:sz w:val="20"/>
          <w:szCs w:val="20"/>
        </w:rPr>
      </w:pPr>
    </w:p>
    <w:p w14:paraId="37B65C1A" w14:textId="245DA94F" w:rsidR="00F33B76" w:rsidRPr="00777203" w:rsidRDefault="00F33B76" w:rsidP="004F006A">
      <w:pPr>
        <w:pStyle w:val="Kop3"/>
        <w:rPr>
          <w:rFonts w:eastAsia="Arial Bold" w:cs="Arial"/>
        </w:rPr>
      </w:pPr>
      <w:r w:rsidRPr="00777203">
        <w:rPr>
          <w:rFonts w:cs="Arial"/>
        </w:rPr>
        <w:t>Externe hulpverleners</w:t>
      </w:r>
    </w:p>
    <w:p w14:paraId="69F810FB"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 xml:space="preserve">Als je een beperkte oefening houdt, is het over het algemeen niet nodig dit te melden bij de externe hulpverleners. Informeer politie en brandweer wel als een oefening buiten de vestiging door derden kan worden opgemerkt. </w:t>
      </w:r>
    </w:p>
    <w:p w14:paraId="6CB06E95" w14:textId="77777777" w:rsidR="00F33B76" w:rsidRPr="00777203" w:rsidRDefault="00F33B76" w:rsidP="00F33B76">
      <w:pPr>
        <w:rPr>
          <w:rFonts w:ascii="Arial" w:eastAsia="Arial" w:hAnsi="Arial" w:cs="Arial"/>
          <w:color w:val="auto"/>
          <w:sz w:val="20"/>
          <w:szCs w:val="20"/>
        </w:rPr>
      </w:pPr>
    </w:p>
    <w:p w14:paraId="478F3E91" w14:textId="7F6D6F8E" w:rsidR="00F33B76" w:rsidRPr="00777203" w:rsidRDefault="00F33B76" w:rsidP="004F006A">
      <w:pPr>
        <w:pStyle w:val="Kop3"/>
        <w:rPr>
          <w:rFonts w:eastAsia="Arial Bold" w:cs="Arial"/>
        </w:rPr>
      </w:pPr>
      <w:r w:rsidRPr="00777203">
        <w:rPr>
          <w:rFonts w:cs="Arial"/>
        </w:rPr>
        <w:t>Communicatiemiddelen</w:t>
      </w:r>
    </w:p>
    <w:p w14:paraId="5D602501" w14:textId="77777777"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Er moeten voldoende communicatiemiddelen aanwezig zijn. Dit zijn de middelen die in het BHV-plan zijn opgenomen.</w:t>
      </w:r>
    </w:p>
    <w:p w14:paraId="4C787985" w14:textId="77777777" w:rsidR="00F33B76" w:rsidRPr="00777203" w:rsidRDefault="00F33B76" w:rsidP="00F33B76">
      <w:pPr>
        <w:rPr>
          <w:rFonts w:ascii="Arial" w:eastAsia="Arial" w:hAnsi="Arial" w:cs="Arial"/>
          <w:color w:val="auto"/>
          <w:sz w:val="20"/>
          <w:szCs w:val="20"/>
        </w:rPr>
      </w:pPr>
    </w:p>
    <w:p w14:paraId="44DABB35" w14:textId="140E30A9" w:rsidR="00F33B76" w:rsidRPr="00777203" w:rsidRDefault="00F33B76" w:rsidP="004F006A">
      <w:pPr>
        <w:pStyle w:val="Kop3"/>
        <w:rPr>
          <w:rFonts w:eastAsia="Arial Bold" w:cs="Arial"/>
        </w:rPr>
      </w:pPr>
      <w:r w:rsidRPr="00777203">
        <w:rPr>
          <w:rFonts w:cs="Arial"/>
        </w:rPr>
        <w:t>Evaluatie</w:t>
      </w:r>
    </w:p>
    <w:p w14:paraId="164CBC92" w14:textId="57EB800F" w:rsidR="00F33B76" w:rsidRPr="00777203" w:rsidRDefault="00F33B76" w:rsidP="00F33B76">
      <w:pPr>
        <w:rPr>
          <w:rFonts w:ascii="Arial" w:eastAsia="Arial" w:hAnsi="Arial" w:cs="Arial"/>
          <w:color w:val="auto"/>
          <w:sz w:val="20"/>
          <w:szCs w:val="20"/>
        </w:rPr>
      </w:pPr>
      <w:r w:rsidRPr="00777203">
        <w:rPr>
          <w:rFonts w:ascii="Arial" w:hAnsi="Arial" w:cs="Arial"/>
          <w:color w:val="auto"/>
          <w:sz w:val="20"/>
          <w:szCs w:val="20"/>
        </w:rPr>
        <w:t xml:space="preserve">Voor de evaluatie herhaal je het doel van de oefening. Toets of de taken en instructies duidelijk waren en of de onderlinge communicatie op elkaar is afgestemd. Problemen die je hebt geconstateerd moet je schriftelijk vastleggen, bijvoorbeeld op een evaluatieformulier. </w:t>
      </w:r>
    </w:p>
    <w:p w14:paraId="18EAD820" w14:textId="77777777" w:rsidR="00F33B76" w:rsidRPr="00777203" w:rsidRDefault="00F33B76" w:rsidP="00F33B76">
      <w:pPr>
        <w:rPr>
          <w:rFonts w:ascii="Arial" w:eastAsia="Arial" w:hAnsi="Arial" w:cs="Arial"/>
          <w:color w:val="auto"/>
          <w:sz w:val="20"/>
          <w:szCs w:val="20"/>
        </w:rPr>
      </w:pPr>
    </w:p>
    <w:p w14:paraId="0472081D" w14:textId="77777777" w:rsidR="00F33B76" w:rsidRPr="00777203" w:rsidRDefault="00F33B76" w:rsidP="00F33B76">
      <w:pPr>
        <w:pStyle w:val="Plattetekst"/>
        <w:tabs>
          <w:tab w:val="clear" w:pos="567"/>
          <w:tab w:val="clear" w:pos="1134"/>
          <w:tab w:val="clear" w:pos="1701"/>
          <w:tab w:val="clear" w:pos="2268"/>
          <w:tab w:val="clear" w:pos="2835"/>
        </w:tabs>
        <w:spacing w:line="240" w:lineRule="auto"/>
        <w:jc w:val="left"/>
        <w:rPr>
          <w:rFonts w:hAnsi="Arial" w:cs="Arial"/>
          <w:color w:val="auto"/>
        </w:rPr>
      </w:pPr>
      <w:r w:rsidRPr="00777203">
        <w:rPr>
          <w:rFonts w:hAnsi="Arial" w:cs="Arial"/>
          <w:color w:val="auto"/>
        </w:rPr>
        <w:t>Bespreek in ieder geval of:</w:t>
      </w:r>
    </w:p>
    <w:p w14:paraId="25ADF4C3" w14:textId="77777777" w:rsidR="00F33B76" w:rsidRPr="00777203" w:rsidRDefault="00F33B76" w:rsidP="00C40937">
      <w:pPr>
        <w:numPr>
          <w:ilvl w:val="0"/>
          <w:numId w:val="97"/>
        </w:numPr>
        <w:tabs>
          <w:tab w:val="left" w:pos="360"/>
        </w:tabs>
        <w:rPr>
          <w:rFonts w:ascii="Arial" w:eastAsia="Arial" w:hAnsi="Arial" w:cs="Arial"/>
          <w:color w:val="auto"/>
          <w:position w:val="-2"/>
          <w:sz w:val="20"/>
          <w:szCs w:val="20"/>
        </w:rPr>
      </w:pPr>
      <w:r w:rsidRPr="00777203">
        <w:rPr>
          <w:rFonts w:ascii="Arial" w:hAnsi="Arial" w:cs="Arial"/>
          <w:color w:val="auto"/>
          <w:sz w:val="20"/>
          <w:szCs w:val="20"/>
        </w:rPr>
        <w:t>het ontruimingssignaal onder de medewerkers bekend is,</w:t>
      </w:r>
    </w:p>
    <w:p w14:paraId="1D93A779" w14:textId="77777777" w:rsidR="00F33B76" w:rsidRPr="00777203" w:rsidRDefault="00F33B76" w:rsidP="00C40937">
      <w:pPr>
        <w:numPr>
          <w:ilvl w:val="0"/>
          <w:numId w:val="97"/>
        </w:numPr>
        <w:tabs>
          <w:tab w:val="left" w:pos="360"/>
        </w:tabs>
        <w:rPr>
          <w:rFonts w:ascii="Arial" w:eastAsia="Arial" w:hAnsi="Arial" w:cs="Arial"/>
          <w:color w:val="auto"/>
          <w:position w:val="-2"/>
          <w:sz w:val="20"/>
          <w:szCs w:val="20"/>
        </w:rPr>
      </w:pPr>
      <w:r w:rsidRPr="00777203">
        <w:rPr>
          <w:rFonts w:ascii="Arial" w:hAnsi="Arial" w:cs="Arial"/>
          <w:color w:val="auto"/>
          <w:sz w:val="20"/>
          <w:szCs w:val="20"/>
        </w:rPr>
        <w:t>het ontruimingssignaal opgevolgd wordt,</w:t>
      </w:r>
    </w:p>
    <w:p w14:paraId="448C7D23" w14:textId="77777777" w:rsidR="00F33B76" w:rsidRPr="00777203" w:rsidRDefault="00F33B76" w:rsidP="00C40937">
      <w:pPr>
        <w:numPr>
          <w:ilvl w:val="0"/>
          <w:numId w:val="97"/>
        </w:numPr>
        <w:tabs>
          <w:tab w:val="left" w:pos="360"/>
        </w:tabs>
        <w:rPr>
          <w:rFonts w:ascii="Arial" w:eastAsia="Arial" w:hAnsi="Arial" w:cs="Arial"/>
          <w:color w:val="auto"/>
          <w:position w:val="-2"/>
          <w:sz w:val="20"/>
          <w:szCs w:val="20"/>
        </w:rPr>
      </w:pPr>
      <w:r w:rsidRPr="00777203">
        <w:rPr>
          <w:rFonts w:ascii="Arial" w:hAnsi="Arial" w:cs="Arial"/>
          <w:color w:val="auto"/>
          <w:sz w:val="20"/>
          <w:szCs w:val="20"/>
        </w:rPr>
        <w:t>de communicatie tussen de bedrijfshulpverleners goed verloopt,</w:t>
      </w:r>
    </w:p>
    <w:p w14:paraId="5CA979AF" w14:textId="77777777" w:rsidR="00F33B76" w:rsidRPr="00777203" w:rsidRDefault="00F33B76" w:rsidP="00C40937">
      <w:pPr>
        <w:numPr>
          <w:ilvl w:val="0"/>
          <w:numId w:val="97"/>
        </w:numPr>
        <w:tabs>
          <w:tab w:val="left" w:pos="360"/>
        </w:tabs>
        <w:rPr>
          <w:rFonts w:ascii="Arial" w:eastAsia="Arial" w:hAnsi="Arial" w:cs="Arial"/>
          <w:color w:val="auto"/>
          <w:position w:val="-2"/>
          <w:sz w:val="20"/>
          <w:szCs w:val="20"/>
        </w:rPr>
      </w:pPr>
      <w:r w:rsidRPr="00777203">
        <w:rPr>
          <w:rFonts w:ascii="Arial" w:hAnsi="Arial" w:cs="Arial"/>
          <w:color w:val="auto"/>
          <w:sz w:val="20"/>
          <w:szCs w:val="20"/>
        </w:rPr>
        <w:t>eventueel: de BHV’ers bij het blussen van de beginnende brand goed functioneren,</w:t>
      </w:r>
    </w:p>
    <w:p w14:paraId="6CAE23D6" w14:textId="77777777" w:rsidR="00F33B76" w:rsidRPr="00777203" w:rsidRDefault="00F33B76" w:rsidP="00C40937">
      <w:pPr>
        <w:numPr>
          <w:ilvl w:val="0"/>
          <w:numId w:val="97"/>
        </w:numPr>
        <w:tabs>
          <w:tab w:val="left" w:pos="360"/>
        </w:tabs>
        <w:rPr>
          <w:rFonts w:ascii="Arial" w:eastAsia="Arial" w:hAnsi="Arial" w:cs="Arial"/>
          <w:color w:val="auto"/>
          <w:position w:val="-2"/>
          <w:sz w:val="20"/>
          <w:szCs w:val="20"/>
        </w:rPr>
      </w:pPr>
      <w:r w:rsidRPr="00777203">
        <w:rPr>
          <w:rFonts w:ascii="Arial" w:hAnsi="Arial" w:cs="Arial"/>
          <w:color w:val="auto"/>
          <w:sz w:val="20"/>
          <w:szCs w:val="20"/>
        </w:rPr>
        <w:t>eventueel: de BHV’ers bij de ontruiming goed functioneren,</w:t>
      </w:r>
    </w:p>
    <w:p w14:paraId="6FA1ACD8" w14:textId="77777777" w:rsidR="00F33B76" w:rsidRPr="00777203" w:rsidRDefault="00F33B76" w:rsidP="00C40937">
      <w:pPr>
        <w:numPr>
          <w:ilvl w:val="0"/>
          <w:numId w:val="97"/>
        </w:numPr>
        <w:tabs>
          <w:tab w:val="left" w:pos="360"/>
        </w:tabs>
        <w:rPr>
          <w:rFonts w:ascii="Arial" w:eastAsia="Arial" w:hAnsi="Arial" w:cs="Arial"/>
          <w:color w:val="auto"/>
          <w:position w:val="-2"/>
          <w:sz w:val="20"/>
          <w:szCs w:val="20"/>
        </w:rPr>
      </w:pPr>
      <w:r w:rsidRPr="00777203">
        <w:rPr>
          <w:rFonts w:ascii="Arial" w:hAnsi="Arial" w:cs="Arial"/>
          <w:color w:val="auto"/>
          <w:sz w:val="20"/>
          <w:szCs w:val="20"/>
        </w:rPr>
        <w:t>eventueel: de BHV’ers bij het verlenen van eerste hulp aan slachtoffer(s) of het optreden bij brand goed functioneren,</w:t>
      </w:r>
    </w:p>
    <w:p w14:paraId="2870CE16" w14:textId="77777777" w:rsidR="00F33B76" w:rsidRPr="00777203" w:rsidRDefault="00F33B76" w:rsidP="00C40937">
      <w:pPr>
        <w:numPr>
          <w:ilvl w:val="0"/>
          <w:numId w:val="97"/>
        </w:numPr>
        <w:tabs>
          <w:tab w:val="left" w:pos="360"/>
        </w:tabs>
        <w:rPr>
          <w:rFonts w:ascii="Arial" w:eastAsia="Arial" w:hAnsi="Arial" w:cs="Arial"/>
          <w:color w:val="auto"/>
          <w:position w:val="-2"/>
          <w:sz w:val="20"/>
          <w:szCs w:val="20"/>
        </w:rPr>
      </w:pPr>
      <w:r w:rsidRPr="00777203">
        <w:rPr>
          <w:rFonts w:ascii="Arial" w:hAnsi="Arial" w:cs="Arial"/>
          <w:color w:val="auto"/>
          <w:sz w:val="20"/>
          <w:szCs w:val="20"/>
        </w:rPr>
        <w:t>de vluchtroutes goed gebruikt worden,</w:t>
      </w:r>
    </w:p>
    <w:p w14:paraId="0A9EDFF6" w14:textId="77777777" w:rsidR="00F33B76" w:rsidRPr="00777203" w:rsidRDefault="00F33B76" w:rsidP="00C40937">
      <w:pPr>
        <w:numPr>
          <w:ilvl w:val="0"/>
          <w:numId w:val="97"/>
        </w:numPr>
        <w:tabs>
          <w:tab w:val="left" w:pos="360"/>
        </w:tabs>
        <w:rPr>
          <w:rFonts w:ascii="Arial" w:eastAsia="Arial" w:hAnsi="Arial" w:cs="Arial"/>
          <w:color w:val="auto"/>
          <w:position w:val="-2"/>
          <w:sz w:val="20"/>
          <w:szCs w:val="20"/>
        </w:rPr>
      </w:pPr>
      <w:r w:rsidRPr="00777203">
        <w:rPr>
          <w:rFonts w:ascii="Arial" w:hAnsi="Arial" w:cs="Arial"/>
          <w:color w:val="auto"/>
          <w:sz w:val="20"/>
          <w:szCs w:val="20"/>
        </w:rPr>
        <w:t>de verzamelplaats goed gebruikt wordt,</w:t>
      </w:r>
    </w:p>
    <w:p w14:paraId="0C029C2A" w14:textId="77777777" w:rsidR="00F33B76" w:rsidRPr="00777203" w:rsidRDefault="00F33B76" w:rsidP="00C40937">
      <w:pPr>
        <w:numPr>
          <w:ilvl w:val="0"/>
          <w:numId w:val="97"/>
        </w:numPr>
        <w:tabs>
          <w:tab w:val="left" w:pos="360"/>
        </w:tabs>
        <w:rPr>
          <w:rFonts w:ascii="Arial" w:eastAsia="Arial" w:hAnsi="Arial" w:cs="Arial"/>
          <w:color w:val="auto"/>
          <w:position w:val="-2"/>
          <w:sz w:val="20"/>
          <w:szCs w:val="20"/>
        </w:rPr>
      </w:pPr>
      <w:r w:rsidRPr="00777203">
        <w:rPr>
          <w:rFonts w:ascii="Arial" w:hAnsi="Arial" w:cs="Arial"/>
          <w:color w:val="auto"/>
          <w:sz w:val="20"/>
          <w:szCs w:val="20"/>
        </w:rPr>
        <w:t>de registratie van de personen juist gebeurt,</w:t>
      </w:r>
    </w:p>
    <w:p w14:paraId="5B2DA8C9" w14:textId="77777777" w:rsidR="00F33B76" w:rsidRPr="00777203" w:rsidRDefault="00F33B76" w:rsidP="00C40937">
      <w:pPr>
        <w:numPr>
          <w:ilvl w:val="0"/>
          <w:numId w:val="97"/>
        </w:numPr>
        <w:tabs>
          <w:tab w:val="left" w:pos="360"/>
        </w:tabs>
        <w:rPr>
          <w:rFonts w:ascii="Arial" w:eastAsia="Arial" w:hAnsi="Arial" w:cs="Arial"/>
          <w:color w:val="auto"/>
          <w:position w:val="-2"/>
          <w:sz w:val="20"/>
          <w:szCs w:val="20"/>
        </w:rPr>
      </w:pPr>
      <w:r w:rsidRPr="00777203">
        <w:rPr>
          <w:rFonts w:ascii="Arial" w:hAnsi="Arial" w:cs="Arial"/>
          <w:color w:val="auto"/>
          <w:sz w:val="20"/>
          <w:szCs w:val="20"/>
        </w:rPr>
        <w:t>de melding bij de brandweer goed verlopen is.</w:t>
      </w:r>
    </w:p>
    <w:p w14:paraId="7ED9A553" w14:textId="77777777" w:rsidR="00F33B76" w:rsidRPr="00777203" w:rsidRDefault="00F33B76" w:rsidP="00F33B76">
      <w:pPr>
        <w:pStyle w:val="Voettekst"/>
        <w:rPr>
          <w:rFonts w:ascii="Arial" w:eastAsia="Arial" w:hAnsi="Arial" w:cs="Arial"/>
          <w:color w:val="auto"/>
          <w:sz w:val="20"/>
          <w:szCs w:val="20"/>
        </w:rPr>
      </w:pPr>
    </w:p>
    <w:p w14:paraId="7EA84C00" w14:textId="0135BD32" w:rsidR="00F33B76" w:rsidRPr="00777203" w:rsidRDefault="00F33B76" w:rsidP="004F006A">
      <w:pPr>
        <w:pStyle w:val="Kop3"/>
        <w:rPr>
          <w:rFonts w:eastAsia="Arial Bold" w:cs="Arial"/>
        </w:rPr>
      </w:pPr>
      <w:r w:rsidRPr="00777203">
        <w:rPr>
          <w:rFonts w:cs="Arial"/>
        </w:rPr>
        <w:t>Nazorg</w:t>
      </w:r>
    </w:p>
    <w:p w14:paraId="40DFA1BA" w14:textId="05A7DE77" w:rsidR="00F33B76" w:rsidRPr="00777203" w:rsidRDefault="00F33B76" w:rsidP="00A50BB6">
      <w:pPr>
        <w:rPr>
          <w:rFonts w:ascii="Arial" w:eastAsia="Arial" w:hAnsi="Arial" w:cs="Arial"/>
          <w:color w:val="auto"/>
          <w:sz w:val="20"/>
          <w:szCs w:val="20"/>
        </w:rPr>
      </w:pPr>
      <w:r w:rsidRPr="00777203">
        <w:rPr>
          <w:rFonts w:ascii="Arial" w:hAnsi="Arial" w:cs="Arial"/>
          <w:color w:val="auto"/>
          <w:sz w:val="20"/>
          <w:szCs w:val="20"/>
        </w:rPr>
        <w:t>Breng alle medewerkers (inclusief de BHV’ers) op de hoogte van de resultaten van de oefening. Bepaal hoe en wanneer de geconstateerde problemen worden opgelost. Stel het BHV-plan bij als dat nodig is.</w:t>
      </w:r>
    </w:p>
    <w:p w14:paraId="0D34E4AB" w14:textId="77777777" w:rsidR="00F33B76" w:rsidRPr="00777203" w:rsidRDefault="00F33B76" w:rsidP="00F33B76">
      <w:pPr>
        <w:pStyle w:val="HoofdtekstA"/>
        <w:rPr>
          <w:rFonts w:ascii="Arial" w:eastAsia="Arial" w:hAnsi="Arial" w:cs="Arial"/>
          <w:color w:val="auto"/>
          <w:sz w:val="20"/>
          <w:szCs w:val="20"/>
        </w:rPr>
      </w:pPr>
    </w:p>
    <w:p w14:paraId="3809877D" w14:textId="4223B22D" w:rsidR="00F64279" w:rsidRPr="00777203" w:rsidRDefault="00F64279">
      <w:pPr>
        <w:rPr>
          <w:rFonts w:ascii="Arial" w:eastAsia="Calibri" w:hAnsi="Arial" w:cs="Arial"/>
          <w:sz w:val="20"/>
          <w:szCs w:val="20"/>
          <w:u w:color="000000"/>
        </w:rPr>
      </w:pPr>
      <w:r w:rsidRPr="00777203">
        <w:rPr>
          <w:rFonts w:ascii="Arial" w:hAnsi="Arial" w:cs="Arial"/>
          <w:sz w:val="20"/>
          <w:szCs w:val="20"/>
        </w:rPr>
        <w:br w:type="page"/>
      </w:r>
    </w:p>
    <w:p w14:paraId="39248452" w14:textId="77777777" w:rsidR="003D2B9C" w:rsidRPr="00777203" w:rsidRDefault="003D2B9C" w:rsidP="00903724">
      <w:pPr>
        <w:pStyle w:val="Kop1"/>
      </w:pPr>
      <w:bookmarkStart w:id="48" w:name="_BHV-instructies_medewerkers"/>
      <w:bookmarkStart w:id="49" w:name="_Toc5178367"/>
      <w:bookmarkStart w:id="50" w:name="_Ref5179807"/>
      <w:bookmarkStart w:id="51" w:name="_Ref5179928"/>
      <w:bookmarkStart w:id="52" w:name="_Ref5179994"/>
      <w:bookmarkStart w:id="53" w:name="_Ref5180223"/>
      <w:bookmarkStart w:id="54" w:name="_Toc5180695"/>
      <w:bookmarkEnd w:id="48"/>
      <w:r w:rsidRPr="00777203">
        <w:t>BHV-instructies medewerkers</w:t>
      </w:r>
      <w:bookmarkEnd w:id="49"/>
      <w:bookmarkEnd w:id="50"/>
      <w:bookmarkEnd w:id="51"/>
      <w:bookmarkEnd w:id="52"/>
      <w:bookmarkEnd w:id="53"/>
      <w:bookmarkEnd w:id="54"/>
    </w:p>
    <w:p w14:paraId="48F5123C" w14:textId="77777777" w:rsidR="003D2B9C" w:rsidRPr="00C16722" w:rsidRDefault="003D2B9C" w:rsidP="003D2B9C">
      <w:pPr>
        <w:rPr>
          <w:rFonts w:ascii="Arial" w:hAnsi="Arial" w:cs="Arial"/>
          <w:i/>
          <w:sz w:val="20"/>
        </w:rPr>
      </w:pPr>
      <w:r w:rsidRPr="00C16722">
        <w:rPr>
          <w:rFonts w:ascii="Arial" w:hAnsi="Arial" w:cs="Arial"/>
          <w:bCs/>
          <w:i/>
          <w:sz w:val="20"/>
        </w:rPr>
        <w:t xml:space="preserve">Toelichting: </w:t>
      </w:r>
      <w:r w:rsidRPr="00C16722">
        <w:rPr>
          <w:rFonts w:ascii="Arial" w:hAnsi="Arial" w:cs="Arial"/>
          <w:i/>
          <w:sz w:val="20"/>
        </w:rPr>
        <w:t xml:space="preserve">Hieronder staan voorbeelden van instructies voor het melden van een incident en het handelen van medewerkers bij een ontruiming. Pas de instructies waar nodig aan bij de specifieke situatie en de afspraken in je eigen vestiging. </w:t>
      </w:r>
    </w:p>
    <w:p w14:paraId="7CC95678" w14:textId="77777777" w:rsidR="003D2B9C" w:rsidRPr="00C16722" w:rsidRDefault="003D2B9C" w:rsidP="003D2B9C">
      <w:pPr>
        <w:rPr>
          <w:rFonts w:ascii="Arial" w:hAnsi="Arial" w:cs="Arial"/>
          <w:sz w:val="20"/>
        </w:rPr>
      </w:pPr>
    </w:p>
    <w:p w14:paraId="53072F28" w14:textId="77777777" w:rsidR="003D2B9C" w:rsidRPr="00C16722" w:rsidRDefault="003D2B9C" w:rsidP="00C40937">
      <w:pPr>
        <w:pStyle w:val="Kop3"/>
      </w:pPr>
      <w:r w:rsidRPr="00C16722">
        <w:t xml:space="preserve">Instructie </w:t>
      </w:r>
      <w:r w:rsidRPr="00C40937">
        <w:t>medewerkers</w:t>
      </w:r>
      <w:r w:rsidRPr="00C16722">
        <w:t xml:space="preserve"> voor het melden van een incident:</w:t>
      </w:r>
    </w:p>
    <w:p w14:paraId="55A8EB38" w14:textId="77777777" w:rsidR="003D2B9C" w:rsidRPr="00C16722" w:rsidRDefault="003D2B9C" w:rsidP="003D2B9C">
      <w:pPr>
        <w:rPr>
          <w:rFonts w:ascii="Arial" w:hAnsi="Arial" w:cs="Arial"/>
          <w:sz w:val="20"/>
        </w:rPr>
      </w:pPr>
      <w:r w:rsidRPr="00C16722">
        <w:rPr>
          <w:rFonts w:ascii="Arial" w:hAnsi="Arial" w:cs="Arial"/>
          <w:sz w:val="20"/>
        </w:rPr>
        <w:t xml:space="preserve">Hoe zorg je snel voor hulp bij noodsituaties? </w:t>
      </w:r>
    </w:p>
    <w:p w14:paraId="4C54AD71" w14:textId="77777777" w:rsidR="003D2B9C" w:rsidRPr="00C16722" w:rsidRDefault="003D2B9C" w:rsidP="003D2B9C">
      <w:pPr>
        <w:rPr>
          <w:rFonts w:ascii="Arial" w:hAnsi="Arial" w:cs="Arial"/>
          <w:sz w:val="20"/>
        </w:rPr>
      </w:pPr>
      <w:r w:rsidRPr="00C16722">
        <w:rPr>
          <w:rFonts w:ascii="Arial" w:hAnsi="Arial" w:cs="Arial"/>
          <w:sz w:val="20"/>
        </w:rPr>
        <w:t>Let altijd op je eigen veiligheid als je actie gaat ondernemen!</w:t>
      </w:r>
    </w:p>
    <w:p w14:paraId="678EA9AE" w14:textId="77777777" w:rsidR="003D2B9C" w:rsidRPr="00777203" w:rsidRDefault="003D2B9C" w:rsidP="003D2B9C">
      <w:pPr>
        <w:rPr>
          <w:rFonts w:ascii="Arial" w:hAnsi="Arial" w:cs="Arial"/>
          <w:sz w:val="18"/>
          <w:szCs w:val="18"/>
        </w:rPr>
      </w:pPr>
    </w:p>
    <w:p w14:paraId="03A7C371" w14:textId="37734A30" w:rsidR="005C089C" w:rsidRPr="00777203" w:rsidRDefault="005C089C" w:rsidP="003D2B9C">
      <w:pPr>
        <w:spacing w:after="200"/>
        <w:rPr>
          <w:rFonts w:ascii="Arial" w:hAnsi="Arial" w:cs="Arial"/>
          <w:sz w:val="18"/>
          <w:szCs w:val="18"/>
        </w:rPr>
      </w:pPr>
      <w:r w:rsidRPr="00777203">
        <w:rPr>
          <w:rFonts w:ascii="Arial" w:hAnsi="Arial" w:cs="Arial"/>
          <w:noProof/>
        </w:rPr>
        <w:drawing>
          <wp:inline distT="0" distB="0" distL="0" distR="0" wp14:anchorId="5CF1DAD8" wp14:editId="642F3E2E">
            <wp:extent cx="6120130" cy="6018530"/>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6018530"/>
                    </a:xfrm>
                    <a:prstGeom prst="rect">
                      <a:avLst/>
                    </a:prstGeom>
                  </pic:spPr>
                </pic:pic>
              </a:graphicData>
            </a:graphic>
          </wp:inline>
        </w:drawing>
      </w:r>
    </w:p>
    <w:p w14:paraId="143AE3B7" w14:textId="77777777" w:rsidR="005C089C" w:rsidRPr="00777203" w:rsidRDefault="005C089C" w:rsidP="003D2B9C">
      <w:pPr>
        <w:spacing w:after="200"/>
        <w:rPr>
          <w:rFonts w:ascii="Arial" w:hAnsi="Arial" w:cs="Arial"/>
          <w:sz w:val="18"/>
          <w:szCs w:val="18"/>
        </w:rPr>
      </w:pPr>
    </w:p>
    <w:p w14:paraId="2693C248" w14:textId="77777777" w:rsidR="005C089C" w:rsidRPr="00777203" w:rsidRDefault="005C089C" w:rsidP="003D2B9C">
      <w:pPr>
        <w:spacing w:after="200"/>
        <w:rPr>
          <w:rFonts w:ascii="Arial" w:hAnsi="Arial" w:cs="Arial"/>
          <w:sz w:val="18"/>
          <w:szCs w:val="18"/>
        </w:rPr>
      </w:pPr>
    </w:p>
    <w:p w14:paraId="19164071" w14:textId="323E9981" w:rsidR="003D2B9C" w:rsidRPr="00777203" w:rsidRDefault="003D2B9C" w:rsidP="003D2B9C">
      <w:pPr>
        <w:spacing w:after="200"/>
        <w:rPr>
          <w:rFonts w:ascii="Arial" w:hAnsi="Arial" w:cs="Arial"/>
          <w:sz w:val="18"/>
          <w:szCs w:val="18"/>
        </w:rPr>
      </w:pPr>
      <w:r w:rsidRPr="00777203">
        <w:rPr>
          <w:rFonts w:ascii="Arial" w:hAnsi="Arial" w:cs="Arial"/>
          <w:sz w:val="18"/>
          <w:szCs w:val="18"/>
        </w:rPr>
        <w:br w:type="page"/>
      </w:r>
    </w:p>
    <w:p w14:paraId="05B2EEAB" w14:textId="77777777" w:rsidR="003D2B9C" w:rsidRPr="00777203" w:rsidRDefault="003D2B9C" w:rsidP="00C40937">
      <w:pPr>
        <w:pStyle w:val="Kop3"/>
      </w:pPr>
      <w:bookmarkStart w:id="55" w:name="_Ref5180304"/>
      <w:r w:rsidRPr="00777203">
        <w:t>Instructie medewerkers bij een ontruiming:</w:t>
      </w:r>
      <w:bookmarkEnd w:id="55"/>
    </w:p>
    <w:p w14:paraId="3C7AD1C4" w14:textId="77777777" w:rsidR="003D2B9C" w:rsidRPr="00777203" w:rsidRDefault="003D2B9C" w:rsidP="003D2B9C">
      <w:pPr>
        <w:rPr>
          <w:rFonts w:ascii="Arial" w:hAnsi="Arial" w:cs="Arial"/>
          <w:sz w:val="18"/>
          <w:szCs w:val="18"/>
        </w:rPr>
      </w:pPr>
    </w:p>
    <w:p w14:paraId="75D477A3" w14:textId="231CE5B7" w:rsidR="003D2B9C" w:rsidRPr="00777203" w:rsidRDefault="005C089C" w:rsidP="005C089C">
      <w:pPr>
        <w:rPr>
          <w:rFonts w:ascii="Arial" w:hAnsi="Arial" w:cs="Arial"/>
          <w:sz w:val="18"/>
          <w:szCs w:val="18"/>
        </w:rPr>
      </w:pPr>
      <w:r w:rsidRPr="00777203">
        <w:rPr>
          <w:rFonts w:ascii="Arial" w:hAnsi="Arial" w:cs="Arial"/>
          <w:noProof/>
        </w:rPr>
        <w:drawing>
          <wp:inline distT="0" distB="0" distL="0" distR="0" wp14:anchorId="26A551EF" wp14:editId="4F15C22E">
            <wp:extent cx="6120130" cy="5471160"/>
            <wp:effectExtent l="0" t="0" r="0" b="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5471160"/>
                    </a:xfrm>
                    <a:prstGeom prst="rect">
                      <a:avLst/>
                    </a:prstGeom>
                  </pic:spPr>
                </pic:pic>
              </a:graphicData>
            </a:graphic>
          </wp:inline>
        </w:drawing>
      </w:r>
    </w:p>
    <w:p w14:paraId="46AB3108" w14:textId="77777777" w:rsidR="005C089C" w:rsidRPr="00777203" w:rsidRDefault="005C089C">
      <w:pPr>
        <w:rPr>
          <w:rFonts w:ascii="Arial" w:hAnsi="Arial" w:cs="Arial"/>
          <w:b/>
          <w:sz w:val="28"/>
          <w:szCs w:val="28"/>
        </w:rPr>
      </w:pPr>
      <w:r w:rsidRPr="00777203">
        <w:rPr>
          <w:rFonts w:ascii="Arial" w:hAnsi="Arial" w:cs="Arial"/>
          <w:b/>
          <w:sz w:val="28"/>
          <w:szCs w:val="28"/>
        </w:rPr>
        <w:br w:type="page"/>
      </w:r>
    </w:p>
    <w:p w14:paraId="72CC949A" w14:textId="7059F8D0" w:rsidR="003D2B9C" w:rsidRPr="00777203" w:rsidRDefault="003D2B9C" w:rsidP="00C40937">
      <w:pPr>
        <w:pStyle w:val="Kop3"/>
      </w:pPr>
      <w:r w:rsidRPr="00777203">
        <w:t>Noodsituaties: weet hoe het werkt!</w:t>
      </w:r>
    </w:p>
    <w:p w14:paraId="2D6DD168" w14:textId="77777777" w:rsidR="003D2B9C" w:rsidRPr="00777203" w:rsidRDefault="003D2B9C" w:rsidP="003D2B9C">
      <w:pPr>
        <w:rPr>
          <w:rFonts w:ascii="Arial" w:hAnsi="Arial" w:cs="Arial"/>
        </w:rPr>
      </w:pPr>
    </w:p>
    <w:p w14:paraId="69074730" w14:textId="77777777" w:rsidR="003D2B9C" w:rsidRPr="00C16722" w:rsidRDefault="003D2B9C" w:rsidP="003D2B9C">
      <w:pPr>
        <w:rPr>
          <w:rFonts w:ascii="Arial" w:hAnsi="Arial" w:cs="Arial"/>
          <w:sz w:val="20"/>
        </w:rPr>
      </w:pPr>
      <w:r w:rsidRPr="00C16722">
        <w:rPr>
          <w:rFonts w:ascii="Arial" w:hAnsi="Arial" w:cs="Arial"/>
          <w:sz w:val="20"/>
        </w:rPr>
        <w:t>Voor iedere locatie is geregeld wat er moet gebeuren in noodsituaties. Denk aan brand, mensen die onwel worden, agressie of criminaliteit, stroomuitval of extreme weersituaties. We noemen dit de bedrijfshulpverlening (BHV).</w:t>
      </w:r>
    </w:p>
    <w:p w14:paraId="5742F66B" w14:textId="77777777" w:rsidR="003D2B9C" w:rsidRPr="00C16722" w:rsidRDefault="003D2B9C" w:rsidP="003D2B9C">
      <w:pPr>
        <w:rPr>
          <w:rFonts w:ascii="Arial" w:hAnsi="Arial" w:cs="Arial"/>
          <w:sz w:val="20"/>
        </w:rPr>
      </w:pPr>
    </w:p>
    <w:p w14:paraId="3EF45BFC" w14:textId="77777777" w:rsidR="003D2B9C" w:rsidRPr="00C16722" w:rsidRDefault="003D2B9C" w:rsidP="003D2B9C">
      <w:pPr>
        <w:rPr>
          <w:rFonts w:ascii="Arial" w:hAnsi="Arial" w:cs="Arial"/>
          <w:sz w:val="20"/>
        </w:rPr>
      </w:pPr>
      <w:r w:rsidRPr="00C16722">
        <w:rPr>
          <w:rFonts w:ascii="Arial" w:hAnsi="Arial" w:cs="Arial"/>
          <w:sz w:val="20"/>
        </w:rPr>
        <w:t>Voorkomen is beter dan genezen!</w:t>
      </w:r>
    </w:p>
    <w:p w14:paraId="3F79A8B7" w14:textId="77777777" w:rsidR="003D2B9C" w:rsidRPr="00C16722" w:rsidRDefault="003D2B9C" w:rsidP="003D2B9C">
      <w:pPr>
        <w:rPr>
          <w:rFonts w:ascii="Arial" w:hAnsi="Arial" w:cs="Arial"/>
          <w:sz w:val="20"/>
        </w:rPr>
      </w:pPr>
      <w:r w:rsidRPr="00C16722">
        <w:rPr>
          <w:rFonts w:ascii="Arial" w:hAnsi="Arial" w:cs="Arial"/>
          <w:sz w:val="20"/>
        </w:rPr>
        <w:t>Brandveiligheid daar heb je zelf ook invloed op. Boze bezoekers: daar kun je vaak zelf ook zorgen dat het niet uit de hand loopt. Maar dan moet je wel weten hoe het werkt en wat de mogelijkheden zijn. Kijk daarvoor in de Arbocatalogus voor vaste medewerkers in de uitzendbranche.</w:t>
      </w:r>
    </w:p>
    <w:p w14:paraId="394A49F9" w14:textId="77777777" w:rsidR="003D2B9C" w:rsidRPr="00C16722" w:rsidRDefault="003D2B9C" w:rsidP="003D2B9C">
      <w:pPr>
        <w:rPr>
          <w:rFonts w:ascii="Arial" w:hAnsi="Arial" w:cs="Arial"/>
          <w:sz w:val="20"/>
        </w:rPr>
      </w:pPr>
    </w:p>
    <w:p w14:paraId="7204B8F6" w14:textId="77777777" w:rsidR="003D2B9C" w:rsidRPr="00C16722" w:rsidRDefault="003D2B9C" w:rsidP="003D2B9C">
      <w:pPr>
        <w:rPr>
          <w:rFonts w:ascii="Arial" w:hAnsi="Arial" w:cs="Arial"/>
          <w:sz w:val="20"/>
        </w:rPr>
      </w:pPr>
      <w:r w:rsidRPr="00C16722">
        <w:rPr>
          <w:rFonts w:ascii="Arial" w:hAnsi="Arial" w:cs="Arial"/>
          <w:sz w:val="20"/>
        </w:rPr>
        <w:t>In ieder geval belangrijk dat jij en jouw directe collega’s weten hoe het binnen jullie locatie geregeld is en waar je hulp kunt inschakelen als dat wenselijk is. De volgende dingen moet je zeker weten. Bekijk die een paar keer per jaar met elkaar en zorg dat nieuwe medewerkers op de hoogte gebracht worden:</w:t>
      </w:r>
    </w:p>
    <w:p w14:paraId="3A389799" w14:textId="77777777" w:rsidR="003D2B9C" w:rsidRPr="00C16722" w:rsidRDefault="003D2B9C" w:rsidP="003D2B9C">
      <w:pPr>
        <w:rPr>
          <w:rFonts w:ascii="Arial" w:hAnsi="Arial" w:cs="Arial"/>
          <w:sz w:val="20"/>
        </w:rPr>
      </w:pPr>
    </w:p>
    <w:p w14:paraId="281CA785" w14:textId="77777777" w:rsidR="003D2B9C" w:rsidRPr="00C16722" w:rsidRDefault="003D2B9C" w:rsidP="003D2B9C">
      <w:pPr>
        <w:rPr>
          <w:rFonts w:ascii="Arial" w:hAnsi="Arial" w:cs="Arial"/>
          <w:sz w:val="20"/>
        </w:rPr>
      </w:pPr>
      <w:r w:rsidRPr="00C16722">
        <w:rPr>
          <w:rFonts w:ascii="Arial" w:hAnsi="Arial" w:cs="Arial"/>
          <w:b/>
          <w:sz w:val="20"/>
        </w:rPr>
        <w:t>Dit moet je zeker weten:</w:t>
      </w:r>
    </w:p>
    <w:p w14:paraId="6E53521C" w14:textId="77777777" w:rsidR="003D2B9C" w:rsidRPr="00C16722" w:rsidRDefault="003D2B9C" w:rsidP="00C4093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de plaats van de brandmelders</w:t>
      </w:r>
    </w:p>
    <w:p w14:paraId="0D81F03D" w14:textId="54516DD6" w:rsidR="003D2B9C" w:rsidRPr="00C16722" w:rsidRDefault="003D2B9C" w:rsidP="00C4093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 xml:space="preserve">wie de </w:t>
      </w:r>
      <w:r w:rsidR="006C6A45">
        <w:rPr>
          <w:rFonts w:ascii="Arial" w:hAnsi="Arial" w:cs="Arial"/>
          <w:sz w:val="20"/>
        </w:rPr>
        <w:t>BHV’er</w:t>
      </w:r>
      <w:r w:rsidRPr="00C16722">
        <w:rPr>
          <w:rFonts w:ascii="Arial" w:hAnsi="Arial" w:cs="Arial"/>
          <w:sz w:val="20"/>
        </w:rPr>
        <w:t xml:space="preserve"> is en hoe je die kunt bereiken</w:t>
      </w:r>
    </w:p>
    <w:p w14:paraId="4CEA1592" w14:textId="77777777" w:rsidR="003D2B9C" w:rsidRPr="00C16722" w:rsidRDefault="003D2B9C" w:rsidP="00C4093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de plaats en de bediening van blusmiddelen en de verbandtrommel</w:t>
      </w:r>
    </w:p>
    <w:p w14:paraId="4B4A71D5" w14:textId="77777777" w:rsidR="003D2B9C" w:rsidRPr="00C16722" w:rsidRDefault="003D2B9C" w:rsidP="00C4093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de plaats en route van de vluchtwegen en nooduitgangen</w:t>
      </w:r>
    </w:p>
    <w:p w14:paraId="01FDD286" w14:textId="77777777" w:rsidR="003D2B9C" w:rsidRPr="00C16722" w:rsidRDefault="003D2B9C" w:rsidP="00C40937">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de verzamelplaats bij ontruiming van de vestiging: …………………………</w:t>
      </w:r>
    </w:p>
    <w:p w14:paraId="0181FF81" w14:textId="77777777" w:rsidR="003D2B9C" w:rsidRPr="00C16722" w:rsidRDefault="003D2B9C" w:rsidP="003D2B9C">
      <w:pPr>
        <w:rPr>
          <w:rFonts w:ascii="Arial" w:hAnsi="Arial" w:cs="Arial"/>
          <w:sz w:val="20"/>
        </w:rPr>
      </w:pPr>
    </w:p>
    <w:p w14:paraId="73339A68" w14:textId="77777777" w:rsidR="003D2B9C" w:rsidRPr="00C16722" w:rsidRDefault="003D2B9C" w:rsidP="003D2B9C">
      <w:pPr>
        <w:rPr>
          <w:rFonts w:ascii="Arial" w:hAnsi="Arial" w:cs="Arial"/>
          <w:sz w:val="20"/>
        </w:rPr>
      </w:pPr>
      <w:r w:rsidRPr="00C16722">
        <w:rPr>
          <w:rFonts w:ascii="Arial" w:hAnsi="Arial" w:cs="Arial"/>
          <w:sz w:val="20"/>
        </w:rPr>
        <w:t>Je vindt de informatie hierover:</w:t>
      </w:r>
    </w:p>
    <w:p w14:paraId="1DB76E81" w14:textId="77777777" w:rsidR="003D2B9C" w:rsidRPr="00C16722" w:rsidRDefault="003D2B9C" w:rsidP="00C40937">
      <w:pPr>
        <w:pStyle w:val="Lijstalinea"/>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Arial" w:hAnsi="Arial" w:cs="Arial"/>
          <w:sz w:val="20"/>
        </w:rPr>
      </w:pPr>
      <w:r w:rsidRPr="00C16722">
        <w:rPr>
          <w:rFonts w:ascii="Arial" w:hAnsi="Arial" w:cs="Arial"/>
          <w:sz w:val="20"/>
        </w:rPr>
        <w:t>In het BHV-plan van jouw locatie</w:t>
      </w:r>
    </w:p>
    <w:p w14:paraId="211712B9" w14:textId="77777777" w:rsidR="003D2B9C" w:rsidRPr="00C16722" w:rsidRDefault="003D2B9C" w:rsidP="00C40937">
      <w:pPr>
        <w:pStyle w:val="Lijstalinea"/>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Arial" w:hAnsi="Arial" w:cs="Arial"/>
          <w:sz w:val="20"/>
        </w:rPr>
      </w:pPr>
      <w:r w:rsidRPr="00C16722">
        <w:rPr>
          <w:rFonts w:ascii="Arial" w:hAnsi="Arial" w:cs="Arial"/>
          <w:sz w:val="20"/>
        </w:rPr>
        <w:t>Op de ‘alarmkaart’ die op jouw locatie beschikbaar is</w:t>
      </w:r>
    </w:p>
    <w:p w14:paraId="0D35FE1B" w14:textId="77777777" w:rsidR="003D2B9C" w:rsidRPr="00C16722" w:rsidRDefault="003D2B9C" w:rsidP="00C40937">
      <w:pPr>
        <w:pStyle w:val="Lijstalinea"/>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Arial" w:hAnsi="Arial" w:cs="Arial"/>
          <w:sz w:val="20"/>
        </w:rPr>
      </w:pPr>
      <w:r w:rsidRPr="00C16722">
        <w:rPr>
          <w:rFonts w:ascii="Arial" w:hAnsi="Arial" w:cs="Arial"/>
          <w:sz w:val="20"/>
        </w:rPr>
        <w:t>Bij de BHV’er voor jouw locatie</w:t>
      </w:r>
    </w:p>
    <w:p w14:paraId="6B61FC71" w14:textId="77777777" w:rsidR="003D2B9C" w:rsidRPr="00C16722" w:rsidRDefault="003D2B9C" w:rsidP="003D2B9C">
      <w:pPr>
        <w:rPr>
          <w:rFonts w:ascii="Arial" w:hAnsi="Arial" w:cs="Arial"/>
          <w:sz w:val="20"/>
        </w:rPr>
      </w:pPr>
    </w:p>
    <w:p w14:paraId="291E6274" w14:textId="77777777" w:rsidR="003D2B9C" w:rsidRPr="00C16722" w:rsidRDefault="003D2B9C" w:rsidP="003D2B9C">
      <w:pPr>
        <w:rPr>
          <w:rFonts w:ascii="Arial" w:hAnsi="Arial" w:cs="Arial"/>
          <w:sz w:val="20"/>
        </w:rPr>
      </w:pPr>
      <w:r w:rsidRPr="00C16722">
        <w:rPr>
          <w:rFonts w:ascii="Arial" w:hAnsi="Arial" w:cs="Arial"/>
          <w:b/>
          <w:sz w:val="20"/>
        </w:rPr>
        <w:t>Belangrijke instructies:</w:t>
      </w:r>
    </w:p>
    <w:p w14:paraId="0DB3C918" w14:textId="77777777" w:rsidR="003D2B9C" w:rsidRPr="00C16722" w:rsidRDefault="003D2B9C" w:rsidP="00C40937">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houd blus- en meldapparatuur ALTIJD goed bereikbaar</w:t>
      </w:r>
    </w:p>
    <w:p w14:paraId="45366619" w14:textId="77777777" w:rsidR="003D2B9C" w:rsidRPr="00C16722" w:rsidRDefault="003D2B9C" w:rsidP="00C40937">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houd gangen en vluchtwegen ALTIJD vrij van obstakels</w:t>
      </w:r>
    </w:p>
    <w:p w14:paraId="52F7B8C1" w14:textId="77777777" w:rsidR="003D2B9C" w:rsidRPr="00C16722" w:rsidRDefault="003D2B9C" w:rsidP="00C40937">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houd alle ruimtes ALTIJD vrij van onnodig afval en ander brandbaar materiaal</w:t>
      </w:r>
    </w:p>
    <w:p w14:paraId="04779EA1" w14:textId="77777777" w:rsidR="003D2B9C" w:rsidRPr="00C16722" w:rsidRDefault="003D2B9C" w:rsidP="00C40937">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zet brand- en rookwerende deuren NOOIT vast in geopende stand</w:t>
      </w:r>
    </w:p>
    <w:p w14:paraId="7C0D4A25" w14:textId="77777777" w:rsidR="003D2B9C" w:rsidRPr="00C16722" w:rsidRDefault="003D2B9C" w:rsidP="00C40937">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als je alleen op locatie werkt: let dan op de risico’s en hoe je hulp regelt</w:t>
      </w:r>
    </w:p>
    <w:p w14:paraId="24E26E78" w14:textId="77777777" w:rsidR="003D2B9C" w:rsidRPr="00C16722" w:rsidRDefault="003D2B9C" w:rsidP="003D2B9C">
      <w:pPr>
        <w:rPr>
          <w:rFonts w:ascii="Arial" w:hAnsi="Arial" w:cs="Arial"/>
          <w:sz w:val="20"/>
        </w:rPr>
      </w:pPr>
    </w:p>
    <w:p w14:paraId="1DB4C358" w14:textId="77777777" w:rsidR="003D2B9C" w:rsidRPr="00C16722" w:rsidRDefault="003D2B9C" w:rsidP="003D2B9C">
      <w:pPr>
        <w:rPr>
          <w:rFonts w:ascii="Arial" w:hAnsi="Arial" w:cs="Arial"/>
          <w:sz w:val="20"/>
        </w:rPr>
      </w:pPr>
    </w:p>
    <w:p w14:paraId="3AB6C0F7" w14:textId="77777777" w:rsidR="003D2B9C" w:rsidRPr="00777203" w:rsidRDefault="003D2B9C" w:rsidP="003D2B9C">
      <w:pPr>
        <w:rPr>
          <w:rFonts w:ascii="Arial" w:hAnsi="Arial" w:cs="Arial"/>
        </w:rPr>
      </w:pPr>
    </w:p>
    <w:p w14:paraId="6E77385E" w14:textId="1FEA6B60" w:rsidR="003D2B9C" w:rsidRPr="00777203" w:rsidRDefault="003D2B9C">
      <w:pPr>
        <w:rPr>
          <w:rFonts w:ascii="Arial" w:eastAsia="Calibri" w:hAnsi="Arial" w:cs="Arial"/>
          <w:sz w:val="20"/>
          <w:szCs w:val="20"/>
          <w:u w:color="000000"/>
        </w:rPr>
      </w:pPr>
      <w:r w:rsidRPr="00777203">
        <w:rPr>
          <w:rFonts w:ascii="Arial" w:hAnsi="Arial" w:cs="Arial"/>
          <w:sz w:val="20"/>
          <w:szCs w:val="20"/>
        </w:rPr>
        <w:br w:type="page"/>
      </w:r>
    </w:p>
    <w:p w14:paraId="6096D451" w14:textId="77777777" w:rsidR="003D2B9C" w:rsidRPr="00777203" w:rsidRDefault="003D2B9C" w:rsidP="00903724">
      <w:pPr>
        <w:pStyle w:val="Kop1"/>
      </w:pPr>
      <w:bookmarkStart w:id="56" w:name="_BHV-instructies_BHV’ers"/>
      <w:bookmarkStart w:id="57" w:name="_Toc5178368"/>
      <w:bookmarkStart w:id="58" w:name="_Toc5180696"/>
      <w:bookmarkEnd w:id="56"/>
      <w:r w:rsidRPr="00777203">
        <w:t>BHV-instructies BHV’ers</w:t>
      </w:r>
      <w:bookmarkEnd w:id="57"/>
      <w:bookmarkEnd w:id="58"/>
    </w:p>
    <w:p w14:paraId="155C1A25" w14:textId="77777777" w:rsidR="003D2B9C" w:rsidRPr="00C16722" w:rsidRDefault="003D2B9C" w:rsidP="003D2B9C">
      <w:pPr>
        <w:rPr>
          <w:rFonts w:ascii="Arial" w:hAnsi="Arial" w:cs="Arial"/>
          <w:i/>
          <w:sz w:val="20"/>
        </w:rPr>
      </w:pPr>
      <w:r w:rsidRPr="00C16722">
        <w:rPr>
          <w:rFonts w:ascii="Arial" w:hAnsi="Arial" w:cs="Arial"/>
          <w:bCs/>
          <w:i/>
          <w:sz w:val="20"/>
        </w:rPr>
        <w:t xml:space="preserve">Toelichting: </w:t>
      </w:r>
      <w:r w:rsidRPr="00C16722">
        <w:rPr>
          <w:rFonts w:ascii="Arial" w:hAnsi="Arial" w:cs="Arial"/>
          <w:i/>
          <w:sz w:val="20"/>
        </w:rPr>
        <w:t>Hieronder staan voorbeelden van instructies voor de BHV’ers. Pas de instructies waar nodig aan bij de specifieke situatie en de afspraken in je eigen vestiging.</w:t>
      </w:r>
    </w:p>
    <w:p w14:paraId="0963B471" w14:textId="77777777" w:rsidR="003D2B9C" w:rsidRPr="00C16722" w:rsidRDefault="003D2B9C" w:rsidP="003D2B9C">
      <w:pPr>
        <w:rPr>
          <w:rFonts w:ascii="Arial" w:hAnsi="Arial" w:cs="Arial"/>
          <w:sz w:val="20"/>
        </w:rPr>
      </w:pPr>
    </w:p>
    <w:p w14:paraId="510E12F7" w14:textId="77777777" w:rsidR="003D2B9C" w:rsidRPr="00C16722" w:rsidRDefault="003D2B9C" w:rsidP="00C40937">
      <w:pPr>
        <w:pStyle w:val="Kop3"/>
      </w:pPr>
      <w:r w:rsidRPr="00C16722">
        <w:t>Alarmeringsprocedure BHV’ers:</w:t>
      </w:r>
    </w:p>
    <w:p w14:paraId="23FA6540"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03296" behindDoc="0" locked="0" layoutInCell="1" allowOverlap="1" wp14:anchorId="0241ED6C" wp14:editId="363DF9EA">
                <wp:simplePos x="0" y="0"/>
                <wp:positionH relativeFrom="column">
                  <wp:posOffset>651510</wp:posOffset>
                </wp:positionH>
                <wp:positionV relativeFrom="paragraph">
                  <wp:posOffset>149860</wp:posOffset>
                </wp:positionV>
                <wp:extent cx="3190875" cy="1403985"/>
                <wp:effectExtent l="0" t="0" r="28575" b="1206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3985"/>
                        </a:xfrm>
                        <a:prstGeom prst="rect">
                          <a:avLst/>
                        </a:prstGeom>
                        <a:solidFill>
                          <a:schemeClr val="bg1">
                            <a:lumMod val="75000"/>
                          </a:schemeClr>
                        </a:solidFill>
                        <a:ln w="9525">
                          <a:solidFill>
                            <a:srgbClr val="000000"/>
                          </a:solidFill>
                          <a:miter lim="800000"/>
                          <a:headEnd/>
                          <a:tailEnd/>
                        </a:ln>
                      </wps:spPr>
                      <wps:txbx>
                        <w:txbxContent>
                          <w:p w14:paraId="3DBE031D" w14:textId="77777777" w:rsidR="006C4884" w:rsidRDefault="006C4884" w:rsidP="003D2B9C">
                            <w:pPr>
                              <w:jc w:val="center"/>
                            </w:pPr>
                          </w:p>
                          <w:p w14:paraId="3D8A3598" w14:textId="77777777" w:rsidR="006C4884" w:rsidRDefault="006C4884" w:rsidP="003D2B9C">
                            <w:pPr>
                              <w:jc w:val="center"/>
                              <w:rPr>
                                <w:b/>
                              </w:rPr>
                            </w:pPr>
                            <w:r>
                              <w:rPr>
                                <w:b/>
                              </w:rPr>
                              <w:t>incident</w:t>
                            </w:r>
                          </w:p>
                          <w:p w14:paraId="7A36DBB0" w14:textId="77777777" w:rsidR="006C4884" w:rsidRPr="00AB3323" w:rsidRDefault="006C4884" w:rsidP="003D2B9C">
                            <w:pPr>
                              <w:jc w:val="cente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41ED6C" id="_x0000_t202" coordsize="21600,21600" o:spt="202" path="m,l,21600r21600,l21600,xe">
                <v:stroke joinstyle="miter"/>
                <v:path gradientshapeok="t" o:connecttype="rect"/>
              </v:shapetype>
              <v:shape id="Tekstvak 2" o:spid="_x0000_s1026" type="#_x0000_t202" style="position:absolute;margin-left:51.3pt;margin-top:11.8pt;width:251.25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" fillcolor="#bfbfbf [2412]">
                <v:textbox style="mso-fit-shape-to-text:t">
                  <w:txbxContent>
                    <w:p w14:paraId="3DBE031D" w14:textId="77777777" w:rsidR="006C4884" w:rsidRDefault="006C4884" w:rsidP="003D2B9C">
                      <w:pPr>
                        <w:jc w:val="center"/>
                      </w:pPr>
                    </w:p>
                    <w:p w14:paraId="3D8A3598" w14:textId="77777777" w:rsidR="006C4884" w:rsidRDefault="006C4884" w:rsidP="003D2B9C">
                      <w:pPr>
                        <w:jc w:val="center"/>
                        <w:rPr>
                          <w:b/>
                        </w:rPr>
                      </w:pPr>
                      <w:r>
                        <w:rPr>
                          <w:b/>
                        </w:rPr>
                        <w:t>incident</w:t>
                      </w:r>
                    </w:p>
                    <w:p w14:paraId="7A36DBB0" w14:textId="77777777" w:rsidR="006C4884" w:rsidRPr="00AB3323" w:rsidRDefault="006C4884" w:rsidP="003D2B9C">
                      <w:pPr>
                        <w:jc w:val="center"/>
                        <w:rPr>
                          <w:b/>
                        </w:rPr>
                      </w:pPr>
                    </w:p>
                  </w:txbxContent>
                </v:textbox>
              </v:shape>
            </w:pict>
          </mc:Fallback>
        </mc:AlternateContent>
      </w:r>
    </w:p>
    <w:p w14:paraId="580B01B8" w14:textId="77777777" w:rsidR="003D2B9C" w:rsidRPr="00777203" w:rsidRDefault="003D2B9C" w:rsidP="003D2B9C">
      <w:pPr>
        <w:rPr>
          <w:rFonts w:ascii="Arial" w:hAnsi="Arial" w:cs="Arial"/>
          <w:sz w:val="18"/>
          <w:szCs w:val="18"/>
        </w:rPr>
      </w:pPr>
    </w:p>
    <w:p w14:paraId="394DD5E6" w14:textId="77777777" w:rsidR="003D2B9C" w:rsidRPr="00777203" w:rsidRDefault="003D2B9C" w:rsidP="003D2B9C">
      <w:pPr>
        <w:rPr>
          <w:rFonts w:ascii="Arial" w:hAnsi="Arial" w:cs="Arial"/>
          <w:sz w:val="18"/>
          <w:szCs w:val="18"/>
        </w:rPr>
      </w:pPr>
    </w:p>
    <w:p w14:paraId="7A139B2A" w14:textId="77777777" w:rsidR="003D2B9C" w:rsidRPr="00777203" w:rsidRDefault="003D2B9C" w:rsidP="003D2B9C">
      <w:pPr>
        <w:rPr>
          <w:rFonts w:ascii="Arial" w:hAnsi="Arial" w:cs="Arial"/>
          <w:sz w:val="18"/>
          <w:szCs w:val="18"/>
        </w:rPr>
      </w:pPr>
    </w:p>
    <w:p w14:paraId="5D348674" w14:textId="77777777" w:rsidR="003D2B9C" w:rsidRPr="00777203" w:rsidRDefault="003D2B9C" w:rsidP="003D2B9C">
      <w:pPr>
        <w:rPr>
          <w:rFonts w:ascii="Arial" w:hAnsi="Arial" w:cs="Arial"/>
          <w:sz w:val="18"/>
          <w:szCs w:val="18"/>
        </w:rPr>
      </w:pPr>
    </w:p>
    <w:p w14:paraId="4316F512"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22752" behindDoc="0" locked="0" layoutInCell="1" allowOverlap="1" wp14:anchorId="02A949E6" wp14:editId="3384B667">
                <wp:simplePos x="0" y="0"/>
                <wp:positionH relativeFrom="column">
                  <wp:posOffset>2216150</wp:posOffset>
                </wp:positionH>
                <wp:positionV relativeFrom="paragraph">
                  <wp:posOffset>47625</wp:posOffset>
                </wp:positionV>
                <wp:extent cx="0" cy="364490"/>
                <wp:effectExtent l="95250" t="0" r="95250" b="54610"/>
                <wp:wrapNone/>
                <wp:docPr id="8" name="Rechte verbindingslijn met pijl 8"/>
                <wp:cNvGraphicFramePr/>
                <a:graphic xmlns:a="http://schemas.openxmlformats.org/drawingml/2006/main">
                  <a:graphicData uri="http://schemas.microsoft.com/office/word/2010/wordprocessingShape">
                    <wps:wsp>
                      <wps:cNvCnPr/>
                      <wps:spPr>
                        <a:xfrm>
                          <a:off x="0" y="0"/>
                          <a:ext cx="0" cy="3644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70ACBD" id="Rechte verbindingslijn met pijl 8" o:spid="_x0000_s1026" type="#_x0000_t32" style="position:absolute;margin-left:174.5pt;margin-top:3.75pt;width:0;height:28.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">
                <v:stroke endarrow="open"/>
              </v:shape>
            </w:pict>
          </mc:Fallback>
        </mc:AlternateContent>
      </w:r>
    </w:p>
    <w:p w14:paraId="62C480B7" w14:textId="77777777" w:rsidR="003D2B9C" w:rsidRPr="00777203" w:rsidRDefault="003D2B9C" w:rsidP="003D2B9C">
      <w:pPr>
        <w:rPr>
          <w:rFonts w:ascii="Arial" w:hAnsi="Arial" w:cs="Arial"/>
          <w:sz w:val="18"/>
          <w:szCs w:val="18"/>
        </w:rPr>
      </w:pPr>
    </w:p>
    <w:p w14:paraId="278AC9C5"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04320" behindDoc="0" locked="0" layoutInCell="1" allowOverlap="1" wp14:anchorId="05564997" wp14:editId="5A51EADD">
                <wp:simplePos x="0" y="0"/>
                <wp:positionH relativeFrom="column">
                  <wp:posOffset>653415</wp:posOffset>
                </wp:positionH>
                <wp:positionV relativeFrom="paragraph">
                  <wp:posOffset>123825</wp:posOffset>
                </wp:positionV>
                <wp:extent cx="3189600" cy="1403985"/>
                <wp:effectExtent l="0" t="0" r="11430" b="15875"/>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600" cy="1403985"/>
                        </a:xfrm>
                        <a:prstGeom prst="rect">
                          <a:avLst/>
                        </a:prstGeom>
                        <a:solidFill>
                          <a:srgbClr val="FFFFFF"/>
                        </a:solidFill>
                        <a:ln w="9525">
                          <a:solidFill>
                            <a:srgbClr val="000000"/>
                          </a:solidFill>
                          <a:miter lim="800000"/>
                          <a:headEnd/>
                          <a:tailEnd/>
                        </a:ln>
                      </wps:spPr>
                      <wps:txbx>
                        <w:txbxContent>
                          <w:p w14:paraId="26A0F506"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BHV’er wordt gealarmeerd</w:t>
                            </w:r>
                          </w:p>
                          <w:p w14:paraId="07E49C88" w14:textId="77777777" w:rsidR="006C4884" w:rsidRPr="00AB3323" w:rsidRDefault="006C4884" w:rsidP="003D2B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564997" id="_x0000_s1027" type="#_x0000_t202" style="position:absolute;margin-left:51.45pt;margin-top:9.75pt;width:251.1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">
                <v:textbox style="mso-fit-shape-to-text:t">
                  <w:txbxContent>
                    <w:p w14:paraId="26A0F506"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BHV’er wordt gealarmeerd</w:t>
                      </w:r>
                    </w:p>
                    <w:p w14:paraId="07E49C88" w14:textId="77777777" w:rsidR="006C4884" w:rsidRPr="00AB3323" w:rsidRDefault="006C4884" w:rsidP="003D2B9C"/>
                  </w:txbxContent>
                </v:textbox>
              </v:shape>
            </w:pict>
          </mc:Fallback>
        </mc:AlternateContent>
      </w:r>
    </w:p>
    <w:p w14:paraId="126B4384" w14:textId="77777777" w:rsidR="003D2B9C" w:rsidRPr="00777203" w:rsidRDefault="003D2B9C" w:rsidP="003D2B9C">
      <w:pPr>
        <w:rPr>
          <w:rFonts w:ascii="Arial" w:hAnsi="Arial" w:cs="Arial"/>
          <w:sz w:val="18"/>
          <w:szCs w:val="18"/>
        </w:rPr>
      </w:pPr>
    </w:p>
    <w:p w14:paraId="3809D43A" w14:textId="77777777" w:rsidR="003D2B9C" w:rsidRPr="00777203" w:rsidRDefault="003D2B9C" w:rsidP="003D2B9C">
      <w:pPr>
        <w:rPr>
          <w:rFonts w:ascii="Arial" w:hAnsi="Arial" w:cs="Arial"/>
          <w:sz w:val="18"/>
          <w:szCs w:val="18"/>
        </w:rPr>
      </w:pPr>
    </w:p>
    <w:p w14:paraId="6C1F9487"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01248" behindDoc="0" locked="0" layoutInCell="1" allowOverlap="1" wp14:anchorId="13AC054B" wp14:editId="4953BC07">
                <wp:simplePos x="0" y="0"/>
                <wp:positionH relativeFrom="column">
                  <wp:posOffset>2230755</wp:posOffset>
                </wp:positionH>
                <wp:positionV relativeFrom="paragraph">
                  <wp:posOffset>145415</wp:posOffset>
                </wp:positionV>
                <wp:extent cx="0" cy="364490"/>
                <wp:effectExtent l="95250" t="0" r="95250" b="54610"/>
                <wp:wrapNone/>
                <wp:docPr id="25" name="Rechte verbindingslijn met pijl 25"/>
                <wp:cNvGraphicFramePr/>
                <a:graphic xmlns:a="http://schemas.openxmlformats.org/drawingml/2006/main">
                  <a:graphicData uri="http://schemas.microsoft.com/office/word/2010/wordprocessingShape">
                    <wps:wsp>
                      <wps:cNvCnPr/>
                      <wps:spPr>
                        <a:xfrm>
                          <a:off x="0" y="0"/>
                          <a:ext cx="0" cy="364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ED7B3F7" id="Rechte verbindingslijn met pijl 25" o:spid="_x0000_s1026" type="#_x0000_t32" style="position:absolute;margin-left:175.65pt;margin-top:11.45pt;width:0;height:28.7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" strokecolor="black [3040]">
                <v:stroke endarrow="open"/>
              </v:shape>
            </w:pict>
          </mc:Fallback>
        </mc:AlternateContent>
      </w:r>
    </w:p>
    <w:p w14:paraId="1291E89F" w14:textId="77777777" w:rsidR="003D2B9C" w:rsidRPr="00777203" w:rsidRDefault="003D2B9C" w:rsidP="003D2B9C">
      <w:pPr>
        <w:rPr>
          <w:rFonts w:ascii="Arial" w:hAnsi="Arial" w:cs="Arial"/>
          <w:sz w:val="18"/>
          <w:szCs w:val="18"/>
        </w:rPr>
      </w:pPr>
    </w:p>
    <w:p w14:paraId="0295CCB2" w14:textId="77777777" w:rsidR="003D2B9C" w:rsidRPr="00777203" w:rsidRDefault="003D2B9C" w:rsidP="003D2B9C">
      <w:pPr>
        <w:rPr>
          <w:rFonts w:ascii="Arial" w:hAnsi="Arial" w:cs="Arial"/>
          <w:sz w:val="18"/>
          <w:szCs w:val="18"/>
        </w:rPr>
      </w:pPr>
    </w:p>
    <w:p w14:paraId="47DA6D3B"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05344" behindDoc="0" locked="0" layoutInCell="1" allowOverlap="1" wp14:anchorId="2C6131B6" wp14:editId="27BCCC70">
                <wp:simplePos x="0" y="0"/>
                <wp:positionH relativeFrom="column">
                  <wp:posOffset>649605</wp:posOffset>
                </wp:positionH>
                <wp:positionV relativeFrom="paragraph">
                  <wp:posOffset>57785</wp:posOffset>
                </wp:positionV>
                <wp:extent cx="3190875" cy="698500"/>
                <wp:effectExtent l="0" t="0" r="28575" b="2540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698500"/>
                        </a:xfrm>
                        <a:prstGeom prst="rect">
                          <a:avLst/>
                        </a:prstGeom>
                        <a:solidFill>
                          <a:srgbClr val="FFFFFF"/>
                        </a:solidFill>
                        <a:ln w="9525">
                          <a:solidFill>
                            <a:srgbClr val="000000"/>
                          </a:solidFill>
                          <a:miter lim="800000"/>
                          <a:headEnd/>
                          <a:tailEnd/>
                        </a:ln>
                      </wps:spPr>
                      <wps:txbx>
                        <w:txbxContent>
                          <w:p w14:paraId="3EB85A0C"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 xml:space="preserve">BHV’er controleert melding, </w:t>
                            </w:r>
                          </w:p>
                          <w:p w14:paraId="416355F3"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geeft instructie aan melder,</w:t>
                            </w:r>
                          </w:p>
                          <w:p w14:paraId="1AE53215"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roept zo nodig assistentie in</w:t>
                            </w:r>
                          </w:p>
                          <w:p w14:paraId="65BF0B32" w14:textId="77777777" w:rsidR="006C4884" w:rsidRPr="00AB3323" w:rsidRDefault="006C4884" w:rsidP="003D2B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131B6" id="_x0000_s1028" type="#_x0000_t202" style="position:absolute;margin-left:51.15pt;margin-top:4.55pt;width:251.25pt;height: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">
                <v:textbox>
                  <w:txbxContent>
                    <w:p w14:paraId="3EB85A0C"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 xml:space="preserve">BHV’er controleert melding, </w:t>
                      </w:r>
                    </w:p>
                    <w:p w14:paraId="416355F3"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geeft instructie aan melder,</w:t>
                      </w:r>
                    </w:p>
                    <w:p w14:paraId="1AE53215"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roept zo nodig assistentie in</w:t>
                      </w:r>
                    </w:p>
                    <w:p w14:paraId="65BF0B32" w14:textId="77777777" w:rsidR="006C4884" w:rsidRPr="00AB3323" w:rsidRDefault="006C4884" w:rsidP="003D2B9C"/>
                  </w:txbxContent>
                </v:textbox>
              </v:shape>
            </w:pict>
          </mc:Fallback>
        </mc:AlternateContent>
      </w:r>
    </w:p>
    <w:p w14:paraId="219D3C7E" w14:textId="77777777" w:rsidR="003D2B9C" w:rsidRPr="00777203" w:rsidRDefault="003D2B9C" w:rsidP="003D2B9C">
      <w:pPr>
        <w:rPr>
          <w:rFonts w:ascii="Arial" w:hAnsi="Arial" w:cs="Arial"/>
          <w:sz w:val="18"/>
          <w:szCs w:val="18"/>
        </w:rPr>
      </w:pPr>
    </w:p>
    <w:p w14:paraId="28265FE7" w14:textId="77777777" w:rsidR="003D2B9C" w:rsidRPr="00777203" w:rsidRDefault="003D2B9C" w:rsidP="003D2B9C">
      <w:pPr>
        <w:rPr>
          <w:rFonts w:ascii="Arial" w:hAnsi="Arial" w:cs="Arial"/>
          <w:sz w:val="18"/>
          <w:szCs w:val="18"/>
        </w:rPr>
      </w:pPr>
    </w:p>
    <w:p w14:paraId="6339E83F" w14:textId="77777777" w:rsidR="003D2B9C" w:rsidRPr="00777203" w:rsidRDefault="003D2B9C" w:rsidP="003D2B9C">
      <w:pPr>
        <w:rPr>
          <w:rFonts w:ascii="Arial" w:hAnsi="Arial" w:cs="Arial"/>
          <w:sz w:val="18"/>
          <w:szCs w:val="18"/>
        </w:rPr>
      </w:pPr>
    </w:p>
    <w:p w14:paraId="3F8FB618" w14:textId="77777777" w:rsidR="003D2B9C" w:rsidRPr="00777203" w:rsidRDefault="003D2B9C" w:rsidP="003D2B9C">
      <w:pPr>
        <w:rPr>
          <w:rFonts w:ascii="Arial" w:hAnsi="Arial" w:cs="Arial"/>
          <w:sz w:val="18"/>
          <w:szCs w:val="18"/>
        </w:rPr>
      </w:pPr>
    </w:p>
    <w:p w14:paraId="07497E34"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08416" behindDoc="0" locked="0" layoutInCell="1" allowOverlap="1" wp14:anchorId="10FBBCCE" wp14:editId="2486F5B1">
                <wp:simplePos x="0" y="0"/>
                <wp:positionH relativeFrom="column">
                  <wp:posOffset>2203450</wp:posOffset>
                </wp:positionH>
                <wp:positionV relativeFrom="paragraph">
                  <wp:posOffset>10795</wp:posOffset>
                </wp:positionV>
                <wp:extent cx="0" cy="364490"/>
                <wp:effectExtent l="95250" t="0" r="95250" b="54610"/>
                <wp:wrapNone/>
                <wp:docPr id="3" name="Rechte verbindingslijn met pijl 3"/>
                <wp:cNvGraphicFramePr/>
                <a:graphic xmlns:a="http://schemas.openxmlformats.org/drawingml/2006/main">
                  <a:graphicData uri="http://schemas.microsoft.com/office/word/2010/wordprocessingShape">
                    <wps:wsp>
                      <wps:cNvCnPr/>
                      <wps:spPr>
                        <a:xfrm>
                          <a:off x="0" y="0"/>
                          <a:ext cx="0" cy="3644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8CC61D" id="Rechte verbindingslijn met pijl 3" o:spid="_x0000_s1026" type="#_x0000_t32" style="position:absolute;margin-left:173.5pt;margin-top:.85pt;width:0;height:28.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">
                <v:stroke endarrow="open"/>
              </v:shape>
            </w:pict>
          </mc:Fallback>
        </mc:AlternateContent>
      </w:r>
      <w:r w:rsidRPr="00777203">
        <w:rPr>
          <w:rFonts w:ascii="Arial" w:hAnsi="Arial" w:cs="Arial"/>
          <w:sz w:val="18"/>
          <w:szCs w:val="18"/>
        </w:rPr>
        <w:tab/>
      </w:r>
      <w:r w:rsidRPr="00777203">
        <w:rPr>
          <w:rFonts w:ascii="Arial" w:hAnsi="Arial" w:cs="Arial"/>
          <w:sz w:val="18"/>
          <w:szCs w:val="18"/>
        </w:rPr>
        <w:tab/>
      </w:r>
      <w:r w:rsidRPr="00777203">
        <w:rPr>
          <w:rFonts w:ascii="Arial" w:hAnsi="Arial" w:cs="Arial"/>
          <w:sz w:val="18"/>
          <w:szCs w:val="18"/>
        </w:rPr>
        <w:tab/>
      </w:r>
      <w:r w:rsidRPr="00777203">
        <w:rPr>
          <w:rFonts w:ascii="Arial" w:hAnsi="Arial" w:cs="Arial"/>
          <w:sz w:val="18"/>
          <w:szCs w:val="18"/>
        </w:rPr>
        <w:tab/>
      </w:r>
      <w:r w:rsidRPr="00777203">
        <w:rPr>
          <w:rFonts w:ascii="Arial" w:hAnsi="Arial" w:cs="Arial"/>
          <w:sz w:val="18"/>
          <w:szCs w:val="18"/>
        </w:rPr>
        <w:tab/>
      </w:r>
    </w:p>
    <w:p w14:paraId="297B4F4F" w14:textId="77777777" w:rsidR="003D2B9C" w:rsidRPr="00777203" w:rsidRDefault="003D2B9C" w:rsidP="003D2B9C">
      <w:pPr>
        <w:rPr>
          <w:rFonts w:ascii="Arial" w:hAnsi="Arial" w:cs="Arial"/>
          <w:sz w:val="18"/>
          <w:szCs w:val="18"/>
        </w:rPr>
      </w:pPr>
    </w:p>
    <w:p w14:paraId="7A9E48EF"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07392" behindDoc="0" locked="0" layoutInCell="1" allowOverlap="1" wp14:anchorId="688C4C62" wp14:editId="695B3792">
                <wp:simplePos x="0" y="0"/>
                <wp:positionH relativeFrom="column">
                  <wp:posOffset>655955</wp:posOffset>
                </wp:positionH>
                <wp:positionV relativeFrom="paragraph">
                  <wp:posOffset>76200</wp:posOffset>
                </wp:positionV>
                <wp:extent cx="3190875" cy="857250"/>
                <wp:effectExtent l="0" t="0" r="28575" b="1905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857250"/>
                        </a:xfrm>
                        <a:prstGeom prst="rect">
                          <a:avLst/>
                        </a:prstGeom>
                        <a:solidFill>
                          <a:srgbClr val="FFFFFF"/>
                        </a:solidFill>
                        <a:ln w="9525">
                          <a:solidFill>
                            <a:srgbClr val="000000"/>
                          </a:solidFill>
                          <a:miter lim="800000"/>
                          <a:headEnd/>
                          <a:tailEnd/>
                        </a:ln>
                      </wps:spPr>
                      <wps:txbx>
                        <w:txbxContent>
                          <w:p w14:paraId="1BF29844"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BHV’er begeeft zich naar plaats,</w:t>
                            </w:r>
                            <w:r w:rsidRPr="005741C7">
                              <w:t xml:space="preserve"> </w:t>
                            </w:r>
                            <w:r>
                              <w:t>let op de eigen veiligheid</w:t>
                            </w:r>
                          </w:p>
                          <w:p w14:paraId="44C8391A"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instrueer omstanders</w:t>
                            </w:r>
                          </w:p>
                          <w:p w14:paraId="50437076"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stel je eigen werkplek veilig</w:t>
                            </w:r>
                          </w:p>
                          <w:p w14:paraId="463E4CC9"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doe een bluspoging indien mogelijk</w:t>
                            </w:r>
                          </w:p>
                          <w:p w14:paraId="5F14A6C4"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p>
                          <w:p w14:paraId="364E8EB0" w14:textId="77777777" w:rsidR="006C4884" w:rsidRPr="00AB3323" w:rsidRDefault="006C4884" w:rsidP="003D2B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C4C62" id="_x0000_s1029" type="#_x0000_t202" style="position:absolute;margin-left:51.65pt;margin-top:6pt;width:251.25pt;height: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">
                <v:textbox>
                  <w:txbxContent>
                    <w:p w14:paraId="1BF29844"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BHV’er begeeft zich naar plaats,</w:t>
                      </w:r>
                      <w:r w:rsidRPr="005741C7">
                        <w:t xml:space="preserve"> </w:t>
                      </w:r>
                      <w:r>
                        <w:t>let op de eigen veiligheid</w:t>
                      </w:r>
                    </w:p>
                    <w:p w14:paraId="44C8391A"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instrueer omstanders</w:t>
                      </w:r>
                    </w:p>
                    <w:p w14:paraId="50437076"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stel je eigen werkplek veilig</w:t>
                      </w:r>
                    </w:p>
                    <w:p w14:paraId="463E4CC9"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doe een bluspoging indien mogelijk</w:t>
                      </w:r>
                    </w:p>
                    <w:p w14:paraId="5F14A6C4"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p>
                    <w:p w14:paraId="364E8EB0" w14:textId="77777777" w:rsidR="006C4884" w:rsidRPr="00AB3323" w:rsidRDefault="006C4884" w:rsidP="003D2B9C"/>
                  </w:txbxContent>
                </v:textbox>
              </v:shape>
            </w:pict>
          </mc:Fallback>
        </mc:AlternateContent>
      </w:r>
    </w:p>
    <w:p w14:paraId="256104B8" w14:textId="77777777" w:rsidR="003D2B9C" w:rsidRPr="00777203" w:rsidRDefault="003D2B9C" w:rsidP="003D2B9C">
      <w:pPr>
        <w:rPr>
          <w:rFonts w:ascii="Arial" w:hAnsi="Arial" w:cs="Arial"/>
          <w:sz w:val="18"/>
          <w:szCs w:val="18"/>
        </w:rPr>
      </w:pPr>
    </w:p>
    <w:p w14:paraId="15FEBF1E" w14:textId="77777777" w:rsidR="003D2B9C" w:rsidRPr="00777203" w:rsidRDefault="003D2B9C" w:rsidP="003D2B9C">
      <w:pPr>
        <w:rPr>
          <w:rFonts w:ascii="Arial" w:hAnsi="Arial" w:cs="Arial"/>
          <w:sz w:val="18"/>
          <w:szCs w:val="18"/>
        </w:rPr>
      </w:pPr>
    </w:p>
    <w:p w14:paraId="68F6A52F" w14:textId="77777777" w:rsidR="003D2B9C" w:rsidRPr="00777203" w:rsidRDefault="003D2B9C" w:rsidP="003D2B9C">
      <w:pPr>
        <w:rPr>
          <w:rFonts w:ascii="Arial" w:hAnsi="Arial" w:cs="Arial"/>
          <w:sz w:val="18"/>
          <w:szCs w:val="18"/>
        </w:rPr>
      </w:pPr>
    </w:p>
    <w:p w14:paraId="592BDA42" w14:textId="77777777" w:rsidR="003D2B9C" w:rsidRPr="00777203" w:rsidRDefault="003D2B9C" w:rsidP="003D2B9C">
      <w:pPr>
        <w:rPr>
          <w:rFonts w:ascii="Arial" w:hAnsi="Arial" w:cs="Arial"/>
          <w:sz w:val="18"/>
          <w:szCs w:val="18"/>
        </w:rPr>
      </w:pPr>
      <w:r w:rsidRPr="00777203">
        <w:rPr>
          <w:rFonts w:ascii="Arial" w:hAnsi="Arial" w:cs="Arial"/>
          <w:sz w:val="18"/>
          <w:szCs w:val="18"/>
        </w:rPr>
        <w:tab/>
      </w:r>
      <w:r w:rsidRPr="00777203">
        <w:rPr>
          <w:rFonts w:ascii="Arial" w:hAnsi="Arial" w:cs="Arial"/>
          <w:sz w:val="18"/>
          <w:szCs w:val="18"/>
        </w:rPr>
        <w:tab/>
      </w:r>
      <w:r w:rsidRPr="00777203">
        <w:rPr>
          <w:rFonts w:ascii="Arial" w:hAnsi="Arial" w:cs="Arial"/>
          <w:sz w:val="18"/>
          <w:szCs w:val="18"/>
        </w:rPr>
        <w:tab/>
      </w:r>
      <w:r w:rsidRPr="00777203">
        <w:rPr>
          <w:rFonts w:ascii="Arial" w:hAnsi="Arial" w:cs="Arial"/>
          <w:sz w:val="18"/>
          <w:szCs w:val="18"/>
        </w:rPr>
        <w:tab/>
        <w:t xml:space="preserve">         </w:t>
      </w:r>
    </w:p>
    <w:p w14:paraId="0260FC2F" w14:textId="77777777" w:rsidR="003D2B9C" w:rsidRPr="00777203" w:rsidRDefault="003D2B9C" w:rsidP="003D2B9C">
      <w:pPr>
        <w:rPr>
          <w:rFonts w:ascii="Arial" w:hAnsi="Arial" w:cs="Arial"/>
          <w:sz w:val="18"/>
          <w:szCs w:val="18"/>
        </w:rPr>
      </w:pPr>
    </w:p>
    <w:p w14:paraId="5DB74142"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23776" behindDoc="0" locked="0" layoutInCell="1" allowOverlap="1" wp14:anchorId="6B6FD26C" wp14:editId="3BE87923">
                <wp:simplePos x="0" y="0"/>
                <wp:positionH relativeFrom="column">
                  <wp:posOffset>2197100</wp:posOffset>
                </wp:positionH>
                <wp:positionV relativeFrom="paragraph">
                  <wp:posOffset>46355</wp:posOffset>
                </wp:positionV>
                <wp:extent cx="0" cy="364490"/>
                <wp:effectExtent l="95250" t="0" r="95250" b="54610"/>
                <wp:wrapNone/>
                <wp:docPr id="10" name="Rechte verbindingslijn met pijl 10"/>
                <wp:cNvGraphicFramePr/>
                <a:graphic xmlns:a="http://schemas.openxmlformats.org/drawingml/2006/main">
                  <a:graphicData uri="http://schemas.microsoft.com/office/word/2010/wordprocessingShape">
                    <wps:wsp>
                      <wps:cNvCnPr/>
                      <wps:spPr>
                        <a:xfrm>
                          <a:off x="0" y="0"/>
                          <a:ext cx="0" cy="3644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36D283CF" id="Rechte verbindingslijn met pijl 10" o:spid="_x0000_s1026" type="#_x0000_t32" style="position:absolute;margin-left:173pt;margin-top:3.65pt;width:0;height:28.7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">
                <v:stroke endarrow="open"/>
              </v:shape>
            </w:pict>
          </mc:Fallback>
        </mc:AlternateContent>
      </w:r>
    </w:p>
    <w:p w14:paraId="5A4F64EF" w14:textId="77777777" w:rsidR="003D2B9C" w:rsidRPr="00777203" w:rsidRDefault="003D2B9C" w:rsidP="003D2B9C">
      <w:pPr>
        <w:rPr>
          <w:rFonts w:ascii="Arial" w:hAnsi="Arial" w:cs="Arial"/>
          <w:sz w:val="18"/>
          <w:szCs w:val="18"/>
        </w:rPr>
      </w:pPr>
    </w:p>
    <w:p w14:paraId="32DFFB25"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697152" behindDoc="0" locked="0" layoutInCell="1" allowOverlap="1" wp14:anchorId="607C0FF3" wp14:editId="127CCE1F">
                <wp:simplePos x="0" y="0"/>
                <wp:positionH relativeFrom="column">
                  <wp:posOffset>657860</wp:posOffset>
                </wp:positionH>
                <wp:positionV relativeFrom="paragraph">
                  <wp:posOffset>98425</wp:posOffset>
                </wp:positionV>
                <wp:extent cx="3190875" cy="1403985"/>
                <wp:effectExtent l="0" t="0" r="28575" b="15875"/>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3985"/>
                        </a:xfrm>
                        <a:prstGeom prst="rect">
                          <a:avLst/>
                        </a:prstGeom>
                        <a:solidFill>
                          <a:srgbClr val="FFFFFF"/>
                        </a:solidFill>
                        <a:ln w="9525">
                          <a:solidFill>
                            <a:srgbClr val="000000"/>
                          </a:solidFill>
                          <a:miter lim="800000"/>
                          <a:headEnd/>
                          <a:tailEnd/>
                        </a:ln>
                      </wps:spPr>
                      <wps:txbx>
                        <w:txbxContent>
                          <w:p w14:paraId="5B72E45B"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BHV’er besluit tot ontruimen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7C0FF3" id="_x0000_s1030" type="#_x0000_t202" style="position:absolute;margin-left:51.8pt;margin-top:7.75pt;width:251.2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">
                <v:textbox style="mso-fit-shape-to-text:t">
                  <w:txbxContent>
                    <w:p w14:paraId="5B72E45B"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BHV’er besluit tot ontruimen</w:t>
                      </w:r>
                    </w:p>
                  </w:txbxContent>
                </v:textbox>
              </v:shape>
            </w:pict>
          </mc:Fallback>
        </mc:AlternateContent>
      </w:r>
    </w:p>
    <w:p w14:paraId="55B27782" w14:textId="77777777" w:rsidR="003D2B9C" w:rsidRPr="00777203" w:rsidRDefault="003D2B9C" w:rsidP="003D2B9C">
      <w:pPr>
        <w:rPr>
          <w:rFonts w:ascii="Arial" w:hAnsi="Arial" w:cs="Arial"/>
          <w:sz w:val="18"/>
          <w:szCs w:val="18"/>
        </w:rPr>
      </w:pPr>
    </w:p>
    <w:p w14:paraId="3A9F917D"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25824" behindDoc="0" locked="0" layoutInCell="1" allowOverlap="1" wp14:anchorId="58FC43DE" wp14:editId="60C475DC">
                <wp:simplePos x="0" y="0"/>
                <wp:positionH relativeFrom="column">
                  <wp:posOffset>2160905</wp:posOffset>
                </wp:positionH>
                <wp:positionV relativeFrom="paragraph">
                  <wp:posOffset>88900</wp:posOffset>
                </wp:positionV>
                <wp:extent cx="0" cy="702310"/>
                <wp:effectExtent l="76200" t="0" r="57150" b="59690"/>
                <wp:wrapNone/>
                <wp:docPr id="14" name="Rechte verbindingslijn met pijl 14"/>
                <wp:cNvGraphicFramePr/>
                <a:graphic xmlns:a="http://schemas.openxmlformats.org/drawingml/2006/main">
                  <a:graphicData uri="http://schemas.microsoft.com/office/word/2010/wordprocessingShape">
                    <wps:wsp>
                      <wps:cNvCnPr/>
                      <wps:spPr>
                        <a:xfrm>
                          <a:off x="0" y="0"/>
                          <a:ext cx="0" cy="702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0E1DEC" id="Rechte verbindingslijn met pijl 14" o:spid="_x0000_s1026" type="#_x0000_t32" style="position:absolute;margin-left:170.15pt;margin-top:7pt;width:0;height:55.3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" strokecolor="black [3040]">
                <v:stroke endarrow="block"/>
              </v:shape>
            </w:pict>
          </mc:Fallback>
        </mc:AlternateContent>
      </w:r>
      <w:r w:rsidRPr="00777203">
        <w:rPr>
          <w:rFonts w:ascii="Arial" w:hAnsi="Arial" w:cs="Arial"/>
          <w:noProof/>
          <w:sz w:val="18"/>
          <w:szCs w:val="18"/>
        </w:rPr>
        <mc:AlternateContent>
          <mc:Choice Requires="wps">
            <w:drawing>
              <wp:anchor distT="0" distB="0" distL="114300" distR="114300" simplePos="0" relativeHeight="251724800" behindDoc="0" locked="0" layoutInCell="1" allowOverlap="1" wp14:anchorId="6BEA6D6F" wp14:editId="1B752679">
                <wp:simplePos x="0" y="0"/>
                <wp:positionH relativeFrom="column">
                  <wp:posOffset>2160905</wp:posOffset>
                </wp:positionH>
                <wp:positionV relativeFrom="paragraph">
                  <wp:posOffset>135255</wp:posOffset>
                </wp:positionV>
                <wp:extent cx="0" cy="0"/>
                <wp:effectExtent l="0" t="0" r="0" b="0"/>
                <wp:wrapNone/>
                <wp:docPr id="12" name="Rechte verbindingslijn met pijl 1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5ED7EF" id="Rechte verbindingslijn met pijl 12" o:spid="_x0000_s1026" type="#_x0000_t32" style="position:absolute;margin-left:170.15pt;margin-top:10.65pt;width:0;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" strokecolor="#3e94c5 [3044]">
                <v:stroke endarrow="block"/>
              </v:shape>
            </w:pict>
          </mc:Fallback>
        </mc:AlternateContent>
      </w:r>
    </w:p>
    <w:p w14:paraId="169D4B65"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699200" behindDoc="0" locked="0" layoutInCell="1" allowOverlap="1" wp14:anchorId="7851C034" wp14:editId="73477955">
                <wp:simplePos x="0" y="0"/>
                <wp:positionH relativeFrom="column">
                  <wp:posOffset>3894455</wp:posOffset>
                </wp:positionH>
                <wp:positionV relativeFrom="paragraph">
                  <wp:posOffset>62865</wp:posOffset>
                </wp:positionV>
                <wp:extent cx="1876425" cy="466725"/>
                <wp:effectExtent l="0" t="0" r="28575" b="28575"/>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66725"/>
                        </a:xfrm>
                        <a:prstGeom prst="rect">
                          <a:avLst/>
                        </a:prstGeom>
                        <a:solidFill>
                          <a:srgbClr val="FFFFFF"/>
                        </a:solidFill>
                        <a:ln w="9525">
                          <a:solidFill>
                            <a:srgbClr val="000000"/>
                          </a:solidFill>
                          <a:miter lim="800000"/>
                          <a:headEnd/>
                          <a:tailEnd/>
                        </a:ln>
                      </wps:spPr>
                      <wps:txbx>
                        <w:txbxContent>
                          <w:p w14:paraId="21BEAB30" w14:textId="77777777" w:rsidR="006C4884" w:rsidRDefault="006C4884" w:rsidP="003D2B9C">
                            <w:r>
                              <w:t>BHV</w:t>
                            </w:r>
                            <w:r>
                              <w:t>’</w:t>
                            </w:r>
                            <w:r>
                              <w:t>er handelt incident af</w:t>
                            </w:r>
                          </w:p>
                          <w:p w14:paraId="2ABA208A" w14:textId="77777777" w:rsidR="006C4884" w:rsidRPr="00AB3323" w:rsidRDefault="006C4884" w:rsidP="003D2B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51C034" id="_x0000_s1031" type="#_x0000_t202" style="position:absolute;margin-left:306.65pt;margin-top:4.95pt;width:147.75pt;height:3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">
                <v:textbox>
                  <w:txbxContent>
                    <w:p w14:paraId="21BEAB30" w14:textId="77777777" w:rsidR="006C4884" w:rsidRDefault="006C4884" w:rsidP="003D2B9C">
                      <w:r>
                        <w:t>BHV</w:t>
                      </w:r>
                      <w:r>
                        <w:t>’</w:t>
                      </w:r>
                      <w:r>
                        <w:t>er handelt incident af</w:t>
                      </w:r>
                    </w:p>
                    <w:p w14:paraId="2ABA208A" w14:textId="77777777" w:rsidR="006C4884" w:rsidRPr="00AB3323" w:rsidRDefault="006C4884" w:rsidP="003D2B9C"/>
                  </w:txbxContent>
                </v:textbox>
              </v:shape>
            </w:pict>
          </mc:Fallback>
        </mc:AlternateContent>
      </w:r>
    </w:p>
    <w:p w14:paraId="2B621325" w14:textId="77777777" w:rsidR="003D2B9C" w:rsidRPr="00777203" w:rsidRDefault="003D2B9C" w:rsidP="003D2B9C">
      <w:pPr>
        <w:rPr>
          <w:rFonts w:ascii="Arial" w:hAnsi="Arial" w:cs="Arial"/>
          <w:b/>
          <w:sz w:val="18"/>
          <w:szCs w:val="18"/>
        </w:rPr>
      </w:pPr>
      <w:r w:rsidRPr="00777203">
        <w:rPr>
          <w:rFonts w:ascii="Arial" w:hAnsi="Arial" w:cs="Arial"/>
          <w:noProof/>
          <w:sz w:val="18"/>
          <w:szCs w:val="18"/>
        </w:rPr>
        <mc:AlternateContent>
          <mc:Choice Requires="wps">
            <w:drawing>
              <wp:anchor distT="0" distB="0" distL="114300" distR="114300" simplePos="0" relativeHeight="251706368" behindDoc="0" locked="0" layoutInCell="1" allowOverlap="1" wp14:anchorId="1806A832" wp14:editId="526F3272">
                <wp:simplePos x="0" y="0"/>
                <wp:positionH relativeFrom="column">
                  <wp:posOffset>2160905</wp:posOffset>
                </wp:positionH>
                <wp:positionV relativeFrom="paragraph">
                  <wp:posOffset>136525</wp:posOffset>
                </wp:positionV>
                <wp:extent cx="1733550" cy="0"/>
                <wp:effectExtent l="0" t="76200" r="19050" b="114300"/>
                <wp:wrapNone/>
                <wp:docPr id="29" name="Rechte verbindingslijn met pijl 29"/>
                <wp:cNvGraphicFramePr/>
                <a:graphic xmlns:a="http://schemas.openxmlformats.org/drawingml/2006/main">
                  <a:graphicData uri="http://schemas.microsoft.com/office/word/2010/wordprocessingShape">
                    <wps:wsp>
                      <wps:cNvCnPr/>
                      <wps:spPr>
                        <a:xfrm>
                          <a:off x="0" y="0"/>
                          <a:ext cx="17335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7577D4" id="Rechte verbindingslijn met pijl 29" o:spid="_x0000_s1026" type="#_x0000_t32" style="position:absolute;margin-left:170.15pt;margin-top:10.75pt;width:136.5pt;height:0;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" strokecolor="black [3040]">
                <v:stroke endarrow="open"/>
              </v:shape>
            </w:pict>
          </mc:Fallback>
        </mc:AlternateContent>
      </w:r>
      <w:r w:rsidRPr="00777203">
        <w:rPr>
          <w:rFonts w:ascii="Arial" w:hAnsi="Arial" w:cs="Arial"/>
          <w:sz w:val="18"/>
          <w:szCs w:val="18"/>
        </w:rPr>
        <w:tab/>
      </w:r>
      <w:r w:rsidRPr="00777203">
        <w:rPr>
          <w:rFonts w:ascii="Arial" w:hAnsi="Arial" w:cs="Arial"/>
          <w:sz w:val="18"/>
          <w:szCs w:val="18"/>
        </w:rPr>
        <w:tab/>
      </w:r>
      <w:r w:rsidRPr="00777203">
        <w:rPr>
          <w:rFonts w:ascii="Arial" w:hAnsi="Arial" w:cs="Arial"/>
          <w:sz w:val="18"/>
          <w:szCs w:val="18"/>
        </w:rPr>
        <w:tab/>
      </w:r>
      <w:r w:rsidRPr="00777203">
        <w:rPr>
          <w:rFonts w:ascii="Arial" w:hAnsi="Arial" w:cs="Arial"/>
          <w:sz w:val="18"/>
          <w:szCs w:val="18"/>
        </w:rPr>
        <w:tab/>
      </w:r>
      <w:r w:rsidRPr="00777203">
        <w:rPr>
          <w:rFonts w:ascii="Arial" w:hAnsi="Arial" w:cs="Arial"/>
          <w:sz w:val="18"/>
          <w:szCs w:val="18"/>
        </w:rPr>
        <w:tab/>
      </w:r>
      <w:r w:rsidRPr="00777203">
        <w:rPr>
          <w:rFonts w:ascii="Arial" w:hAnsi="Arial" w:cs="Arial"/>
          <w:b/>
          <w:sz w:val="18"/>
          <w:szCs w:val="18"/>
        </w:rPr>
        <w:tab/>
        <w:t>nee</w:t>
      </w:r>
    </w:p>
    <w:p w14:paraId="6C8547C8" w14:textId="77777777" w:rsidR="003D2B9C" w:rsidRPr="00777203" w:rsidRDefault="003D2B9C" w:rsidP="003D2B9C">
      <w:pPr>
        <w:rPr>
          <w:rFonts w:ascii="Arial" w:hAnsi="Arial" w:cs="Arial"/>
          <w:sz w:val="18"/>
          <w:szCs w:val="18"/>
        </w:rPr>
      </w:pPr>
      <w:r w:rsidRPr="00777203">
        <w:rPr>
          <w:rFonts w:ascii="Arial" w:hAnsi="Arial" w:cs="Arial"/>
          <w:sz w:val="18"/>
          <w:szCs w:val="18"/>
        </w:rPr>
        <w:tab/>
      </w:r>
      <w:r w:rsidRPr="00777203">
        <w:rPr>
          <w:rFonts w:ascii="Arial" w:hAnsi="Arial" w:cs="Arial"/>
          <w:sz w:val="18"/>
          <w:szCs w:val="18"/>
        </w:rPr>
        <w:tab/>
      </w:r>
      <w:r w:rsidRPr="00777203">
        <w:rPr>
          <w:rFonts w:ascii="Arial" w:hAnsi="Arial" w:cs="Arial"/>
          <w:sz w:val="18"/>
          <w:szCs w:val="18"/>
        </w:rPr>
        <w:tab/>
      </w:r>
      <w:r w:rsidRPr="00777203">
        <w:rPr>
          <w:rFonts w:ascii="Arial" w:hAnsi="Arial" w:cs="Arial"/>
          <w:sz w:val="18"/>
          <w:szCs w:val="18"/>
        </w:rPr>
        <w:tab/>
      </w:r>
      <w:r w:rsidRPr="00777203">
        <w:rPr>
          <w:rFonts w:ascii="Arial" w:hAnsi="Arial" w:cs="Arial"/>
          <w:sz w:val="18"/>
          <w:szCs w:val="18"/>
        </w:rPr>
        <w:tab/>
      </w:r>
      <w:r w:rsidRPr="00777203">
        <w:rPr>
          <w:rFonts w:ascii="Arial" w:hAnsi="Arial" w:cs="Arial"/>
          <w:b/>
          <w:sz w:val="18"/>
          <w:szCs w:val="18"/>
        </w:rPr>
        <w:t>ja</w:t>
      </w:r>
    </w:p>
    <w:p w14:paraId="501FBF96" w14:textId="77777777" w:rsidR="003D2B9C" w:rsidRPr="00777203" w:rsidRDefault="003D2B9C" w:rsidP="003D2B9C">
      <w:pPr>
        <w:rPr>
          <w:rFonts w:ascii="Arial" w:hAnsi="Arial" w:cs="Arial"/>
          <w:sz w:val="18"/>
          <w:szCs w:val="18"/>
        </w:rPr>
      </w:pPr>
    </w:p>
    <w:p w14:paraId="6D05C81D"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698176" behindDoc="0" locked="0" layoutInCell="1" allowOverlap="1" wp14:anchorId="0EEF26AB" wp14:editId="07AB2D24">
                <wp:simplePos x="0" y="0"/>
                <wp:positionH relativeFrom="column">
                  <wp:posOffset>643255</wp:posOffset>
                </wp:positionH>
                <wp:positionV relativeFrom="paragraph">
                  <wp:posOffset>36830</wp:posOffset>
                </wp:positionV>
                <wp:extent cx="3190875" cy="647700"/>
                <wp:effectExtent l="0" t="0" r="28575" b="1905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647700"/>
                        </a:xfrm>
                        <a:prstGeom prst="rect">
                          <a:avLst/>
                        </a:prstGeom>
                        <a:solidFill>
                          <a:srgbClr val="FFFFFF"/>
                        </a:solidFill>
                        <a:ln w="9525">
                          <a:solidFill>
                            <a:srgbClr val="000000"/>
                          </a:solidFill>
                          <a:miter lim="800000"/>
                          <a:headEnd/>
                          <a:tailEnd/>
                        </a:ln>
                      </wps:spPr>
                      <wps:txbx>
                        <w:txbxContent>
                          <w:p w14:paraId="416D63D5"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start ontruimingssignaal</w:t>
                            </w:r>
                          </w:p>
                          <w:p w14:paraId="1C9BCCA1" w14:textId="77777777" w:rsidR="006C4884" w:rsidRPr="00AB3323"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alarmering 1-1-2, met heldere instructie bereikbaarheid locatie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F26AB" id="_x0000_s1032" type="#_x0000_t202" style="position:absolute;margin-left:50.65pt;margin-top:2.9pt;width:251.25pt;height: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">
                <v:textbox>
                  <w:txbxContent>
                    <w:p w14:paraId="416D63D5"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start ontruimingssignaal</w:t>
                      </w:r>
                    </w:p>
                    <w:p w14:paraId="1C9BCCA1" w14:textId="77777777" w:rsidR="006C4884" w:rsidRPr="00AB3323"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alarmering 1-1-2, met heldere instructie bereikbaarheid locatie</w:t>
                      </w:r>
                    </w:p>
                  </w:txbxContent>
                </v:textbox>
              </v:shape>
            </w:pict>
          </mc:Fallback>
        </mc:AlternateContent>
      </w:r>
    </w:p>
    <w:p w14:paraId="11DAEC96" w14:textId="77777777" w:rsidR="003D2B9C" w:rsidRPr="00777203" w:rsidRDefault="003D2B9C" w:rsidP="003D2B9C">
      <w:pPr>
        <w:rPr>
          <w:rFonts w:ascii="Arial" w:hAnsi="Arial" w:cs="Arial"/>
          <w:sz w:val="18"/>
          <w:szCs w:val="18"/>
        </w:rPr>
      </w:pPr>
    </w:p>
    <w:p w14:paraId="16B2E746" w14:textId="77777777" w:rsidR="003D2B9C" w:rsidRPr="00777203" w:rsidRDefault="003D2B9C" w:rsidP="003D2B9C">
      <w:pPr>
        <w:rPr>
          <w:rFonts w:ascii="Arial" w:hAnsi="Arial" w:cs="Arial"/>
          <w:sz w:val="18"/>
          <w:szCs w:val="18"/>
        </w:rPr>
      </w:pPr>
    </w:p>
    <w:p w14:paraId="685F256B" w14:textId="77777777" w:rsidR="003D2B9C" w:rsidRPr="00777203" w:rsidRDefault="003D2B9C" w:rsidP="003D2B9C">
      <w:pPr>
        <w:rPr>
          <w:rFonts w:ascii="Arial" w:hAnsi="Arial" w:cs="Arial"/>
          <w:sz w:val="18"/>
          <w:szCs w:val="18"/>
        </w:rPr>
      </w:pPr>
    </w:p>
    <w:p w14:paraId="252B7488"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02272" behindDoc="0" locked="0" layoutInCell="1" allowOverlap="1" wp14:anchorId="4CEF6856" wp14:editId="1782962B">
                <wp:simplePos x="0" y="0"/>
                <wp:positionH relativeFrom="column">
                  <wp:posOffset>2160905</wp:posOffset>
                </wp:positionH>
                <wp:positionV relativeFrom="paragraph">
                  <wp:posOffset>84455</wp:posOffset>
                </wp:positionV>
                <wp:extent cx="0" cy="364490"/>
                <wp:effectExtent l="95250" t="0" r="95250" b="54610"/>
                <wp:wrapNone/>
                <wp:docPr id="27" name="Rechte verbindingslijn met pijl 27"/>
                <wp:cNvGraphicFramePr/>
                <a:graphic xmlns:a="http://schemas.openxmlformats.org/drawingml/2006/main">
                  <a:graphicData uri="http://schemas.microsoft.com/office/word/2010/wordprocessingShape">
                    <wps:wsp>
                      <wps:cNvCnPr/>
                      <wps:spPr>
                        <a:xfrm>
                          <a:off x="0" y="0"/>
                          <a:ext cx="0" cy="364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859659" id="Rechte verbindingslijn met pijl 27" o:spid="_x0000_s1026" type="#_x0000_t32" style="position:absolute;margin-left:170.15pt;margin-top:6.65pt;width:0;height:28.7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" strokecolor="black [3040]">
                <v:stroke endarrow="open"/>
              </v:shape>
            </w:pict>
          </mc:Fallback>
        </mc:AlternateContent>
      </w:r>
    </w:p>
    <w:p w14:paraId="0F224626" w14:textId="77777777" w:rsidR="003D2B9C" w:rsidRPr="00777203" w:rsidRDefault="003D2B9C" w:rsidP="003D2B9C">
      <w:pPr>
        <w:rPr>
          <w:rFonts w:ascii="Arial" w:hAnsi="Arial" w:cs="Arial"/>
          <w:sz w:val="18"/>
          <w:szCs w:val="18"/>
        </w:rPr>
      </w:pPr>
    </w:p>
    <w:p w14:paraId="30E9D0E2"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00224" behindDoc="0" locked="0" layoutInCell="1" allowOverlap="1" wp14:anchorId="07C7AAD1" wp14:editId="11F0DA70">
                <wp:simplePos x="0" y="0"/>
                <wp:positionH relativeFrom="column">
                  <wp:posOffset>651510</wp:posOffset>
                </wp:positionH>
                <wp:positionV relativeFrom="paragraph">
                  <wp:posOffset>147955</wp:posOffset>
                </wp:positionV>
                <wp:extent cx="3190875" cy="1403985"/>
                <wp:effectExtent l="0" t="0" r="28575" b="1016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3985"/>
                        </a:xfrm>
                        <a:prstGeom prst="rect">
                          <a:avLst/>
                        </a:prstGeom>
                        <a:solidFill>
                          <a:srgbClr val="FFFFFF"/>
                        </a:solidFill>
                        <a:ln w="9525">
                          <a:solidFill>
                            <a:srgbClr val="000000"/>
                          </a:solidFill>
                          <a:miter lim="800000"/>
                          <a:headEnd/>
                          <a:tailEnd/>
                        </a:ln>
                      </wps:spPr>
                      <wps:txbx>
                        <w:txbxContent>
                          <w:p w14:paraId="221542E6"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Inzetprocedure BHV’ers ontruiming</w:t>
                            </w:r>
                          </w:p>
                          <w:p w14:paraId="24B4451A" w14:textId="77777777" w:rsidR="006C4884" w:rsidRPr="00AB3323"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Opvang hulpdiensten regelen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C7AAD1" id="_x0000_s1033" type="#_x0000_t202" style="position:absolute;margin-left:51.3pt;margin-top:11.65pt;width:251.2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">
                <v:textbox style="mso-fit-shape-to-text:t">
                  <w:txbxContent>
                    <w:p w14:paraId="221542E6"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Inzetprocedure BHV’ers ontruiming</w:t>
                      </w:r>
                    </w:p>
                    <w:p w14:paraId="24B4451A" w14:textId="77777777" w:rsidR="006C4884" w:rsidRPr="00AB3323"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Opvang hulpdiensten regelen</w:t>
                      </w:r>
                    </w:p>
                  </w:txbxContent>
                </v:textbox>
              </v:shape>
            </w:pict>
          </mc:Fallback>
        </mc:AlternateContent>
      </w:r>
    </w:p>
    <w:p w14:paraId="14FF46F8" w14:textId="77777777" w:rsidR="003D2B9C" w:rsidRPr="00777203" w:rsidRDefault="003D2B9C" w:rsidP="003D2B9C">
      <w:pPr>
        <w:rPr>
          <w:rFonts w:ascii="Arial" w:hAnsi="Arial" w:cs="Arial"/>
          <w:sz w:val="18"/>
          <w:szCs w:val="18"/>
        </w:rPr>
      </w:pPr>
    </w:p>
    <w:p w14:paraId="20525BE8" w14:textId="77777777" w:rsidR="003D2B9C" w:rsidRPr="00777203" w:rsidRDefault="003D2B9C" w:rsidP="003D2B9C">
      <w:pPr>
        <w:rPr>
          <w:rFonts w:ascii="Arial" w:hAnsi="Arial" w:cs="Arial"/>
          <w:sz w:val="18"/>
          <w:szCs w:val="18"/>
        </w:rPr>
      </w:pPr>
    </w:p>
    <w:p w14:paraId="129C9585" w14:textId="77777777" w:rsidR="003D2B9C" w:rsidRPr="00777203" w:rsidRDefault="003D2B9C" w:rsidP="003D2B9C">
      <w:pPr>
        <w:rPr>
          <w:rFonts w:ascii="Arial" w:hAnsi="Arial" w:cs="Arial"/>
          <w:sz w:val="18"/>
          <w:szCs w:val="18"/>
        </w:rPr>
      </w:pPr>
    </w:p>
    <w:p w14:paraId="1C20D8AC" w14:textId="77777777" w:rsidR="003D2B9C" w:rsidRPr="00777203" w:rsidRDefault="003D2B9C" w:rsidP="003D2B9C">
      <w:pPr>
        <w:spacing w:after="200"/>
        <w:rPr>
          <w:rFonts w:ascii="Arial" w:hAnsi="Arial" w:cs="Arial"/>
          <w:sz w:val="18"/>
          <w:szCs w:val="18"/>
        </w:rPr>
      </w:pPr>
      <w:r w:rsidRPr="00777203">
        <w:rPr>
          <w:rFonts w:ascii="Arial" w:hAnsi="Arial" w:cs="Arial"/>
          <w:sz w:val="18"/>
          <w:szCs w:val="18"/>
        </w:rPr>
        <w:br w:type="page"/>
      </w:r>
    </w:p>
    <w:p w14:paraId="332511A8" w14:textId="77777777" w:rsidR="003D2B9C" w:rsidRPr="00C16722" w:rsidRDefault="003D2B9C" w:rsidP="00C40937">
      <w:pPr>
        <w:pStyle w:val="Kop3"/>
      </w:pPr>
      <w:r w:rsidRPr="00C16722">
        <w:t>Inzetprocedure BHV’ers bij brand en een ontruiming:</w:t>
      </w:r>
    </w:p>
    <w:p w14:paraId="11E7E6DB" w14:textId="77777777" w:rsidR="00903724" w:rsidRDefault="00903724" w:rsidP="003D2B9C">
      <w:pPr>
        <w:rPr>
          <w:rFonts w:ascii="Arial" w:hAnsi="Arial" w:cs="Arial"/>
          <w:szCs w:val="24"/>
        </w:rPr>
      </w:pPr>
    </w:p>
    <w:p w14:paraId="30232556" w14:textId="4ECC6267" w:rsidR="003D2B9C" w:rsidRPr="00C16722" w:rsidRDefault="003D2B9C" w:rsidP="003D2B9C">
      <w:pPr>
        <w:rPr>
          <w:rFonts w:ascii="Arial" w:hAnsi="Arial" w:cs="Arial"/>
          <w:szCs w:val="24"/>
        </w:rPr>
      </w:pPr>
      <w:r w:rsidRPr="00C16722">
        <w:rPr>
          <w:rFonts w:ascii="Arial" w:hAnsi="Arial" w:cs="Arial"/>
          <w:szCs w:val="24"/>
        </w:rPr>
        <w:t>Let op eigen veiligheid!</w:t>
      </w:r>
    </w:p>
    <w:p w14:paraId="4F5C1CC6" w14:textId="77777777" w:rsidR="003D2B9C" w:rsidRPr="00C16722" w:rsidRDefault="003D2B9C" w:rsidP="003D2B9C">
      <w:pPr>
        <w:rPr>
          <w:rFonts w:ascii="Arial" w:hAnsi="Arial" w:cs="Arial"/>
          <w:szCs w:val="24"/>
        </w:rPr>
      </w:pPr>
      <w:r w:rsidRPr="00C16722">
        <w:rPr>
          <w:rFonts w:ascii="Arial" w:hAnsi="Arial" w:cs="Arial"/>
          <w:szCs w:val="24"/>
        </w:rPr>
        <w:t>Schakel hulp in van collega’s of anderen!</w:t>
      </w:r>
    </w:p>
    <w:p w14:paraId="1BC8AB2D" w14:textId="77777777" w:rsidR="003D2B9C" w:rsidRPr="00777203" w:rsidRDefault="003D2B9C" w:rsidP="003D2B9C">
      <w:pPr>
        <w:rPr>
          <w:rFonts w:ascii="Arial" w:hAnsi="Arial" w:cs="Arial"/>
          <w:sz w:val="18"/>
          <w:szCs w:val="18"/>
        </w:rPr>
      </w:pPr>
    </w:p>
    <w:p w14:paraId="7C5BAF9E"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09440" behindDoc="0" locked="0" layoutInCell="1" allowOverlap="1" wp14:anchorId="5FF8AB3D" wp14:editId="61CE37F9">
                <wp:simplePos x="0" y="0"/>
                <wp:positionH relativeFrom="column">
                  <wp:posOffset>727710</wp:posOffset>
                </wp:positionH>
                <wp:positionV relativeFrom="paragraph">
                  <wp:posOffset>10160</wp:posOffset>
                </wp:positionV>
                <wp:extent cx="3190875" cy="1403985"/>
                <wp:effectExtent l="0" t="0" r="28575" b="12065"/>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3985"/>
                        </a:xfrm>
                        <a:prstGeom prst="rect">
                          <a:avLst/>
                        </a:prstGeom>
                        <a:solidFill>
                          <a:schemeClr val="bg1">
                            <a:lumMod val="75000"/>
                          </a:schemeClr>
                        </a:solidFill>
                        <a:ln w="9525">
                          <a:solidFill>
                            <a:srgbClr val="000000"/>
                          </a:solidFill>
                          <a:miter lim="800000"/>
                          <a:headEnd/>
                          <a:tailEnd/>
                        </a:ln>
                      </wps:spPr>
                      <wps:txbx>
                        <w:txbxContent>
                          <w:p w14:paraId="4D4D915C" w14:textId="77777777" w:rsidR="006C4884" w:rsidRDefault="006C4884" w:rsidP="003D2B9C">
                            <w:pPr>
                              <w:jc w:val="center"/>
                            </w:pPr>
                          </w:p>
                          <w:p w14:paraId="33CE4B8B" w14:textId="77777777" w:rsidR="006C4884" w:rsidRDefault="006C4884" w:rsidP="003D2B9C">
                            <w:pPr>
                              <w:jc w:val="center"/>
                              <w:rPr>
                                <w:b/>
                              </w:rPr>
                            </w:pPr>
                            <w:r>
                              <w:rPr>
                                <w:b/>
                              </w:rPr>
                              <w:t>ontruiming</w:t>
                            </w:r>
                          </w:p>
                          <w:p w14:paraId="0C34D42A" w14:textId="77777777" w:rsidR="006C4884" w:rsidRPr="00AB3323" w:rsidRDefault="006C4884" w:rsidP="003D2B9C">
                            <w:pPr>
                              <w:jc w:val="center"/>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F8AB3D" id="_x0000_s1034" type="#_x0000_t202" style="position:absolute;margin-left:57.3pt;margin-top:.8pt;width:251.2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" fillcolor="#bfbfbf [2412]">
                <v:textbox style="mso-fit-shape-to-text:t">
                  <w:txbxContent>
                    <w:p w14:paraId="4D4D915C" w14:textId="77777777" w:rsidR="006C4884" w:rsidRDefault="006C4884" w:rsidP="003D2B9C">
                      <w:pPr>
                        <w:jc w:val="center"/>
                      </w:pPr>
                    </w:p>
                    <w:p w14:paraId="33CE4B8B" w14:textId="77777777" w:rsidR="006C4884" w:rsidRDefault="006C4884" w:rsidP="003D2B9C">
                      <w:pPr>
                        <w:jc w:val="center"/>
                        <w:rPr>
                          <w:b/>
                        </w:rPr>
                      </w:pPr>
                      <w:r>
                        <w:rPr>
                          <w:b/>
                        </w:rPr>
                        <w:t>ontruiming</w:t>
                      </w:r>
                    </w:p>
                    <w:p w14:paraId="0C34D42A" w14:textId="77777777" w:rsidR="006C4884" w:rsidRPr="00AB3323" w:rsidRDefault="006C4884" w:rsidP="003D2B9C">
                      <w:pPr>
                        <w:jc w:val="center"/>
                        <w:rPr>
                          <w:b/>
                        </w:rPr>
                      </w:pPr>
                    </w:p>
                  </w:txbxContent>
                </v:textbox>
              </v:shape>
            </w:pict>
          </mc:Fallback>
        </mc:AlternateContent>
      </w:r>
    </w:p>
    <w:p w14:paraId="646D2B2B" w14:textId="77777777" w:rsidR="003D2B9C" w:rsidRPr="00777203" w:rsidRDefault="003D2B9C" w:rsidP="003D2B9C">
      <w:pPr>
        <w:rPr>
          <w:rFonts w:ascii="Arial" w:hAnsi="Arial" w:cs="Arial"/>
          <w:sz w:val="18"/>
          <w:szCs w:val="18"/>
        </w:rPr>
      </w:pPr>
    </w:p>
    <w:p w14:paraId="4B1E0AAE" w14:textId="77777777" w:rsidR="003D2B9C" w:rsidRPr="00777203" w:rsidRDefault="003D2B9C" w:rsidP="003D2B9C">
      <w:pPr>
        <w:rPr>
          <w:rFonts w:ascii="Arial" w:hAnsi="Arial" w:cs="Arial"/>
          <w:sz w:val="18"/>
          <w:szCs w:val="18"/>
        </w:rPr>
      </w:pPr>
    </w:p>
    <w:p w14:paraId="5A8C8AED" w14:textId="77777777" w:rsidR="003D2B9C" w:rsidRPr="00777203" w:rsidRDefault="003D2B9C" w:rsidP="003D2B9C">
      <w:pPr>
        <w:rPr>
          <w:rFonts w:ascii="Arial" w:hAnsi="Arial" w:cs="Arial"/>
          <w:sz w:val="18"/>
          <w:szCs w:val="18"/>
        </w:rPr>
      </w:pPr>
    </w:p>
    <w:p w14:paraId="5CBA9E82"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16608" behindDoc="0" locked="0" layoutInCell="1" allowOverlap="1" wp14:anchorId="3F462C1D" wp14:editId="02173A84">
                <wp:simplePos x="0" y="0"/>
                <wp:positionH relativeFrom="column">
                  <wp:posOffset>2338705</wp:posOffset>
                </wp:positionH>
                <wp:positionV relativeFrom="paragraph">
                  <wp:posOffset>56515</wp:posOffset>
                </wp:positionV>
                <wp:extent cx="0" cy="457200"/>
                <wp:effectExtent l="95250" t="0" r="57150" b="57150"/>
                <wp:wrapNone/>
                <wp:docPr id="37" name="Rechte verbindingslijn met pijl 37"/>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32A7DE9" id="Rechte verbindingslijn met pijl 37" o:spid="_x0000_s1026" type="#_x0000_t32" style="position:absolute;margin-left:184.15pt;margin-top:4.45pt;width:0;height:36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" strokecolor="black [3040]">
                <v:stroke endarrow="open"/>
              </v:shape>
            </w:pict>
          </mc:Fallback>
        </mc:AlternateContent>
      </w:r>
    </w:p>
    <w:p w14:paraId="7E5FB717" w14:textId="77777777" w:rsidR="003D2B9C" w:rsidRPr="00777203" w:rsidRDefault="003D2B9C" w:rsidP="003D2B9C">
      <w:pPr>
        <w:rPr>
          <w:rFonts w:ascii="Arial" w:hAnsi="Arial" w:cs="Arial"/>
          <w:sz w:val="18"/>
          <w:szCs w:val="18"/>
        </w:rPr>
      </w:pPr>
    </w:p>
    <w:p w14:paraId="38FFF3B4" w14:textId="77777777" w:rsidR="003D2B9C" w:rsidRPr="00777203" w:rsidRDefault="003D2B9C" w:rsidP="003D2B9C">
      <w:pPr>
        <w:rPr>
          <w:rFonts w:ascii="Arial" w:hAnsi="Arial" w:cs="Arial"/>
          <w:sz w:val="18"/>
          <w:szCs w:val="18"/>
        </w:rPr>
      </w:pPr>
    </w:p>
    <w:p w14:paraId="4E350E17"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10464" behindDoc="0" locked="0" layoutInCell="1" allowOverlap="1" wp14:anchorId="502C9598" wp14:editId="5973D88A">
                <wp:simplePos x="0" y="0"/>
                <wp:positionH relativeFrom="column">
                  <wp:posOffset>727710</wp:posOffset>
                </wp:positionH>
                <wp:positionV relativeFrom="paragraph">
                  <wp:posOffset>57150</wp:posOffset>
                </wp:positionV>
                <wp:extent cx="3190875" cy="1403985"/>
                <wp:effectExtent l="0" t="0" r="28575" b="15875"/>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3985"/>
                        </a:xfrm>
                        <a:prstGeom prst="rect">
                          <a:avLst/>
                        </a:prstGeom>
                        <a:solidFill>
                          <a:srgbClr val="FFFFFF"/>
                        </a:solidFill>
                        <a:ln w="9525">
                          <a:solidFill>
                            <a:srgbClr val="000000"/>
                          </a:solidFill>
                          <a:miter lim="800000"/>
                          <a:headEnd/>
                          <a:tailEnd/>
                        </a:ln>
                      </wps:spPr>
                      <wps:txbx>
                        <w:txbxContent>
                          <w:p w14:paraId="035A6823"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besluit welk deel ontruimen</w:t>
                            </w:r>
                          </w:p>
                          <w:p w14:paraId="3E59CA27"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besluit welke volgorde</w:t>
                            </w:r>
                          </w:p>
                          <w:p w14:paraId="15ACFFEE" w14:textId="77777777" w:rsidR="006C4884" w:rsidRPr="00AB3323"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roep waar nodig assistentie 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2C9598" id="_x0000_s1035" type="#_x0000_t202" style="position:absolute;margin-left:57.3pt;margin-top:4.5pt;width:251.25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">
                <v:textbox style="mso-fit-shape-to-text:t">
                  <w:txbxContent>
                    <w:p w14:paraId="035A6823"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besluit welk deel ontruimen</w:t>
                      </w:r>
                    </w:p>
                    <w:p w14:paraId="3E59CA27"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besluit welke volgorde</w:t>
                      </w:r>
                    </w:p>
                    <w:p w14:paraId="15ACFFEE" w14:textId="77777777" w:rsidR="006C4884" w:rsidRPr="00AB3323"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roep waar nodig assistentie in</w:t>
                      </w:r>
                    </w:p>
                  </w:txbxContent>
                </v:textbox>
              </v:shape>
            </w:pict>
          </mc:Fallback>
        </mc:AlternateContent>
      </w:r>
    </w:p>
    <w:p w14:paraId="646A700E" w14:textId="77777777" w:rsidR="003D2B9C" w:rsidRPr="00777203" w:rsidRDefault="003D2B9C" w:rsidP="003D2B9C">
      <w:pPr>
        <w:rPr>
          <w:rFonts w:ascii="Arial" w:hAnsi="Arial" w:cs="Arial"/>
          <w:sz w:val="18"/>
          <w:szCs w:val="18"/>
        </w:rPr>
      </w:pPr>
    </w:p>
    <w:p w14:paraId="6259B1E9" w14:textId="77777777" w:rsidR="003D2B9C" w:rsidRPr="00777203" w:rsidRDefault="003D2B9C" w:rsidP="003D2B9C">
      <w:pPr>
        <w:rPr>
          <w:rFonts w:ascii="Arial" w:hAnsi="Arial" w:cs="Arial"/>
          <w:sz w:val="18"/>
          <w:szCs w:val="18"/>
        </w:rPr>
      </w:pPr>
    </w:p>
    <w:p w14:paraId="260B15E8" w14:textId="77777777" w:rsidR="003D2B9C" w:rsidRPr="00777203" w:rsidRDefault="003D2B9C" w:rsidP="003D2B9C">
      <w:pPr>
        <w:rPr>
          <w:rFonts w:ascii="Arial" w:hAnsi="Arial" w:cs="Arial"/>
          <w:sz w:val="18"/>
          <w:szCs w:val="18"/>
        </w:rPr>
      </w:pPr>
    </w:p>
    <w:p w14:paraId="12542C17"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17632" behindDoc="0" locked="0" layoutInCell="1" allowOverlap="1" wp14:anchorId="4C46FB53" wp14:editId="5A248D25">
                <wp:simplePos x="0" y="0"/>
                <wp:positionH relativeFrom="column">
                  <wp:posOffset>2322830</wp:posOffset>
                </wp:positionH>
                <wp:positionV relativeFrom="paragraph">
                  <wp:posOffset>135255</wp:posOffset>
                </wp:positionV>
                <wp:extent cx="0" cy="485775"/>
                <wp:effectExtent l="95250" t="0" r="57150" b="66675"/>
                <wp:wrapNone/>
                <wp:docPr id="38" name="Rechte verbindingslijn met pijl 38"/>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7E50A" id="Rechte verbindingslijn met pijl 38" o:spid="_x0000_s1026" type="#_x0000_t32" style="position:absolute;margin-left:182.9pt;margin-top:10.65pt;width:0;height:3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" strokecolor="black [3040]">
                <v:stroke endarrow="open"/>
              </v:shape>
            </w:pict>
          </mc:Fallback>
        </mc:AlternateContent>
      </w:r>
    </w:p>
    <w:p w14:paraId="422C3AC8" w14:textId="77777777" w:rsidR="003D2B9C" w:rsidRPr="00777203" w:rsidRDefault="003D2B9C" w:rsidP="003D2B9C">
      <w:pPr>
        <w:rPr>
          <w:rFonts w:ascii="Arial" w:hAnsi="Arial" w:cs="Arial"/>
          <w:sz w:val="18"/>
          <w:szCs w:val="18"/>
        </w:rPr>
      </w:pPr>
    </w:p>
    <w:p w14:paraId="35D7EEFC" w14:textId="77777777" w:rsidR="003D2B9C" w:rsidRPr="00777203" w:rsidRDefault="003D2B9C" w:rsidP="003D2B9C">
      <w:pPr>
        <w:rPr>
          <w:rFonts w:ascii="Arial" w:hAnsi="Arial" w:cs="Arial"/>
          <w:sz w:val="18"/>
          <w:szCs w:val="18"/>
        </w:rPr>
      </w:pPr>
    </w:p>
    <w:p w14:paraId="37F81BB4" w14:textId="77777777" w:rsidR="003D2B9C" w:rsidRPr="00777203" w:rsidRDefault="003D2B9C" w:rsidP="003D2B9C">
      <w:pPr>
        <w:rPr>
          <w:rFonts w:ascii="Arial" w:hAnsi="Arial" w:cs="Arial"/>
          <w:sz w:val="18"/>
          <w:szCs w:val="18"/>
        </w:rPr>
      </w:pPr>
    </w:p>
    <w:p w14:paraId="444BA048"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11488" behindDoc="0" locked="0" layoutInCell="1" allowOverlap="1" wp14:anchorId="4747B728" wp14:editId="254A56E5">
                <wp:simplePos x="0" y="0"/>
                <wp:positionH relativeFrom="column">
                  <wp:posOffset>727710</wp:posOffset>
                </wp:positionH>
                <wp:positionV relativeFrom="paragraph">
                  <wp:posOffset>19685</wp:posOffset>
                </wp:positionV>
                <wp:extent cx="3190875" cy="1403985"/>
                <wp:effectExtent l="0" t="0" r="28575" b="24130"/>
                <wp:wrapNone/>
                <wp:docPr id="3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3985"/>
                        </a:xfrm>
                        <a:prstGeom prst="rect">
                          <a:avLst/>
                        </a:prstGeom>
                        <a:solidFill>
                          <a:srgbClr val="FFFFFF"/>
                        </a:solidFill>
                        <a:ln w="9525">
                          <a:solidFill>
                            <a:srgbClr val="000000"/>
                          </a:solidFill>
                          <a:miter lim="800000"/>
                          <a:headEnd/>
                          <a:tailEnd/>
                        </a:ln>
                      </wps:spPr>
                      <wps:txbx>
                        <w:txbxContent>
                          <w:p w14:paraId="2845E1C0"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geef ontruimingssignaal/alarm</w:t>
                            </w:r>
                          </w:p>
                          <w:p w14:paraId="1BF2394D"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geef aanwijzingen aan werknemers</w:t>
                            </w:r>
                          </w:p>
                          <w:p w14:paraId="368CFB71" w14:textId="77777777" w:rsidR="006C4884" w:rsidRPr="00AB3323" w:rsidRDefault="006C4884" w:rsidP="003D2B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47B728" id="_x0000_s1036" type="#_x0000_t202" style="position:absolute;margin-left:57.3pt;margin-top:1.55pt;width:251.25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">
                <v:textbox style="mso-fit-shape-to-text:t">
                  <w:txbxContent>
                    <w:p w14:paraId="2845E1C0"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geef ontruimingssignaal/alarm</w:t>
                      </w:r>
                    </w:p>
                    <w:p w14:paraId="1BF2394D"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geef aanwijzingen aan werknemers</w:t>
                      </w:r>
                    </w:p>
                    <w:p w14:paraId="368CFB71" w14:textId="77777777" w:rsidR="006C4884" w:rsidRPr="00AB3323" w:rsidRDefault="006C4884" w:rsidP="003D2B9C"/>
                  </w:txbxContent>
                </v:textbox>
              </v:shape>
            </w:pict>
          </mc:Fallback>
        </mc:AlternateContent>
      </w:r>
    </w:p>
    <w:p w14:paraId="2450C678" w14:textId="77777777" w:rsidR="003D2B9C" w:rsidRPr="00777203" w:rsidRDefault="003D2B9C" w:rsidP="003D2B9C">
      <w:pPr>
        <w:rPr>
          <w:rFonts w:ascii="Arial" w:hAnsi="Arial" w:cs="Arial"/>
          <w:sz w:val="18"/>
          <w:szCs w:val="18"/>
        </w:rPr>
      </w:pPr>
    </w:p>
    <w:p w14:paraId="49DABB0A" w14:textId="77777777" w:rsidR="003D2B9C" w:rsidRPr="00777203" w:rsidRDefault="003D2B9C" w:rsidP="003D2B9C">
      <w:pPr>
        <w:rPr>
          <w:rFonts w:ascii="Arial" w:hAnsi="Arial" w:cs="Arial"/>
          <w:sz w:val="18"/>
          <w:szCs w:val="18"/>
        </w:rPr>
      </w:pPr>
    </w:p>
    <w:p w14:paraId="6746597A" w14:textId="77777777" w:rsidR="003D2B9C" w:rsidRPr="00777203" w:rsidRDefault="003D2B9C" w:rsidP="003D2B9C">
      <w:pPr>
        <w:rPr>
          <w:rFonts w:ascii="Arial" w:hAnsi="Arial" w:cs="Arial"/>
          <w:sz w:val="18"/>
          <w:szCs w:val="18"/>
        </w:rPr>
      </w:pPr>
    </w:p>
    <w:p w14:paraId="10E39E46"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18656" behindDoc="0" locked="0" layoutInCell="1" allowOverlap="1" wp14:anchorId="2FF44F1B" wp14:editId="4A8B9653">
                <wp:simplePos x="0" y="0"/>
                <wp:positionH relativeFrom="column">
                  <wp:posOffset>2316480</wp:posOffset>
                </wp:positionH>
                <wp:positionV relativeFrom="paragraph">
                  <wp:posOffset>93980</wp:posOffset>
                </wp:positionV>
                <wp:extent cx="0" cy="438150"/>
                <wp:effectExtent l="95250" t="0" r="57150" b="57150"/>
                <wp:wrapNone/>
                <wp:docPr id="39" name="Rechte verbindingslijn met pijl 39"/>
                <wp:cNvGraphicFramePr/>
                <a:graphic xmlns:a="http://schemas.openxmlformats.org/drawingml/2006/main">
                  <a:graphicData uri="http://schemas.microsoft.com/office/word/2010/wordprocessingShape">
                    <wps:wsp>
                      <wps:cNvCnPr/>
                      <wps:spPr>
                        <a:xfrm>
                          <a:off x="0" y="0"/>
                          <a:ext cx="0" cy="438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3B63DF" id="Rechte verbindingslijn met pijl 39" o:spid="_x0000_s1026" type="#_x0000_t32" style="position:absolute;margin-left:182.4pt;margin-top:7.4pt;width:0;height: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" strokecolor="black [3040]">
                <v:stroke endarrow="open"/>
              </v:shape>
            </w:pict>
          </mc:Fallback>
        </mc:AlternateContent>
      </w:r>
    </w:p>
    <w:p w14:paraId="073BAE10" w14:textId="77777777" w:rsidR="003D2B9C" w:rsidRPr="00777203" w:rsidRDefault="003D2B9C" w:rsidP="003D2B9C">
      <w:pPr>
        <w:rPr>
          <w:rFonts w:ascii="Arial" w:hAnsi="Arial" w:cs="Arial"/>
          <w:sz w:val="18"/>
          <w:szCs w:val="18"/>
        </w:rPr>
      </w:pPr>
    </w:p>
    <w:p w14:paraId="17914BFF" w14:textId="77777777" w:rsidR="003D2B9C" w:rsidRPr="00777203" w:rsidRDefault="003D2B9C" w:rsidP="003D2B9C">
      <w:pPr>
        <w:rPr>
          <w:rFonts w:ascii="Arial" w:hAnsi="Arial" w:cs="Arial"/>
          <w:sz w:val="18"/>
          <w:szCs w:val="18"/>
        </w:rPr>
      </w:pPr>
    </w:p>
    <w:p w14:paraId="3C1D213F"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12512" behindDoc="0" locked="0" layoutInCell="1" allowOverlap="1" wp14:anchorId="6812CDFC" wp14:editId="3475229A">
                <wp:simplePos x="0" y="0"/>
                <wp:positionH relativeFrom="column">
                  <wp:posOffset>727710</wp:posOffset>
                </wp:positionH>
                <wp:positionV relativeFrom="paragraph">
                  <wp:posOffset>75565</wp:posOffset>
                </wp:positionV>
                <wp:extent cx="3190875" cy="1403985"/>
                <wp:effectExtent l="0" t="0" r="28575" b="24130"/>
                <wp:wrapNone/>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3985"/>
                        </a:xfrm>
                        <a:prstGeom prst="rect">
                          <a:avLst/>
                        </a:prstGeom>
                        <a:solidFill>
                          <a:srgbClr val="FFFFFF"/>
                        </a:solidFill>
                        <a:ln w="9525">
                          <a:solidFill>
                            <a:srgbClr val="000000"/>
                          </a:solidFill>
                          <a:miter lim="800000"/>
                          <a:headEnd/>
                          <a:tailEnd/>
                        </a:ln>
                      </wps:spPr>
                      <wps:txbx>
                        <w:txbxContent>
                          <w:p w14:paraId="0D4C730D"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rsidRPr="00AD1C8A">
                              <w:t xml:space="preserve">controleer </w:t>
                            </w:r>
                            <w:r>
                              <w:t>of alle</w:t>
                            </w:r>
                            <w:r w:rsidRPr="00AD1C8A">
                              <w:t xml:space="preserve"> werkruimten, toiletten en </w:t>
                            </w:r>
                            <w:r>
                              <w:t>andere plaatsen</w:t>
                            </w:r>
                            <w:r w:rsidRPr="00AD1C8A">
                              <w:t xml:space="preserve"> leeg zijn</w:t>
                            </w:r>
                          </w:p>
                          <w:p w14:paraId="48E6682E"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rsidRPr="00AD1C8A">
                              <w:t>sluit ramen, deuren en kasten</w:t>
                            </w:r>
                          </w:p>
                          <w:p w14:paraId="4A3777DD"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rsidRPr="00AD1C8A">
                              <w:t>zet apparatuur uit</w:t>
                            </w:r>
                            <w:r>
                              <w:t xml:space="preserve"> waar dat kan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12CDFC" id="_x0000_s1037" type="#_x0000_t202" style="position:absolute;margin-left:57.3pt;margin-top:5.95pt;width:251.25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">
                <v:textbox style="mso-fit-shape-to-text:t">
                  <w:txbxContent>
                    <w:p w14:paraId="0D4C730D"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rsidRPr="00AD1C8A">
                        <w:t xml:space="preserve">controleer </w:t>
                      </w:r>
                      <w:r>
                        <w:t>of alle</w:t>
                      </w:r>
                      <w:r w:rsidRPr="00AD1C8A">
                        <w:t xml:space="preserve"> werkruimten, toiletten en </w:t>
                      </w:r>
                      <w:r>
                        <w:t>andere plaatsen</w:t>
                      </w:r>
                      <w:r w:rsidRPr="00AD1C8A">
                        <w:t xml:space="preserve"> leeg zijn</w:t>
                      </w:r>
                    </w:p>
                    <w:p w14:paraId="48E6682E"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rsidRPr="00AD1C8A">
                        <w:t>sluit ramen, deuren en kasten</w:t>
                      </w:r>
                    </w:p>
                    <w:p w14:paraId="4A3777DD"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rsidRPr="00AD1C8A">
                        <w:t>zet apparatuur uit</w:t>
                      </w:r>
                      <w:r>
                        <w:t xml:space="preserve"> waar dat kan</w:t>
                      </w:r>
                    </w:p>
                  </w:txbxContent>
                </v:textbox>
              </v:shape>
            </w:pict>
          </mc:Fallback>
        </mc:AlternateContent>
      </w:r>
    </w:p>
    <w:p w14:paraId="44913CC9" w14:textId="77777777" w:rsidR="003D2B9C" w:rsidRPr="00777203" w:rsidRDefault="003D2B9C" w:rsidP="003D2B9C">
      <w:pPr>
        <w:rPr>
          <w:rFonts w:ascii="Arial" w:hAnsi="Arial" w:cs="Arial"/>
          <w:sz w:val="18"/>
          <w:szCs w:val="18"/>
        </w:rPr>
      </w:pPr>
    </w:p>
    <w:p w14:paraId="12D5CF20" w14:textId="77777777" w:rsidR="003D2B9C" w:rsidRPr="00777203" w:rsidRDefault="003D2B9C" w:rsidP="003D2B9C">
      <w:pPr>
        <w:rPr>
          <w:rFonts w:ascii="Arial" w:hAnsi="Arial" w:cs="Arial"/>
          <w:sz w:val="18"/>
          <w:szCs w:val="18"/>
        </w:rPr>
      </w:pPr>
    </w:p>
    <w:p w14:paraId="2F77CBE1" w14:textId="77777777" w:rsidR="003D2B9C" w:rsidRPr="00777203" w:rsidRDefault="003D2B9C" w:rsidP="003D2B9C">
      <w:pPr>
        <w:rPr>
          <w:rFonts w:ascii="Arial" w:hAnsi="Arial" w:cs="Arial"/>
          <w:sz w:val="18"/>
          <w:szCs w:val="18"/>
        </w:rPr>
      </w:pPr>
    </w:p>
    <w:p w14:paraId="21D534A2" w14:textId="77777777" w:rsidR="003D2B9C" w:rsidRPr="00777203" w:rsidRDefault="003D2B9C" w:rsidP="003D2B9C">
      <w:pPr>
        <w:rPr>
          <w:rFonts w:ascii="Arial" w:hAnsi="Arial" w:cs="Arial"/>
          <w:sz w:val="18"/>
          <w:szCs w:val="18"/>
        </w:rPr>
      </w:pPr>
    </w:p>
    <w:p w14:paraId="0B50DFAE" w14:textId="77777777" w:rsidR="003D2B9C" w:rsidRPr="00777203" w:rsidRDefault="003D2B9C" w:rsidP="003D2B9C">
      <w:pPr>
        <w:rPr>
          <w:rFonts w:ascii="Arial" w:hAnsi="Arial" w:cs="Arial"/>
          <w:sz w:val="18"/>
          <w:szCs w:val="18"/>
        </w:rPr>
      </w:pPr>
    </w:p>
    <w:p w14:paraId="38A1CBDC"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19680" behindDoc="0" locked="0" layoutInCell="1" allowOverlap="1" wp14:anchorId="0CBD308F" wp14:editId="50FCA3C8">
                <wp:simplePos x="0" y="0"/>
                <wp:positionH relativeFrom="column">
                  <wp:posOffset>2300605</wp:posOffset>
                </wp:positionH>
                <wp:positionV relativeFrom="paragraph">
                  <wp:posOffset>37465</wp:posOffset>
                </wp:positionV>
                <wp:extent cx="0" cy="457200"/>
                <wp:effectExtent l="95250" t="0" r="57150" b="57150"/>
                <wp:wrapNone/>
                <wp:docPr id="40" name="Rechte verbindingslijn met pijl 4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7254512" id="Rechte verbindingslijn met pijl 40" o:spid="_x0000_s1026" type="#_x0000_t32" style="position:absolute;margin-left:181.15pt;margin-top:2.95pt;width:0;height:36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" strokecolor="black [3040]">
                <v:stroke endarrow="open"/>
              </v:shape>
            </w:pict>
          </mc:Fallback>
        </mc:AlternateContent>
      </w:r>
    </w:p>
    <w:p w14:paraId="321692DC" w14:textId="77777777" w:rsidR="003D2B9C" w:rsidRPr="00777203" w:rsidRDefault="003D2B9C" w:rsidP="003D2B9C">
      <w:pPr>
        <w:rPr>
          <w:rFonts w:ascii="Arial" w:hAnsi="Arial" w:cs="Arial"/>
          <w:sz w:val="18"/>
          <w:szCs w:val="18"/>
        </w:rPr>
      </w:pPr>
    </w:p>
    <w:p w14:paraId="270CD6E4" w14:textId="77777777" w:rsidR="003D2B9C" w:rsidRPr="00777203" w:rsidRDefault="003D2B9C" w:rsidP="003D2B9C">
      <w:pPr>
        <w:rPr>
          <w:rFonts w:ascii="Arial" w:hAnsi="Arial" w:cs="Arial"/>
          <w:sz w:val="18"/>
          <w:szCs w:val="18"/>
        </w:rPr>
      </w:pPr>
    </w:p>
    <w:p w14:paraId="329CC1EB"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13536" behindDoc="0" locked="0" layoutInCell="1" allowOverlap="1" wp14:anchorId="07241497" wp14:editId="0E368BAC">
                <wp:simplePos x="0" y="0"/>
                <wp:positionH relativeFrom="column">
                  <wp:posOffset>727710</wp:posOffset>
                </wp:positionH>
                <wp:positionV relativeFrom="paragraph">
                  <wp:posOffset>55245</wp:posOffset>
                </wp:positionV>
                <wp:extent cx="3190875" cy="1403985"/>
                <wp:effectExtent l="0" t="0" r="28575" b="14605"/>
                <wp:wrapNone/>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3985"/>
                        </a:xfrm>
                        <a:prstGeom prst="rect">
                          <a:avLst/>
                        </a:prstGeom>
                        <a:solidFill>
                          <a:srgbClr val="FFFFFF"/>
                        </a:solidFill>
                        <a:ln w="9525">
                          <a:solidFill>
                            <a:srgbClr val="000000"/>
                          </a:solidFill>
                          <a:miter lim="800000"/>
                          <a:headEnd/>
                          <a:tailEnd/>
                        </a:ln>
                      </wps:spPr>
                      <wps:txbx>
                        <w:txbxContent>
                          <w:p w14:paraId="500D3803"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rsidRPr="00AD1C8A">
                              <w:t>wacht de externe hulpverleningsdiensten</w:t>
                            </w:r>
                            <w:r>
                              <w:t xml:space="preserve"> op</w:t>
                            </w:r>
                          </w:p>
                          <w:p w14:paraId="262A9C9D"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rsidRPr="00AD1C8A">
                              <w:t>informeer de hulpverleningsdiensten</w:t>
                            </w:r>
                          </w:p>
                          <w:p w14:paraId="4BC6FE7D" w14:textId="77777777" w:rsidR="006C4884" w:rsidRPr="00AB3323" w:rsidRDefault="006C4884" w:rsidP="003D2B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41497" id="_x0000_s1038" type="#_x0000_t202" style="position:absolute;margin-left:57.3pt;margin-top:4.35pt;width:251.25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">
                <v:textbox style="mso-fit-shape-to-text:t">
                  <w:txbxContent>
                    <w:p w14:paraId="500D3803"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rsidRPr="00AD1C8A">
                        <w:t>wacht de externe hulpverleningsdiensten</w:t>
                      </w:r>
                      <w:r>
                        <w:t xml:space="preserve"> op</w:t>
                      </w:r>
                    </w:p>
                    <w:p w14:paraId="262A9C9D"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rsidRPr="00AD1C8A">
                        <w:t>informeer de hulpverleningsdiensten</w:t>
                      </w:r>
                    </w:p>
                    <w:p w14:paraId="4BC6FE7D" w14:textId="77777777" w:rsidR="006C4884" w:rsidRPr="00AB3323" w:rsidRDefault="006C4884" w:rsidP="003D2B9C"/>
                  </w:txbxContent>
                </v:textbox>
              </v:shape>
            </w:pict>
          </mc:Fallback>
        </mc:AlternateContent>
      </w:r>
    </w:p>
    <w:p w14:paraId="42C82D16" w14:textId="77777777" w:rsidR="003D2B9C" w:rsidRPr="00777203" w:rsidRDefault="003D2B9C" w:rsidP="003D2B9C">
      <w:pPr>
        <w:rPr>
          <w:rFonts w:ascii="Arial" w:hAnsi="Arial" w:cs="Arial"/>
          <w:sz w:val="18"/>
          <w:szCs w:val="18"/>
        </w:rPr>
      </w:pPr>
    </w:p>
    <w:p w14:paraId="1476813B" w14:textId="77777777" w:rsidR="003D2B9C" w:rsidRPr="00777203" w:rsidRDefault="003D2B9C" w:rsidP="003D2B9C">
      <w:pPr>
        <w:rPr>
          <w:rFonts w:ascii="Arial" w:hAnsi="Arial" w:cs="Arial"/>
          <w:sz w:val="18"/>
          <w:szCs w:val="18"/>
        </w:rPr>
      </w:pPr>
    </w:p>
    <w:p w14:paraId="21487EEA" w14:textId="77777777" w:rsidR="003D2B9C" w:rsidRPr="00777203" w:rsidRDefault="003D2B9C" w:rsidP="003D2B9C">
      <w:pPr>
        <w:rPr>
          <w:rFonts w:ascii="Arial" w:hAnsi="Arial" w:cs="Arial"/>
          <w:sz w:val="18"/>
          <w:szCs w:val="18"/>
        </w:rPr>
      </w:pPr>
    </w:p>
    <w:p w14:paraId="75399F9C"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20704" behindDoc="0" locked="0" layoutInCell="1" allowOverlap="1" wp14:anchorId="5D98FC68" wp14:editId="51180117">
                <wp:simplePos x="0" y="0"/>
                <wp:positionH relativeFrom="column">
                  <wp:posOffset>2281555</wp:posOffset>
                </wp:positionH>
                <wp:positionV relativeFrom="paragraph">
                  <wp:posOffset>120650</wp:posOffset>
                </wp:positionV>
                <wp:extent cx="0" cy="381000"/>
                <wp:effectExtent l="95250" t="0" r="114300" b="57150"/>
                <wp:wrapNone/>
                <wp:docPr id="41" name="Rechte verbindingslijn met pijl 41"/>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4A32E" id="Rechte verbindingslijn met pijl 41" o:spid="_x0000_s1026" type="#_x0000_t32" style="position:absolute;margin-left:179.65pt;margin-top:9.5pt;width:0;height:3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" strokecolor="black [3040]">
                <v:stroke endarrow="open"/>
              </v:shape>
            </w:pict>
          </mc:Fallback>
        </mc:AlternateContent>
      </w:r>
    </w:p>
    <w:p w14:paraId="3EAD2440" w14:textId="77777777" w:rsidR="003D2B9C" w:rsidRPr="00777203" w:rsidRDefault="003D2B9C" w:rsidP="003D2B9C">
      <w:pPr>
        <w:rPr>
          <w:rFonts w:ascii="Arial" w:hAnsi="Arial" w:cs="Arial"/>
          <w:sz w:val="18"/>
          <w:szCs w:val="18"/>
        </w:rPr>
      </w:pPr>
    </w:p>
    <w:p w14:paraId="13547967" w14:textId="77777777" w:rsidR="003D2B9C" w:rsidRPr="00777203" w:rsidRDefault="003D2B9C" w:rsidP="003D2B9C">
      <w:pPr>
        <w:rPr>
          <w:rFonts w:ascii="Arial" w:hAnsi="Arial" w:cs="Arial"/>
          <w:sz w:val="18"/>
          <w:szCs w:val="18"/>
        </w:rPr>
      </w:pPr>
    </w:p>
    <w:p w14:paraId="2AC22934"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14560" behindDoc="0" locked="0" layoutInCell="1" allowOverlap="1" wp14:anchorId="20EEAAFF" wp14:editId="7F22B1BB">
                <wp:simplePos x="0" y="0"/>
                <wp:positionH relativeFrom="column">
                  <wp:posOffset>727710</wp:posOffset>
                </wp:positionH>
                <wp:positionV relativeFrom="paragraph">
                  <wp:posOffset>61595</wp:posOffset>
                </wp:positionV>
                <wp:extent cx="3190875" cy="1403985"/>
                <wp:effectExtent l="0" t="0" r="28575" b="15875"/>
                <wp:wrapNone/>
                <wp:docPr id="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3985"/>
                        </a:xfrm>
                        <a:prstGeom prst="rect">
                          <a:avLst/>
                        </a:prstGeom>
                        <a:solidFill>
                          <a:srgbClr val="FFFFFF"/>
                        </a:solidFill>
                        <a:ln w="9525">
                          <a:solidFill>
                            <a:srgbClr val="000000"/>
                          </a:solidFill>
                          <a:miter lim="800000"/>
                          <a:headEnd/>
                          <a:tailEnd/>
                        </a:ln>
                      </wps:spPr>
                      <wps:txbx>
                        <w:txbxContent>
                          <w:p w14:paraId="0FEF9DBF"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rsidRPr="00AD1C8A">
                              <w:t>controleer de aanwezigheid werknemers op de verzamelplaats</w:t>
                            </w:r>
                          </w:p>
                          <w:p w14:paraId="7683550A" w14:textId="77777777" w:rsidR="006C4884" w:rsidRPr="00AB3323" w:rsidRDefault="006C4884" w:rsidP="003D2B9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EEAAFF" id="_x0000_s1039" type="#_x0000_t202" style="position:absolute;margin-left:57.3pt;margin-top:4.85pt;width:251.25pt;height:110.55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">
                <v:textbox style="mso-fit-shape-to-text:t">
                  <w:txbxContent>
                    <w:p w14:paraId="0FEF9DBF"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rsidRPr="00AD1C8A">
                        <w:t>controleer de aanwezigheid werknemers op de verzamelplaats</w:t>
                      </w:r>
                    </w:p>
                    <w:p w14:paraId="7683550A" w14:textId="77777777" w:rsidR="006C4884" w:rsidRPr="00AB3323" w:rsidRDefault="006C4884" w:rsidP="003D2B9C"/>
                  </w:txbxContent>
                </v:textbox>
              </v:shape>
            </w:pict>
          </mc:Fallback>
        </mc:AlternateContent>
      </w:r>
    </w:p>
    <w:p w14:paraId="75B37FFC" w14:textId="77777777" w:rsidR="003D2B9C" w:rsidRPr="00777203" w:rsidRDefault="003D2B9C" w:rsidP="003D2B9C">
      <w:pPr>
        <w:rPr>
          <w:rFonts w:ascii="Arial" w:hAnsi="Arial" w:cs="Arial"/>
          <w:sz w:val="18"/>
          <w:szCs w:val="18"/>
        </w:rPr>
      </w:pPr>
      <w:r w:rsidRPr="00777203">
        <w:rPr>
          <w:rFonts w:ascii="Arial" w:hAnsi="Arial" w:cs="Arial"/>
          <w:noProof/>
          <w:sz w:val="18"/>
          <w:szCs w:val="18"/>
        </w:rPr>
        <mc:AlternateContent>
          <mc:Choice Requires="wps">
            <w:drawing>
              <wp:anchor distT="0" distB="0" distL="114300" distR="114300" simplePos="0" relativeHeight="251715584" behindDoc="0" locked="0" layoutInCell="1" allowOverlap="1" wp14:anchorId="71093C81" wp14:editId="0A631E86">
                <wp:simplePos x="0" y="0"/>
                <wp:positionH relativeFrom="column">
                  <wp:posOffset>695960</wp:posOffset>
                </wp:positionH>
                <wp:positionV relativeFrom="paragraph">
                  <wp:posOffset>1030605</wp:posOffset>
                </wp:positionV>
                <wp:extent cx="3190875" cy="1403985"/>
                <wp:effectExtent l="0" t="0" r="28575" b="21590"/>
                <wp:wrapNone/>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3985"/>
                        </a:xfrm>
                        <a:prstGeom prst="rect">
                          <a:avLst/>
                        </a:prstGeom>
                        <a:solidFill>
                          <a:srgbClr val="FFFFFF"/>
                        </a:solidFill>
                        <a:ln w="9525">
                          <a:solidFill>
                            <a:srgbClr val="000000"/>
                          </a:solidFill>
                          <a:miter lim="800000"/>
                          <a:headEnd/>
                          <a:tailEnd/>
                        </a:ln>
                      </wps:spPr>
                      <wps:txbx>
                        <w:txbxContent>
                          <w:p w14:paraId="05A5326C"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rsidRPr="00AD1C8A">
                              <w:t xml:space="preserve">na vrijgave van het gebouw door externe hulpverleningsdiensten: </w:t>
                            </w:r>
                            <w:r>
                              <w:t xml:space="preserve">begeleid </w:t>
                            </w:r>
                            <w:r w:rsidRPr="00AD1C8A">
                              <w:t xml:space="preserve">personeel </w:t>
                            </w:r>
                            <w:r>
                              <w:t xml:space="preserve">het </w:t>
                            </w:r>
                            <w:r w:rsidRPr="00AD1C8A">
                              <w:t>gebouw in</w:t>
                            </w:r>
                          </w:p>
                          <w:p w14:paraId="2D8C0C56" w14:textId="77777777" w:rsidR="006C4884" w:rsidRPr="00AB3323"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Schrijf ervaringen/verbeterpunten 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093C81" id="_x0000_s1040" type="#_x0000_t202" style="position:absolute;margin-left:54.8pt;margin-top:81.15pt;width:251.2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">
                <v:textbox style="mso-fit-shape-to-text:t">
                  <w:txbxContent>
                    <w:p w14:paraId="05A5326C" w14:textId="77777777" w:rsidR="006C4884"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rsidRPr="00AD1C8A">
                        <w:t xml:space="preserve">na vrijgave van het gebouw door externe hulpverleningsdiensten: </w:t>
                      </w:r>
                      <w:r>
                        <w:t xml:space="preserve">begeleid </w:t>
                      </w:r>
                      <w:r w:rsidRPr="00AD1C8A">
                        <w:t xml:space="preserve">personeel </w:t>
                      </w:r>
                      <w:r>
                        <w:t xml:space="preserve">het </w:t>
                      </w:r>
                      <w:r w:rsidRPr="00AD1C8A">
                        <w:t>gebouw in</w:t>
                      </w:r>
                    </w:p>
                    <w:p w14:paraId="2D8C0C56" w14:textId="77777777" w:rsidR="006C4884" w:rsidRPr="00AB3323" w:rsidRDefault="006C4884" w:rsidP="00C40937">
                      <w:pPr>
                        <w:pStyle w:val="Lijstalinea"/>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pPr>
                      <w:r>
                        <w:t>Schrijf ervaringen/verbeterpunten op</w:t>
                      </w:r>
                    </w:p>
                  </w:txbxContent>
                </v:textbox>
              </v:shape>
            </w:pict>
          </mc:Fallback>
        </mc:AlternateContent>
      </w:r>
      <w:r w:rsidRPr="00777203">
        <w:rPr>
          <w:rFonts w:ascii="Arial" w:hAnsi="Arial" w:cs="Arial"/>
          <w:noProof/>
          <w:sz w:val="18"/>
          <w:szCs w:val="18"/>
        </w:rPr>
        <mc:AlternateContent>
          <mc:Choice Requires="wps">
            <w:drawing>
              <wp:anchor distT="0" distB="0" distL="114300" distR="114300" simplePos="0" relativeHeight="251721728" behindDoc="0" locked="0" layoutInCell="1" allowOverlap="1" wp14:anchorId="17969F53" wp14:editId="086ADFD0">
                <wp:simplePos x="0" y="0"/>
                <wp:positionH relativeFrom="column">
                  <wp:posOffset>2281555</wp:posOffset>
                </wp:positionH>
                <wp:positionV relativeFrom="paragraph">
                  <wp:posOffset>574040</wp:posOffset>
                </wp:positionV>
                <wp:extent cx="0" cy="457200"/>
                <wp:effectExtent l="95250" t="0" r="57150" b="57150"/>
                <wp:wrapNone/>
                <wp:docPr id="42" name="Rechte verbindingslijn met pijl 42"/>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A37ABDE" id="Rechte verbindingslijn met pijl 42" o:spid="_x0000_s1026" type="#_x0000_t32" style="position:absolute;margin-left:179.65pt;margin-top:45.2pt;width:0;height:36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" strokecolor="black [3040]">
                <v:stroke endarrow="open"/>
              </v:shape>
            </w:pict>
          </mc:Fallback>
        </mc:AlternateContent>
      </w:r>
    </w:p>
    <w:p w14:paraId="7F261198" w14:textId="7B04024A" w:rsidR="00F33B76" w:rsidRPr="00777203" w:rsidRDefault="00F33B76" w:rsidP="00F33B76">
      <w:pPr>
        <w:pStyle w:val="Hoofdtekst"/>
        <w:spacing w:after="0" w:line="240" w:lineRule="auto"/>
        <w:rPr>
          <w:rFonts w:ascii="Arial" w:hAnsi="Arial" w:cs="Arial"/>
          <w:sz w:val="20"/>
          <w:szCs w:val="20"/>
        </w:rPr>
      </w:pPr>
    </w:p>
    <w:p w14:paraId="63D8D08F" w14:textId="0FC5EB93" w:rsidR="003D2B9C" w:rsidRPr="00777203" w:rsidRDefault="003D2B9C" w:rsidP="00F33B76">
      <w:pPr>
        <w:pStyle w:val="Hoofdtekst"/>
        <w:spacing w:after="0" w:line="240" w:lineRule="auto"/>
        <w:rPr>
          <w:rFonts w:ascii="Arial" w:hAnsi="Arial" w:cs="Arial"/>
          <w:sz w:val="20"/>
          <w:szCs w:val="20"/>
        </w:rPr>
      </w:pPr>
    </w:p>
    <w:p w14:paraId="36EB0FEA" w14:textId="72CE4F9C" w:rsidR="003D2B9C" w:rsidRPr="00777203" w:rsidRDefault="003D2B9C" w:rsidP="00F33B76">
      <w:pPr>
        <w:pStyle w:val="Hoofdtekst"/>
        <w:spacing w:after="0" w:line="240" w:lineRule="auto"/>
        <w:rPr>
          <w:rFonts w:ascii="Arial" w:hAnsi="Arial" w:cs="Arial"/>
          <w:sz w:val="20"/>
          <w:szCs w:val="20"/>
        </w:rPr>
      </w:pPr>
    </w:p>
    <w:p w14:paraId="6FD0F813" w14:textId="3EC9DA07" w:rsidR="003D2B9C" w:rsidRPr="00777203" w:rsidRDefault="003D2B9C" w:rsidP="00F33B76">
      <w:pPr>
        <w:pStyle w:val="Hoofdtekst"/>
        <w:spacing w:after="0" w:line="240" w:lineRule="auto"/>
        <w:rPr>
          <w:rFonts w:ascii="Arial" w:hAnsi="Arial" w:cs="Arial"/>
          <w:sz w:val="20"/>
          <w:szCs w:val="20"/>
        </w:rPr>
      </w:pPr>
    </w:p>
    <w:p w14:paraId="60BE1263" w14:textId="76D4439E" w:rsidR="003D2B9C" w:rsidRPr="00777203" w:rsidRDefault="003D2B9C" w:rsidP="00F33B76">
      <w:pPr>
        <w:pStyle w:val="Hoofdtekst"/>
        <w:spacing w:after="0" w:line="240" w:lineRule="auto"/>
        <w:rPr>
          <w:rFonts w:ascii="Arial" w:hAnsi="Arial" w:cs="Arial"/>
          <w:sz w:val="20"/>
          <w:szCs w:val="20"/>
        </w:rPr>
      </w:pPr>
    </w:p>
    <w:p w14:paraId="4832F491" w14:textId="65DD355E" w:rsidR="003D2B9C" w:rsidRPr="00777203" w:rsidRDefault="003D2B9C" w:rsidP="00F33B76">
      <w:pPr>
        <w:pStyle w:val="Hoofdtekst"/>
        <w:spacing w:after="0" w:line="240" w:lineRule="auto"/>
        <w:rPr>
          <w:rFonts w:ascii="Arial" w:hAnsi="Arial" w:cs="Arial"/>
          <w:sz w:val="20"/>
          <w:szCs w:val="20"/>
        </w:rPr>
      </w:pPr>
    </w:p>
    <w:p w14:paraId="7255370E" w14:textId="4A2E011B" w:rsidR="003D2B9C" w:rsidRPr="00777203" w:rsidRDefault="003D2B9C" w:rsidP="00F33B76">
      <w:pPr>
        <w:pStyle w:val="Hoofdtekst"/>
        <w:spacing w:after="0" w:line="240" w:lineRule="auto"/>
        <w:rPr>
          <w:rFonts w:ascii="Arial" w:hAnsi="Arial" w:cs="Arial"/>
          <w:sz w:val="20"/>
          <w:szCs w:val="20"/>
        </w:rPr>
      </w:pPr>
    </w:p>
    <w:p w14:paraId="61ED4DBC" w14:textId="67CC18D6" w:rsidR="003D2B9C" w:rsidRPr="00777203" w:rsidRDefault="003D2B9C" w:rsidP="00F33B76">
      <w:pPr>
        <w:pStyle w:val="Hoofdtekst"/>
        <w:spacing w:after="0" w:line="240" w:lineRule="auto"/>
        <w:rPr>
          <w:rFonts w:ascii="Arial" w:hAnsi="Arial" w:cs="Arial"/>
          <w:sz w:val="20"/>
          <w:szCs w:val="20"/>
        </w:rPr>
      </w:pPr>
    </w:p>
    <w:p w14:paraId="1BE1A708" w14:textId="3AD196DA" w:rsidR="003D2B9C" w:rsidRPr="00777203" w:rsidRDefault="003D2B9C" w:rsidP="00F33B76">
      <w:pPr>
        <w:pStyle w:val="Hoofdtekst"/>
        <w:spacing w:after="0" w:line="240" w:lineRule="auto"/>
        <w:rPr>
          <w:rFonts w:ascii="Arial" w:hAnsi="Arial" w:cs="Arial"/>
          <w:sz w:val="20"/>
          <w:szCs w:val="20"/>
        </w:rPr>
      </w:pPr>
    </w:p>
    <w:p w14:paraId="159504D6" w14:textId="10E73ED7" w:rsidR="003D2B9C" w:rsidRPr="00777203" w:rsidRDefault="003D2B9C" w:rsidP="00F33B76">
      <w:pPr>
        <w:pStyle w:val="Hoofdtekst"/>
        <w:spacing w:after="0" w:line="240" w:lineRule="auto"/>
        <w:rPr>
          <w:rFonts w:ascii="Arial" w:hAnsi="Arial" w:cs="Arial"/>
          <w:sz w:val="20"/>
          <w:szCs w:val="20"/>
        </w:rPr>
      </w:pPr>
    </w:p>
    <w:p w14:paraId="12628152" w14:textId="6807D7A4" w:rsidR="003D2B9C" w:rsidRPr="00777203" w:rsidRDefault="003D2B9C" w:rsidP="00F33B76">
      <w:pPr>
        <w:pStyle w:val="Hoofdtekst"/>
        <w:spacing w:after="0" w:line="240" w:lineRule="auto"/>
        <w:rPr>
          <w:rFonts w:ascii="Arial" w:hAnsi="Arial" w:cs="Arial"/>
          <w:sz w:val="20"/>
          <w:szCs w:val="20"/>
        </w:rPr>
      </w:pPr>
    </w:p>
    <w:p w14:paraId="0FE898E8" w14:textId="693EA617" w:rsidR="003D2B9C" w:rsidRPr="00777203" w:rsidRDefault="003D2B9C" w:rsidP="00F33B76">
      <w:pPr>
        <w:pStyle w:val="Hoofdtekst"/>
        <w:spacing w:after="0" w:line="240" w:lineRule="auto"/>
        <w:rPr>
          <w:rFonts w:ascii="Arial" w:hAnsi="Arial" w:cs="Arial"/>
          <w:sz w:val="20"/>
          <w:szCs w:val="20"/>
        </w:rPr>
      </w:pPr>
    </w:p>
    <w:p w14:paraId="2376A7D5" w14:textId="1A116A4D" w:rsidR="003D2B9C" w:rsidRPr="00777203" w:rsidRDefault="003D2B9C" w:rsidP="00F33B76">
      <w:pPr>
        <w:pStyle w:val="Hoofdtekst"/>
        <w:spacing w:after="0" w:line="240" w:lineRule="auto"/>
        <w:rPr>
          <w:rFonts w:ascii="Arial" w:hAnsi="Arial" w:cs="Arial"/>
          <w:sz w:val="20"/>
          <w:szCs w:val="20"/>
        </w:rPr>
      </w:pPr>
    </w:p>
    <w:p w14:paraId="2927D03C" w14:textId="776C537A" w:rsidR="003D2B9C" w:rsidRPr="00777203" w:rsidRDefault="003D2B9C" w:rsidP="00F33B76">
      <w:pPr>
        <w:pStyle w:val="Hoofdtekst"/>
        <w:spacing w:after="0" w:line="240" w:lineRule="auto"/>
        <w:rPr>
          <w:rFonts w:ascii="Arial" w:hAnsi="Arial" w:cs="Arial"/>
          <w:sz w:val="20"/>
          <w:szCs w:val="20"/>
        </w:rPr>
      </w:pPr>
    </w:p>
    <w:p w14:paraId="11CB6CAE" w14:textId="4414FE57" w:rsidR="003D2B9C" w:rsidRPr="00777203" w:rsidRDefault="003D2B9C" w:rsidP="00F33B76">
      <w:pPr>
        <w:pStyle w:val="Hoofdtekst"/>
        <w:spacing w:after="0" w:line="240" w:lineRule="auto"/>
        <w:rPr>
          <w:rFonts w:ascii="Arial" w:hAnsi="Arial" w:cs="Arial"/>
          <w:sz w:val="20"/>
          <w:szCs w:val="20"/>
        </w:rPr>
      </w:pPr>
    </w:p>
    <w:p w14:paraId="782C62F6" w14:textId="4156CDA0" w:rsidR="003D2B9C" w:rsidRPr="00777203" w:rsidRDefault="003D2B9C" w:rsidP="00903724">
      <w:pPr>
        <w:pStyle w:val="Kop1"/>
      </w:pPr>
      <w:bookmarkStart w:id="59" w:name="_Instructiekaarten"/>
      <w:bookmarkEnd w:id="59"/>
      <w:r w:rsidRPr="00777203">
        <w:rPr>
          <w:sz w:val="20"/>
          <w:szCs w:val="20"/>
        </w:rPr>
        <w:br w:type="column"/>
      </w:r>
      <w:bookmarkStart w:id="60" w:name="_Toc5178369"/>
      <w:bookmarkStart w:id="61" w:name="_Ref5180449"/>
      <w:bookmarkStart w:id="62" w:name="_Ref5180548"/>
      <w:bookmarkStart w:id="63" w:name="_Toc5180697"/>
      <w:r w:rsidRPr="00777203">
        <w:t>Instructiekaart</w:t>
      </w:r>
      <w:r w:rsidR="00463BE6" w:rsidRPr="00777203">
        <w:t>en</w:t>
      </w:r>
      <w:bookmarkEnd w:id="60"/>
      <w:bookmarkEnd w:id="61"/>
      <w:bookmarkEnd w:id="62"/>
      <w:bookmarkEnd w:id="63"/>
    </w:p>
    <w:p w14:paraId="2BF4E94C" w14:textId="14AE01A7" w:rsidR="00463BE6" w:rsidRDefault="00463BE6" w:rsidP="00C40937">
      <w:pPr>
        <w:pStyle w:val="Kop3"/>
      </w:pPr>
      <w:r w:rsidRPr="00777203">
        <w:t>Instructiekaarten: Wat te doen bij een incident</w:t>
      </w:r>
    </w:p>
    <w:p w14:paraId="7282259A" w14:textId="77777777" w:rsidR="00903724" w:rsidRPr="00903724" w:rsidRDefault="00903724" w:rsidP="00903724"/>
    <w:p w14:paraId="59DD5DCB" w14:textId="2E69CD47" w:rsidR="003D2B9C" w:rsidRPr="00C16722" w:rsidRDefault="003D2B9C" w:rsidP="003D2B9C">
      <w:pPr>
        <w:rPr>
          <w:rFonts w:ascii="Arial" w:hAnsi="Arial" w:cs="Arial"/>
          <w:i/>
          <w:sz w:val="20"/>
        </w:rPr>
      </w:pPr>
      <w:r w:rsidRPr="00C16722">
        <w:rPr>
          <w:rFonts w:ascii="Arial" w:hAnsi="Arial" w:cs="Arial"/>
          <w:bCs/>
          <w:i/>
          <w:sz w:val="20"/>
        </w:rPr>
        <w:t xml:space="preserve">Toelichting: </w:t>
      </w:r>
      <w:r w:rsidRPr="00C16722">
        <w:rPr>
          <w:rFonts w:ascii="Arial" w:hAnsi="Arial" w:cs="Arial"/>
          <w:i/>
          <w:sz w:val="20"/>
        </w:rPr>
        <w:t>Hieronder staat een voorbeeld van een instructiekaart die je op de vestiging kunt ophangen. Pas de tekst waar nodig aan bij de specifieke situatie van je vestiging en vul de ontbrekende gegevens in.</w:t>
      </w:r>
    </w:p>
    <w:p w14:paraId="1C641A47" w14:textId="77777777" w:rsidR="003D2B9C" w:rsidRPr="00C16722" w:rsidRDefault="003D2B9C" w:rsidP="003D2B9C">
      <w:pPr>
        <w:rPr>
          <w:rFonts w:ascii="Arial" w:hAnsi="Arial" w:cs="Arial"/>
          <w:sz w:val="20"/>
        </w:rPr>
      </w:pPr>
    </w:p>
    <w:p w14:paraId="4750CDFD" w14:textId="77777777" w:rsidR="003D2B9C" w:rsidRPr="00C16722" w:rsidRDefault="003D2B9C" w:rsidP="003D2B9C">
      <w:pPr>
        <w:rPr>
          <w:rFonts w:ascii="Arial" w:hAnsi="Arial" w:cs="Arial"/>
          <w:b/>
          <w:sz w:val="20"/>
        </w:rPr>
      </w:pPr>
      <w:r w:rsidRPr="00C16722">
        <w:rPr>
          <w:rFonts w:ascii="Arial" w:hAnsi="Arial" w:cs="Arial"/>
          <w:b/>
          <w:sz w:val="20"/>
        </w:rPr>
        <w:t>Wat te doen bij een incident?</w:t>
      </w:r>
    </w:p>
    <w:p w14:paraId="01FB4598" w14:textId="77777777" w:rsidR="003D2B9C" w:rsidRPr="00C16722" w:rsidRDefault="003D2B9C" w:rsidP="00C40937">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Roep de BHV’er van de vestiging: …………………………………………..</w:t>
      </w:r>
    </w:p>
    <w:p w14:paraId="1FA9942A" w14:textId="77777777" w:rsidR="003D2B9C" w:rsidRPr="00C16722" w:rsidRDefault="003D2B9C" w:rsidP="00C40937">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Volg de instructies van de BHV’er op.</w:t>
      </w:r>
    </w:p>
    <w:p w14:paraId="47A5CEB9" w14:textId="77777777" w:rsidR="003D2B9C" w:rsidRPr="00C16722" w:rsidRDefault="003D2B9C" w:rsidP="00C40937">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Als de BHV’er niet reageert, handel dan als volgt:</w:t>
      </w:r>
    </w:p>
    <w:p w14:paraId="3EF87A48" w14:textId="77777777" w:rsidR="003D2B9C" w:rsidRPr="00C16722" w:rsidRDefault="003D2B9C" w:rsidP="003D2B9C">
      <w:pPr>
        <w:ind w:left="360"/>
        <w:rPr>
          <w:rFonts w:ascii="Arial" w:hAnsi="Arial" w:cs="Arial"/>
          <w:sz w:val="20"/>
        </w:rPr>
      </w:pPr>
    </w:p>
    <w:p w14:paraId="5D77E549" w14:textId="77777777" w:rsidR="003D2B9C" w:rsidRPr="00C16722" w:rsidRDefault="003D2B9C" w:rsidP="003D2B9C">
      <w:pPr>
        <w:rPr>
          <w:rFonts w:ascii="Arial" w:hAnsi="Arial" w:cs="Arial"/>
          <w:b/>
          <w:sz w:val="20"/>
        </w:rPr>
      </w:pPr>
      <w:r w:rsidRPr="00C16722">
        <w:rPr>
          <w:rFonts w:ascii="Arial" w:hAnsi="Arial" w:cs="Arial"/>
          <w:b/>
          <w:noProof/>
          <w:sz w:val="34"/>
        </w:rPr>
        <w:drawing>
          <wp:inline distT="0" distB="0" distL="0" distR="0" wp14:anchorId="2A4067F3" wp14:editId="03E0999E">
            <wp:extent cx="542925" cy="571500"/>
            <wp:effectExtent l="0" t="0" r="9525" b="0"/>
            <wp:docPr id="7" name="Afbeelding 7" descr="pictogramm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ogrammen4"/>
                    <pic:cNvPicPr>
                      <a:picLocks noChangeAspect="1" noChangeArrowheads="1"/>
                    </pic:cNvPicPr>
                  </pic:nvPicPr>
                  <pic:blipFill>
                    <a:blip r:embed="rId26">
                      <a:lum bright="20000"/>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r w:rsidRPr="00C16722">
        <w:rPr>
          <w:rFonts w:ascii="Arial" w:hAnsi="Arial" w:cs="Arial"/>
          <w:b/>
          <w:sz w:val="20"/>
        </w:rPr>
        <w:tab/>
        <w:t>Brand</w:t>
      </w:r>
    </w:p>
    <w:p w14:paraId="5BA40626" w14:textId="77777777" w:rsidR="003D2B9C" w:rsidRPr="00C16722" w:rsidRDefault="003D2B9C" w:rsidP="00C40937">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Gebruik een handbrandmelder en bel alarmnummer 112.</w:t>
      </w:r>
    </w:p>
    <w:p w14:paraId="3E8CB779" w14:textId="77777777" w:rsidR="003D2B9C" w:rsidRPr="00C16722" w:rsidRDefault="003D2B9C" w:rsidP="00C40937">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Sluit de deuren naar de plaats van de brand.</w:t>
      </w:r>
    </w:p>
    <w:p w14:paraId="3767645D" w14:textId="77777777" w:rsidR="003D2B9C" w:rsidRPr="00C16722" w:rsidRDefault="003D2B9C" w:rsidP="00C40937">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Waarschuw alle aanwezigen in directe omgeving.</w:t>
      </w:r>
    </w:p>
    <w:p w14:paraId="14822199" w14:textId="77777777" w:rsidR="003D2B9C" w:rsidRPr="00C16722" w:rsidRDefault="003D2B9C" w:rsidP="00C40937">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Blus, indien verantwoord, de brand.</w:t>
      </w:r>
    </w:p>
    <w:p w14:paraId="5F4FADF1" w14:textId="77777777" w:rsidR="003D2B9C" w:rsidRPr="00C16722" w:rsidRDefault="003D2B9C" w:rsidP="00C40937">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Ontruim zonodig het pand.</w:t>
      </w:r>
    </w:p>
    <w:p w14:paraId="0ED0DBB5" w14:textId="77777777" w:rsidR="003D2B9C" w:rsidRPr="00C16722" w:rsidRDefault="003D2B9C" w:rsidP="003D2B9C">
      <w:pPr>
        <w:rPr>
          <w:rFonts w:ascii="Arial" w:hAnsi="Arial" w:cs="Arial"/>
          <w:sz w:val="16"/>
          <w:szCs w:val="18"/>
        </w:rPr>
      </w:pPr>
    </w:p>
    <w:p w14:paraId="7D896A78" w14:textId="77777777" w:rsidR="003D2B9C" w:rsidRPr="00C16722" w:rsidRDefault="003D2B9C" w:rsidP="003D2B9C">
      <w:pPr>
        <w:rPr>
          <w:rFonts w:ascii="Arial" w:hAnsi="Arial" w:cs="Arial"/>
          <w:b/>
          <w:sz w:val="20"/>
        </w:rPr>
      </w:pPr>
      <w:r w:rsidRPr="00C16722">
        <w:rPr>
          <w:rFonts w:ascii="Arial" w:hAnsi="Arial" w:cs="Arial"/>
          <w:b/>
          <w:noProof/>
          <w:sz w:val="42"/>
          <w:szCs w:val="44"/>
        </w:rPr>
        <w:drawing>
          <wp:inline distT="0" distB="0" distL="0" distR="0" wp14:anchorId="5A71E8AF" wp14:editId="5EF87ACE">
            <wp:extent cx="428625" cy="428625"/>
            <wp:effectExtent l="0" t="0" r="9525" b="9525"/>
            <wp:docPr id="9" name="Afbeelding 9" descr="verbandd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banddo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C16722">
        <w:rPr>
          <w:rFonts w:ascii="Arial" w:hAnsi="Arial" w:cs="Arial"/>
          <w:b/>
          <w:sz w:val="20"/>
        </w:rPr>
        <w:tab/>
      </w:r>
      <w:r w:rsidRPr="00C16722">
        <w:rPr>
          <w:rFonts w:ascii="Arial" w:hAnsi="Arial" w:cs="Arial"/>
          <w:b/>
          <w:sz w:val="20"/>
        </w:rPr>
        <w:tab/>
        <w:t>Ongeval of medisch probleem</w:t>
      </w:r>
    </w:p>
    <w:p w14:paraId="1BC674E2" w14:textId="77777777" w:rsidR="003D2B9C" w:rsidRPr="00C16722" w:rsidRDefault="003D2B9C" w:rsidP="00C40937">
      <w:pPr>
        <w:pStyle w:val="Lijstalinea"/>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Arial" w:hAnsi="Arial" w:cs="Arial"/>
          <w:sz w:val="20"/>
        </w:rPr>
      </w:pPr>
      <w:r w:rsidRPr="00C16722">
        <w:rPr>
          <w:rFonts w:ascii="Arial" w:hAnsi="Arial" w:cs="Arial"/>
          <w:sz w:val="20"/>
        </w:rPr>
        <w:t>Bel alarmnummer 112.</w:t>
      </w:r>
    </w:p>
    <w:p w14:paraId="277EBC2C" w14:textId="77777777" w:rsidR="003D2B9C" w:rsidRPr="00C16722" w:rsidRDefault="003D2B9C" w:rsidP="00C40937">
      <w:pPr>
        <w:pStyle w:val="Lijstalinea"/>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Arial" w:hAnsi="Arial" w:cs="Arial"/>
          <w:sz w:val="20"/>
        </w:rPr>
      </w:pPr>
      <w:r w:rsidRPr="00C16722">
        <w:rPr>
          <w:rFonts w:ascii="Arial" w:hAnsi="Arial" w:cs="Arial"/>
          <w:sz w:val="20"/>
        </w:rPr>
        <w:t>Meld aard en plaats van het ongeval/medische klachten.</w:t>
      </w:r>
    </w:p>
    <w:p w14:paraId="4405B50F" w14:textId="77777777" w:rsidR="003D2B9C" w:rsidRPr="00C16722" w:rsidRDefault="003D2B9C" w:rsidP="00C40937">
      <w:pPr>
        <w:pStyle w:val="Lijstalinea"/>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Arial" w:hAnsi="Arial" w:cs="Arial"/>
          <w:sz w:val="20"/>
        </w:rPr>
      </w:pPr>
      <w:r w:rsidRPr="00C16722">
        <w:rPr>
          <w:rFonts w:ascii="Arial" w:hAnsi="Arial" w:cs="Arial"/>
          <w:sz w:val="20"/>
        </w:rPr>
        <w:t>Blijf bij slachtoffer(s).</w:t>
      </w:r>
    </w:p>
    <w:p w14:paraId="29FFC875" w14:textId="77777777" w:rsidR="003D2B9C" w:rsidRPr="00C16722" w:rsidRDefault="003D2B9C" w:rsidP="003D2B9C">
      <w:pPr>
        <w:rPr>
          <w:rFonts w:ascii="Arial" w:hAnsi="Arial" w:cs="Arial"/>
          <w:sz w:val="16"/>
          <w:szCs w:val="18"/>
        </w:rPr>
      </w:pPr>
    </w:p>
    <w:p w14:paraId="54B9F955" w14:textId="77777777" w:rsidR="003D2B9C" w:rsidRPr="00C16722" w:rsidRDefault="003D2B9C" w:rsidP="003D2B9C">
      <w:pPr>
        <w:rPr>
          <w:rFonts w:ascii="Arial" w:hAnsi="Arial" w:cs="Arial"/>
          <w:b/>
          <w:sz w:val="20"/>
        </w:rPr>
      </w:pPr>
      <w:r w:rsidRPr="00C16722">
        <w:rPr>
          <w:rFonts w:ascii="Arial" w:hAnsi="Arial" w:cs="Arial"/>
          <w:b/>
          <w:noProof/>
          <w:sz w:val="20"/>
        </w:rPr>
        <w:drawing>
          <wp:inline distT="0" distB="0" distL="0" distR="0" wp14:anchorId="7D8C2CFD" wp14:editId="05A6E54B">
            <wp:extent cx="542925" cy="273865"/>
            <wp:effectExtent l="0" t="0" r="0" b="0"/>
            <wp:docPr id="11" name="Afbeelding 11" descr="nooduitga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oduitgang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730" cy="276289"/>
                    </a:xfrm>
                    <a:prstGeom prst="rect">
                      <a:avLst/>
                    </a:prstGeom>
                    <a:noFill/>
                    <a:ln>
                      <a:noFill/>
                    </a:ln>
                  </pic:spPr>
                </pic:pic>
              </a:graphicData>
            </a:graphic>
          </wp:inline>
        </w:drawing>
      </w:r>
      <w:r w:rsidRPr="00C16722">
        <w:rPr>
          <w:rFonts w:ascii="Arial" w:hAnsi="Arial" w:cs="Arial"/>
          <w:b/>
          <w:sz w:val="20"/>
        </w:rPr>
        <w:tab/>
        <w:t>Ontruiming</w:t>
      </w:r>
    </w:p>
    <w:p w14:paraId="7D9F20FE" w14:textId="77777777" w:rsidR="003D2B9C" w:rsidRPr="00C16722" w:rsidRDefault="003D2B9C" w:rsidP="00C40937">
      <w:pPr>
        <w:pStyle w:val="Lijstalinea"/>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Arial" w:hAnsi="Arial" w:cs="Arial"/>
          <w:sz w:val="20"/>
        </w:rPr>
      </w:pPr>
      <w:r w:rsidRPr="00C16722">
        <w:rPr>
          <w:rFonts w:ascii="Arial" w:hAnsi="Arial" w:cs="Arial"/>
          <w:sz w:val="20"/>
        </w:rPr>
        <w:t>Neem persoonlijke bezittingen en (auto)sleutels mee.</w:t>
      </w:r>
    </w:p>
    <w:p w14:paraId="5CC1BEC9" w14:textId="77777777" w:rsidR="003D2B9C" w:rsidRPr="00C16722" w:rsidRDefault="003D2B9C" w:rsidP="00C40937">
      <w:pPr>
        <w:pStyle w:val="Lijstalinea"/>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Arial" w:hAnsi="Arial" w:cs="Arial"/>
          <w:sz w:val="20"/>
        </w:rPr>
      </w:pPr>
      <w:r w:rsidRPr="00C16722">
        <w:rPr>
          <w:rFonts w:ascii="Arial" w:hAnsi="Arial" w:cs="Arial"/>
          <w:sz w:val="20"/>
        </w:rPr>
        <w:t>Sluit ramen, deuren, kasten en verlaat pand via veilige route.</w:t>
      </w:r>
    </w:p>
    <w:p w14:paraId="0FC11172" w14:textId="77777777" w:rsidR="003D2B9C" w:rsidRPr="00C16722" w:rsidRDefault="003D2B9C" w:rsidP="00C40937">
      <w:pPr>
        <w:pStyle w:val="Lijstalinea"/>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Arial" w:hAnsi="Arial" w:cs="Arial"/>
          <w:sz w:val="20"/>
        </w:rPr>
      </w:pPr>
      <w:r w:rsidRPr="00C16722">
        <w:rPr>
          <w:rFonts w:ascii="Arial" w:hAnsi="Arial" w:cs="Arial"/>
          <w:sz w:val="20"/>
        </w:rPr>
        <w:t>Begeleid eventueel aanwezige bezoekers.</w:t>
      </w:r>
    </w:p>
    <w:p w14:paraId="7CC6EF84" w14:textId="77777777" w:rsidR="003D2B9C" w:rsidRPr="00C16722" w:rsidRDefault="003D2B9C" w:rsidP="00C40937">
      <w:pPr>
        <w:pStyle w:val="Lijstalinea"/>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Arial" w:hAnsi="Arial" w:cs="Arial"/>
          <w:sz w:val="20"/>
        </w:rPr>
      </w:pPr>
      <w:r w:rsidRPr="00C16722">
        <w:rPr>
          <w:rFonts w:ascii="Arial" w:hAnsi="Arial" w:cs="Arial"/>
          <w:sz w:val="20"/>
        </w:rPr>
        <w:t>Maak géén gebruik van de lift.</w:t>
      </w:r>
    </w:p>
    <w:p w14:paraId="76DFA87D" w14:textId="77777777" w:rsidR="003D2B9C" w:rsidRPr="00C16722" w:rsidRDefault="003D2B9C" w:rsidP="00C40937">
      <w:pPr>
        <w:pStyle w:val="Lijstalinea"/>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Arial" w:hAnsi="Arial" w:cs="Arial"/>
          <w:sz w:val="20"/>
        </w:rPr>
      </w:pPr>
      <w:r w:rsidRPr="00C16722">
        <w:rPr>
          <w:rFonts w:ascii="Arial" w:hAnsi="Arial" w:cs="Arial"/>
          <w:sz w:val="20"/>
        </w:rPr>
        <w:t>Ga naar de verzamelplaats en wacht daar op instructies.</w:t>
      </w:r>
    </w:p>
    <w:p w14:paraId="7D4FC841" w14:textId="77777777" w:rsidR="003D2B9C" w:rsidRPr="00C16722" w:rsidRDefault="003D2B9C" w:rsidP="003D2B9C">
      <w:pPr>
        <w:rPr>
          <w:rFonts w:ascii="Arial" w:hAnsi="Arial" w:cs="Arial"/>
          <w:sz w:val="20"/>
        </w:rPr>
      </w:pPr>
    </w:p>
    <w:p w14:paraId="78C267C3" w14:textId="77777777" w:rsidR="003D2B9C" w:rsidRPr="00C16722" w:rsidRDefault="003D2B9C" w:rsidP="003D2B9C">
      <w:pPr>
        <w:rPr>
          <w:rFonts w:ascii="Arial" w:hAnsi="Arial" w:cs="Arial"/>
          <w:sz w:val="20"/>
        </w:rPr>
      </w:pPr>
      <w:r w:rsidRPr="00C16722">
        <w:rPr>
          <w:rFonts w:ascii="Arial" w:hAnsi="Arial" w:cs="Arial"/>
          <w:noProof/>
          <w:sz w:val="20"/>
        </w:rPr>
        <w:drawing>
          <wp:inline distT="0" distB="0" distL="0" distR="0" wp14:anchorId="6EB719A1" wp14:editId="015F15DA">
            <wp:extent cx="469900" cy="469900"/>
            <wp:effectExtent l="0" t="0" r="6350" b="6350"/>
            <wp:docPr id="13" name="Afbeelding 1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a:ln>
                      <a:noFill/>
                    </a:ln>
                  </pic:spPr>
                </pic:pic>
              </a:graphicData>
            </a:graphic>
          </wp:inline>
        </w:drawing>
      </w:r>
      <w:r w:rsidRPr="00C16722">
        <w:rPr>
          <w:rFonts w:ascii="Arial" w:hAnsi="Arial" w:cs="Arial"/>
          <w:b/>
          <w:sz w:val="20"/>
        </w:rPr>
        <w:tab/>
        <w:t>Agressie en bedreiging</w:t>
      </w:r>
    </w:p>
    <w:p w14:paraId="5513914F" w14:textId="77777777" w:rsidR="003D2B9C" w:rsidRPr="00C16722" w:rsidRDefault="003D2B9C" w:rsidP="00C40937">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line="276" w:lineRule="auto"/>
        <w:rPr>
          <w:rFonts w:ascii="Arial" w:hAnsi="Arial" w:cs="Arial"/>
          <w:sz w:val="20"/>
        </w:rPr>
      </w:pPr>
      <w:r w:rsidRPr="00C16722">
        <w:rPr>
          <w:rFonts w:ascii="Arial" w:hAnsi="Arial" w:cs="Arial"/>
          <w:sz w:val="20"/>
        </w:rPr>
        <w:t>Ga niet in discussie. Ga niet in op dreigementen. Negeer persoonlijke beledigingen</w:t>
      </w:r>
    </w:p>
    <w:p w14:paraId="6ABA6C12" w14:textId="77777777" w:rsidR="003D2B9C" w:rsidRPr="00C16722" w:rsidRDefault="003D2B9C" w:rsidP="00C40937">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line="276" w:lineRule="auto"/>
        <w:rPr>
          <w:rFonts w:ascii="Arial" w:hAnsi="Arial" w:cs="Arial"/>
          <w:sz w:val="20"/>
        </w:rPr>
      </w:pPr>
      <w:r w:rsidRPr="00C16722">
        <w:rPr>
          <w:rFonts w:ascii="Arial" w:hAnsi="Arial" w:cs="Arial"/>
          <w:sz w:val="20"/>
        </w:rPr>
        <w:t>Blijf rustig, geef stil alarm (als dat er is).</w:t>
      </w:r>
    </w:p>
    <w:p w14:paraId="0CD0EFB8" w14:textId="77777777" w:rsidR="003D2B9C" w:rsidRPr="00C16722" w:rsidRDefault="003D2B9C" w:rsidP="00C40937">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line="276" w:lineRule="auto"/>
        <w:rPr>
          <w:rFonts w:ascii="Arial" w:hAnsi="Arial" w:cs="Arial"/>
          <w:sz w:val="20"/>
        </w:rPr>
      </w:pPr>
      <w:r w:rsidRPr="00C16722">
        <w:rPr>
          <w:rFonts w:ascii="Arial" w:hAnsi="Arial" w:cs="Arial"/>
          <w:sz w:val="20"/>
        </w:rPr>
        <w:t>Probeer niet te ‘winnen’.</w:t>
      </w:r>
    </w:p>
    <w:p w14:paraId="46891F04" w14:textId="77777777" w:rsidR="003D2B9C" w:rsidRPr="00C16722" w:rsidRDefault="003D2B9C" w:rsidP="00C40937">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line="276" w:lineRule="auto"/>
        <w:rPr>
          <w:rFonts w:ascii="Arial" w:hAnsi="Arial" w:cs="Arial"/>
          <w:sz w:val="20"/>
        </w:rPr>
      </w:pPr>
      <w:r w:rsidRPr="00C16722">
        <w:rPr>
          <w:rFonts w:ascii="Arial" w:hAnsi="Arial" w:cs="Arial"/>
          <w:sz w:val="20"/>
        </w:rPr>
        <w:t>Onderdruk de drang om fysiek geweld te gebruiken.</w:t>
      </w:r>
    </w:p>
    <w:p w14:paraId="1577A6A3" w14:textId="77777777" w:rsidR="003D2B9C" w:rsidRPr="00C16722" w:rsidRDefault="003D2B9C" w:rsidP="00C40937">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s>
        <w:spacing w:line="276" w:lineRule="auto"/>
        <w:rPr>
          <w:rFonts w:ascii="Arial" w:hAnsi="Arial" w:cs="Arial"/>
          <w:sz w:val="20"/>
        </w:rPr>
      </w:pPr>
      <w:r w:rsidRPr="00C16722">
        <w:rPr>
          <w:rFonts w:ascii="Arial" w:hAnsi="Arial" w:cs="Arial"/>
          <w:sz w:val="20"/>
        </w:rPr>
        <w:t>Stop gesprek en zeg dat, vraag het pand nu te verlaten.</w:t>
      </w:r>
    </w:p>
    <w:p w14:paraId="746E331B" w14:textId="2EBA4921" w:rsidR="003D2B9C" w:rsidRPr="00C16722" w:rsidRDefault="003D2B9C">
      <w:pPr>
        <w:rPr>
          <w:rFonts w:ascii="Arial" w:eastAsia="Calibri" w:hAnsi="Arial" w:cs="Arial"/>
          <w:sz w:val="18"/>
          <w:szCs w:val="20"/>
          <w:u w:color="000000"/>
        </w:rPr>
      </w:pPr>
      <w:r w:rsidRPr="00C16722">
        <w:rPr>
          <w:rFonts w:ascii="Arial" w:hAnsi="Arial" w:cs="Arial"/>
          <w:sz w:val="18"/>
          <w:szCs w:val="20"/>
        </w:rPr>
        <w:br w:type="page"/>
      </w:r>
    </w:p>
    <w:p w14:paraId="5E76209B" w14:textId="00D6EE55" w:rsidR="003D2B9C" w:rsidRDefault="003D2B9C" w:rsidP="00C40937">
      <w:pPr>
        <w:pStyle w:val="Kop3"/>
      </w:pPr>
      <w:r w:rsidRPr="00777203">
        <w:t>Wat te doen bij een slachtoffer?</w:t>
      </w:r>
    </w:p>
    <w:p w14:paraId="5081DF03" w14:textId="77777777" w:rsidR="00903724" w:rsidRPr="00903724" w:rsidRDefault="00903724" w:rsidP="00903724"/>
    <w:p w14:paraId="74CDC8AD" w14:textId="77777777" w:rsidR="003D2B9C" w:rsidRPr="00C16722" w:rsidRDefault="003D2B9C" w:rsidP="003D2B9C">
      <w:pPr>
        <w:rPr>
          <w:rFonts w:ascii="Arial" w:hAnsi="Arial" w:cs="Arial"/>
          <w:i/>
          <w:sz w:val="20"/>
        </w:rPr>
      </w:pPr>
      <w:r w:rsidRPr="00C16722">
        <w:rPr>
          <w:rFonts w:ascii="Arial" w:hAnsi="Arial" w:cs="Arial"/>
          <w:bCs/>
          <w:i/>
          <w:sz w:val="20"/>
        </w:rPr>
        <w:t xml:space="preserve">Toelichting: </w:t>
      </w:r>
      <w:r w:rsidRPr="00C16722">
        <w:rPr>
          <w:rFonts w:ascii="Arial" w:hAnsi="Arial" w:cs="Arial"/>
          <w:i/>
          <w:sz w:val="20"/>
        </w:rPr>
        <w:t xml:space="preserve">Hieronder staat een voorbeeldprocedure voor eigen gebruik om te beslissen hoe je moet handelen wanneer er een slachtoffer gevallen is. Deze is vooral nuttig als er geen BHV’er aanwezig is. Gebruik eventueel de </w:t>
      </w:r>
      <w:hyperlink r:id="rId30" w:history="1">
        <w:r w:rsidRPr="00C16722">
          <w:rPr>
            <w:rStyle w:val="Hyperlink"/>
            <w:rFonts w:ascii="Arial" w:hAnsi="Arial" w:cs="Arial"/>
            <w:i/>
            <w:sz w:val="20"/>
          </w:rPr>
          <w:t>EHBO app van het rode kruis</w:t>
        </w:r>
      </w:hyperlink>
      <w:r w:rsidRPr="00C16722">
        <w:rPr>
          <w:rFonts w:ascii="Arial" w:hAnsi="Arial" w:cs="Arial"/>
          <w:i/>
          <w:sz w:val="20"/>
        </w:rPr>
        <w:t xml:space="preserve">. </w:t>
      </w:r>
    </w:p>
    <w:p w14:paraId="1598840B" w14:textId="77777777" w:rsidR="003D2B9C" w:rsidRPr="00C16722" w:rsidRDefault="003D2B9C" w:rsidP="003D2B9C">
      <w:pPr>
        <w:rPr>
          <w:rFonts w:ascii="Arial" w:hAnsi="Arial" w:cs="Arial"/>
          <w:i/>
          <w:sz w:val="20"/>
        </w:rPr>
      </w:pPr>
    </w:p>
    <w:p w14:paraId="170E62C1" w14:textId="77777777" w:rsidR="003D2B9C" w:rsidRPr="00C16722" w:rsidRDefault="003D2B9C" w:rsidP="003D2B9C">
      <w:pPr>
        <w:rPr>
          <w:rFonts w:ascii="Arial" w:hAnsi="Arial" w:cs="Arial"/>
          <w:sz w:val="20"/>
        </w:rPr>
      </w:pPr>
      <w:r w:rsidRPr="00C16722">
        <w:rPr>
          <w:rFonts w:ascii="Arial" w:hAnsi="Arial" w:cs="Arial"/>
          <w:i/>
          <w:sz w:val="20"/>
        </w:rPr>
        <w:t>Op basis van vier eenvoudige vragen kun je vaststellen of er sprake is van een ernstige situatie waarvoor spoedeisende eerste hulp is vereist. In andere gevallen kun je ervoor kiezen om te wachten op een BHV’er of een bezoek te brengen aan de huisarts.</w:t>
      </w:r>
    </w:p>
    <w:p w14:paraId="1DEF47E7" w14:textId="77777777" w:rsidR="003D2B9C" w:rsidRPr="00C16722" w:rsidRDefault="003D2B9C" w:rsidP="003D2B9C">
      <w:pPr>
        <w:rPr>
          <w:rFonts w:ascii="Arial" w:hAnsi="Arial" w:cs="Arial"/>
          <w:sz w:val="20"/>
        </w:rPr>
      </w:pPr>
    </w:p>
    <w:tbl>
      <w:tblPr>
        <w:tblW w:w="973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3"/>
        <w:gridCol w:w="8100"/>
        <w:gridCol w:w="612"/>
        <w:gridCol w:w="648"/>
      </w:tblGrid>
      <w:tr w:rsidR="003D2B9C" w:rsidRPr="00C16722" w14:paraId="692EC373" w14:textId="77777777" w:rsidTr="003D2B9C">
        <w:trPr>
          <w:trHeight w:val="58"/>
        </w:trPr>
        <w:tc>
          <w:tcPr>
            <w:tcW w:w="8473" w:type="dxa"/>
            <w:gridSpan w:val="2"/>
            <w:shd w:val="clear" w:color="auto" w:fill="BFBFBF" w:themeFill="background1" w:themeFillShade="BF"/>
          </w:tcPr>
          <w:p w14:paraId="7FA62ED3" w14:textId="77777777" w:rsidR="003D2B9C" w:rsidRPr="00C16722" w:rsidRDefault="003D2B9C" w:rsidP="003D2B9C">
            <w:pPr>
              <w:rPr>
                <w:rFonts w:ascii="Arial" w:hAnsi="Arial" w:cs="Arial"/>
                <w:b/>
                <w:bCs/>
                <w:sz w:val="20"/>
              </w:rPr>
            </w:pPr>
          </w:p>
        </w:tc>
        <w:tc>
          <w:tcPr>
            <w:tcW w:w="612" w:type="dxa"/>
            <w:shd w:val="clear" w:color="auto" w:fill="BFBFBF" w:themeFill="background1" w:themeFillShade="BF"/>
          </w:tcPr>
          <w:p w14:paraId="255F408D" w14:textId="77777777" w:rsidR="003D2B9C" w:rsidRPr="00C16722" w:rsidRDefault="003D2B9C" w:rsidP="003D2B9C">
            <w:pPr>
              <w:rPr>
                <w:rFonts w:ascii="Arial" w:hAnsi="Arial" w:cs="Arial"/>
                <w:sz w:val="20"/>
              </w:rPr>
            </w:pPr>
            <w:r w:rsidRPr="00C16722">
              <w:rPr>
                <w:rFonts w:ascii="Arial" w:hAnsi="Arial" w:cs="Arial"/>
                <w:b/>
                <w:sz w:val="20"/>
              </w:rPr>
              <w:t>Ja</w:t>
            </w:r>
          </w:p>
        </w:tc>
        <w:tc>
          <w:tcPr>
            <w:tcW w:w="648" w:type="dxa"/>
            <w:shd w:val="clear" w:color="auto" w:fill="BFBFBF" w:themeFill="background1" w:themeFillShade="BF"/>
          </w:tcPr>
          <w:p w14:paraId="523C2A47" w14:textId="77777777" w:rsidR="003D2B9C" w:rsidRPr="00C16722" w:rsidRDefault="003D2B9C" w:rsidP="003D2B9C">
            <w:pPr>
              <w:rPr>
                <w:rFonts w:ascii="Arial" w:hAnsi="Arial" w:cs="Arial"/>
                <w:sz w:val="20"/>
              </w:rPr>
            </w:pPr>
            <w:r w:rsidRPr="00C16722">
              <w:rPr>
                <w:rFonts w:ascii="Arial" w:hAnsi="Arial" w:cs="Arial"/>
                <w:b/>
                <w:sz w:val="20"/>
              </w:rPr>
              <w:t>Nee</w:t>
            </w:r>
          </w:p>
        </w:tc>
      </w:tr>
      <w:tr w:rsidR="003D2B9C" w:rsidRPr="00C16722" w14:paraId="60D9AA35" w14:textId="77777777" w:rsidTr="003D2B9C">
        <w:tc>
          <w:tcPr>
            <w:tcW w:w="373" w:type="dxa"/>
          </w:tcPr>
          <w:p w14:paraId="420D14EE" w14:textId="77777777" w:rsidR="003D2B9C" w:rsidRPr="00C16722" w:rsidRDefault="003D2B9C"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p>
        </w:tc>
        <w:tc>
          <w:tcPr>
            <w:tcW w:w="8100" w:type="dxa"/>
          </w:tcPr>
          <w:p w14:paraId="0AE8B57F" w14:textId="77777777" w:rsidR="003D2B9C" w:rsidRPr="00C16722" w:rsidRDefault="003D2B9C" w:rsidP="003D2B9C">
            <w:pPr>
              <w:rPr>
                <w:rFonts w:ascii="Arial" w:hAnsi="Arial" w:cs="Arial"/>
                <w:sz w:val="20"/>
              </w:rPr>
            </w:pPr>
            <w:r w:rsidRPr="00C16722">
              <w:rPr>
                <w:rFonts w:ascii="Arial" w:hAnsi="Arial" w:cs="Arial"/>
                <w:sz w:val="20"/>
              </w:rPr>
              <w:t>Reageert het slachtoffer als je hem aanspreekt of aanraakt?</w:t>
            </w:r>
          </w:p>
        </w:tc>
        <w:tc>
          <w:tcPr>
            <w:tcW w:w="612" w:type="dxa"/>
          </w:tcPr>
          <w:p w14:paraId="1C87841C" w14:textId="77777777" w:rsidR="003D2B9C" w:rsidRPr="00C16722" w:rsidRDefault="003D2B9C"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p>
        </w:tc>
        <w:tc>
          <w:tcPr>
            <w:tcW w:w="648" w:type="dxa"/>
          </w:tcPr>
          <w:p w14:paraId="15E3D7C7" w14:textId="77777777" w:rsidR="003D2B9C" w:rsidRPr="00C16722" w:rsidRDefault="003D2B9C"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p>
        </w:tc>
      </w:tr>
      <w:tr w:rsidR="003D2B9C" w:rsidRPr="00C16722" w14:paraId="46216598" w14:textId="77777777" w:rsidTr="003D2B9C">
        <w:tc>
          <w:tcPr>
            <w:tcW w:w="373" w:type="dxa"/>
          </w:tcPr>
          <w:p w14:paraId="1963A6F2" w14:textId="77777777" w:rsidR="003D2B9C" w:rsidRPr="00C16722" w:rsidRDefault="003D2B9C"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p>
        </w:tc>
        <w:tc>
          <w:tcPr>
            <w:tcW w:w="8100" w:type="dxa"/>
          </w:tcPr>
          <w:p w14:paraId="1F0856C7" w14:textId="77777777" w:rsidR="003D2B9C" w:rsidRPr="00C16722" w:rsidRDefault="003D2B9C" w:rsidP="003D2B9C">
            <w:pPr>
              <w:rPr>
                <w:rFonts w:ascii="Arial" w:hAnsi="Arial" w:cs="Arial"/>
                <w:sz w:val="20"/>
              </w:rPr>
            </w:pPr>
            <w:r w:rsidRPr="00C16722">
              <w:rPr>
                <w:rFonts w:ascii="Arial" w:hAnsi="Arial" w:cs="Arial"/>
                <w:sz w:val="20"/>
              </w:rPr>
              <w:t>Zie je het slachtoffer ademen?</w:t>
            </w:r>
          </w:p>
        </w:tc>
        <w:tc>
          <w:tcPr>
            <w:tcW w:w="612" w:type="dxa"/>
          </w:tcPr>
          <w:p w14:paraId="1DF5C100" w14:textId="77777777" w:rsidR="003D2B9C" w:rsidRPr="00C16722" w:rsidRDefault="003D2B9C"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p>
        </w:tc>
        <w:tc>
          <w:tcPr>
            <w:tcW w:w="648" w:type="dxa"/>
          </w:tcPr>
          <w:p w14:paraId="77F9D305" w14:textId="77777777" w:rsidR="003D2B9C" w:rsidRPr="00C16722" w:rsidRDefault="003D2B9C"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p>
        </w:tc>
      </w:tr>
      <w:tr w:rsidR="003D2B9C" w:rsidRPr="00C16722" w14:paraId="3CBF0969" w14:textId="77777777" w:rsidTr="003D2B9C">
        <w:tc>
          <w:tcPr>
            <w:tcW w:w="373" w:type="dxa"/>
          </w:tcPr>
          <w:p w14:paraId="0A435EF3" w14:textId="77777777" w:rsidR="003D2B9C" w:rsidRPr="00C16722" w:rsidRDefault="003D2B9C"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p>
        </w:tc>
        <w:tc>
          <w:tcPr>
            <w:tcW w:w="8100" w:type="dxa"/>
          </w:tcPr>
          <w:p w14:paraId="559E44E0" w14:textId="77777777" w:rsidR="003D2B9C" w:rsidRPr="00C16722" w:rsidRDefault="003D2B9C" w:rsidP="003D2B9C">
            <w:pPr>
              <w:rPr>
                <w:rFonts w:ascii="Arial" w:hAnsi="Arial" w:cs="Arial"/>
                <w:sz w:val="20"/>
              </w:rPr>
            </w:pPr>
            <w:r w:rsidRPr="00C16722">
              <w:rPr>
                <w:rFonts w:ascii="Arial" w:hAnsi="Arial" w:cs="Arial"/>
                <w:sz w:val="20"/>
              </w:rPr>
              <w:t>Heeft het slachtoffer de ogen open?</w:t>
            </w:r>
          </w:p>
        </w:tc>
        <w:tc>
          <w:tcPr>
            <w:tcW w:w="612" w:type="dxa"/>
          </w:tcPr>
          <w:p w14:paraId="33C532D9" w14:textId="77777777" w:rsidR="003D2B9C" w:rsidRPr="00C16722" w:rsidRDefault="003D2B9C"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p>
        </w:tc>
        <w:tc>
          <w:tcPr>
            <w:tcW w:w="648" w:type="dxa"/>
          </w:tcPr>
          <w:p w14:paraId="2F3C70C5" w14:textId="77777777" w:rsidR="003D2B9C" w:rsidRPr="00C16722" w:rsidRDefault="003D2B9C"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p>
        </w:tc>
      </w:tr>
      <w:tr w:rsidR="003D2B9C" w:rsidRPr="00C16722" w14:paraId="2A48AFC6" w14:textId="77777777" w:rsidTr="003D2B9C">
        <w:tc>
          <w:tcPr>
            <w:tcW w:w="373" w:type="dxa"/>
          </w:tcPr>
          <w:p w14:paraId="07D8E4CE" w14:textId="77777777" w:rsidR="003D2B9C" w:rsidRPr="00C16722" w:rsidRDefault="003D2B9C" w:rsidP="00C40937">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p>
        </w:tc>
        <w:tc>
          <w:tcPr>
            <w:tcW w:w="8100" w:type="dxa"/>
          </w:tcPr>
          <w:p w14:paraId="26CE5647" w14:textId="77777777" w:rsidR="003D2B9C" w:rsidRPr="00C16722" w:rsidRDefault="003D2B9C" w:rsidP="003D2B9C">
            <w:pPr>
              <w:rPr>
                <w:rFonts w:ascii="Arial" w:hAnsi="Arial" w:cs="Arial"/>
                <w:sz w:val="20"/>
              </w:rPr>
            </w:pPr>
            <w:r w:rsidRPr="00C16722">
              <w:rPr>
                <w:rFonts w:ascii="Arial" w:hAnsi="Arial" w:cs="Arial"/>
                <w:sz w:val="20"/>
              </w:rPr>
              <w:t>Heeft het slachtoffer een normale kleur?</w:t>
            </w:r>
          </w:p>
        </w:tc>
        <w:tc>
          <w:tcPr>
            <w:tcW w:w="612" w:type="dxa"/>
          </w:tcPr>
          <w:p w14:paraId="54D0B869" w14:textId="77777777" w:rsidR="003D2B9C" w:rsidRPr="00C16722" w:rsidRDefault="003D2B9C"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p>
        </w:tc>
        <w:tc>
          <w:tcPr>
            <w:tcW w:w="648" w:type="dxa"/>
          </w:tcPr>
          <w:p w14:paraId="663F6D15" w14:textId="77777777" w:rsidR="003D2B9C" w:rsidRPr="00C16722" w:rsidRDefault="003D2B9C" w:rsidP="00C4093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p>
        </w:tc>
      </w:tr>
    </w:tbl>
    <w:p w14:paraId="418BFD0C" w14:textId="77777777" w:rsidR="003D2B9C" w:rsidRPr="00C16722" w:rsidRDefault="003D2B9C" w:rsidP="003D2B9C">
      <w:pPr>
        <w:rPr>
          <w:rFonts w:ascii="Arial" w:hAnsi="Arial" w:cs="Arial"/>
          <w:sz w:val="20"/>
        </w:rPr>
      </w:pPr>
    </w:p>
    <w:p w14:paraId="32777F17" w14:textId="77777777" w:rsidR="003D2B9C" w:rsidRPr="00C16722" w:rsidRDefault="003D2B9C" w:rsidP="003D2B9C">
      <w:pPr>
        <w:rPr>
          <w:rFonts w:ascii="Arial" w:hAnsi="Arial" w:cs="Arial"/>
          <w:sz w:val="20"/>
        </w:rPr>
      </w:pPr>
      <w:r w:rsidRPr="00C16722">
        <w:rPr>
          <w:rFonts w:ascii="Arial" w:hAnsi="Arial" w:cs="Arial"/>
          <w:sz w:val="20"/>
        </w:rPr>
        <w:t xml:space="preserve">Heb je </w:t>
      </w:r>
      <w:r w:rsidRPr="00C16722">
        <w:rPr>
          <w:rFonts w:ascii="Arial" w:hAnsi="Arial" w:cs="Arial"/>
          <w:b/>
          <w:sz w:val="20"/>
        </w:rPr>
        <w:t>één</w:t>
      </w:r>
      <w:r w:rsidRPr="00C16722">
        <w:rPr>
          <w:rFonts w:ascii="Arial" w:hAnsi="Arial" w:cs="Arial"/>
          <w:sz w:val="20"/>
        </w:rPr>
        <w:t xml:space="preserve"> van bovenstaande vragen met NEE beantwoord? </w:t>
      </w:r>
    </w:p>
    <w:p w14:paraId="2D536501" w14:textId="77777777" w:rsidR="003D2B9C" w:rsidRPr="00C16722" w:rsidRDefault="003D2B9C" w:rsidP="003D2B9C">
      <w:pPr>
        <w:rPr>
          <w:rFonts w:ascii="Arial" w:hAnsi="Arial" w:cs="Arial"/>
          <w:sz w:val="20"/>
        </w:rPr>
      </w:pPr>
      <w:r w:rsidRPr="00C16722">
        <w:rPr>
          <w:rFonts w:ascii="Arial" w:hAnsi="Arial" w:cs="Arial"/>
          <w:sz w:val="20"/>
        </w:rPr>
        <w:sym w:font="Wingdings" w:char="F0E0"/>
      </w:r>
      <w:r w:rsidRPr="00C16722">
        <w:rPr>
          <w:rFonts w:ascii="Arial" w:hAnsi="Arial" w:cs="Arial"/>
          <w:sz w:val="20"/>
        </w:rPr>
        <w:t xml:space="preserve"> levensbedreigende situatie </w:t>
      </w:r>
    </w:p>
    <w:p w14:paraId="7356B46C" w14:textId="77777777" w:rsidR="003D2B9C" w:rsidRPr="00C16722" w:rsidRDefault="003D2B9C" w:rsidP="003D2B9C">
      <w:pPr>
        <w:rPr>
          <w:rFonts w:ascii="Arial" w:hAnsi="Arial" w:cs="Arial"/>
          <w:sz w:val="20"/>
        </w:rPr>
      </w:pPr>
      <w:r w:rsidRPr="00C16722">
        <w:rPr>
          <w:rFonts w:ascii="Arial" w:hAnsi="Arial" w:cs="Arial"/>
          <w:sz w:val="20"/>
        </w:rPr>
        <w:sym w:font="Wingdings" w:char="F0E0"/>
      </w:r>
      <w:r w:rsidRPr="00C16722">
        <w:rPr>
          <w:rFonts w:ascii="Arial" w:hAnsi="Arial" w:cs="Arial"/>
          <w:sz w:val="20"/>
        </w:rPr>
        <w:t xml:space="preserve"> bel 1-1-2</w:t>
      </w:r>
    </w:p>
    <w:p w14:paraId="60548400" w14:textId="77777777" w:rsidR="003D2B9C" w:rsidRPr="00C16722" w:rsidRDefault="003D2B9C" w:rsidP="003D2B9C">
      <w:pPr>
        <w:rPr>
          <w:rFonts w:ascii="Arial" w:hAnsi="Arial" w:cs="Arial"/>
          <w:sz w:val="20"/>
        </w:rPr>
      </w:pPr>
    </w:p>
    <w:p w14:paraId="2558DC14" w14:textId="77777777" w:rsidR="003D2B9C" w:rsidRPr="00C16722" w:rsidRDefault="003D2B9C" w:rsidP="003D2B9C">
      <w:pPr>
        <w:rPr>
          <w:rFonts w:ascii="Arial" w:hAnsi="Arial" w:cs="Arial"/>
          <w:sz w:val="20"/>
        </w:rPr>
      </w:pPr>
      <w:r w:rsidRPr="00C16722">
        <w:rPr>
          <w:rFonts w:ascii="Arial" w:hAnsi="Arial" w:cs="Arial"/>
          <w:sz w:val="20"/>
        </w:rPr>
        <w:t xml:space="preserve">Heb je </w:t>
      </w:r>
      <w:r w:rsidRPr="00C16722">
        <w:rPr>
          <w:rFonts w:ascii="Arial" w:hAnsi="Arial" w:cs="Arial"/>
          <w:b/>
          <w:sz w:val="20"/>
        </w:rPr>
        <w:t>alle</w:t>
      </w:r>
      <w:r w:rsidRPr="00C16722">
        <w:rPr>
          <w:rFonts w:ascii="Arial" w:hAnsi="Arial" w:cs="Arial"/>
          <w:sz w:val="20"/>
        </w:rPr>
        <w:t xml:space="preserve"> bovenstaande vragen met JA beantwoord </w:t>
      </w:r>
    </w:p>
    <w:p w14:paraId="5CFFAA34" w14:textId="77777777" w:rsidR="003D2B9C" w:rsidRPr="00C16722" w:rsidRDefault="003D2B9C" w:rsidP="003D2B9C">
      <w:pPr>
        <w:rPr>
          <w:rFonts w:ascii="Arial" w:hAnsi="Arial" w:cs="Arial"/>
          <w:sz w:val="20"/>
        </w:rPr>
      </w:pPr>
      <w:r w:rsidRPr="00C16722">
        <w:rPr>
          <w:rFonts w:ascii="Arial" w:hAnsi="Arial" w:cs="Arial"/>
          <w:sz w:val="20"/>
        </w:rPr>
        <w:sym w:font="Wingdings" w:char="F0E0"/>
      </w:r>
      <w:r w:rsidRPr="00C16722">
        <w:rPr>
          <w:rFonts w:ascii="Arial" w:hAnsi="Arial" w:cs="Arial"/>
          <w:sz w:val="20"/>
        </w:rPr>
        <w:t xml:space="preserve"> alarmeer dan de BHV’er volgens de interne procedure</w:t>
      </w:r>
    </w:p>
    <w:p w14:paraId="3B943BFF" w14:textId="1265B456" w:rsidR="003D2B9C" w:rsidRPr="00C16722" w:rsidRDefault="003D2B9C">
      <w:pPr>
        <w:rPr>
          <w:rFonts w:ascii="Arial" w:eastAsia="Calibri" w:hAnsi="Arial" w:cs="Arial"/>
          <w:sz w:val="18"/>
          <w:szCs w:val="20"/>
          <w:u w:color="000000"/>
        </w:rPr>
      </w:pPr>
      <w:r w:rsidRPr="00C16722">
        <w:rPr>
          <w:rFonts w:ascii="Arial" w:hAnsi="Arial" w:cs="Arial"/>
          <w:sz w:val="18"/>
          <w:szCs w:val="20"/>
        </w:rPr>
        <w:br w:type="page"/>
      </w:r>
    </w:p>
    <w:p w14:paraId="5E7A7793" w14:textId="232AF8B2" w:rsidR="003D2B9C" w:rsidRPr="00777203" w:rsidRDefault="003D2B9C" w:rsidP="00903724">
      <w:pPr>
        <w:pStyle w:val="Kop1"/>
        <w:rPr>
          <w:rFonts w:eastAsia="Arial"/>
        </w:rPr>
      </w:pPr>
      <w:bookmarkStart w:id="64" w:name="_Inhoud_EHBO-verbanddoos"/>
      <w:bookmarkStart w:id="65" w:name="_Toc5178370"/>
      <w:bookmarkStart w:id="66" w:name="_Ref5179840"/>
      <w:bookmarkStart w:id="67" w:name="_Ref5179962"/>
      <w:bookmarkStart w:id="68" w:name="_Ref5180429"/>
      <w:bookmarkStart w:id="69" w:name="_Toc5180698"/>
      <w:bookmarkEnd w:id="64"/>
      <w:r w:rsidRPr="00777203">
        <w:t>Inhoud EHBO-verbanddoos</w:t>
      </w:r>
      <w:bookmarkEnd w:id="65"/>
      <w:bookmarkEnd w:id="66"/>
      <w:bookmarkEnd w:id="67"/>
      <w:bookmarkEnd w:id="68"/>
      <w:bookmarkEnd w:id="69"/>
    </w:p>
    <w:p w14:paraId="080A2717" w14:textId="766C1AE5" w:rsidR="003D2B9C" w:rsidRPr="00C16722" w:rsidRDefault="003D2B9C" w:rsidP="003D2B9C">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Arial" w:eastAsia="Arial" w:hAnsi="Arial" w:cs="Arial"/>
          <w:sz w:val="18"/>
          <w:szCs w:val="20"/>
        </w:rPr>
      </w:pPr>
      <w:r w:rsidRPr="00C16722">
        <w:rPr>
          <w:rFonts w:ascii="Arial" w:hAnsi="Arial" w:cs="Arial"/>
          <w:sz w:val="18"/>
          <w:szCs w:val="20"/>
        </w:rPr>
        <w:t>Op de werkplek moet een EHBO-verbanddoos beschikbaar zijn, die niet alleen door de BHV’er, maar ook door mensen zonder specifieke opleiding kan worden gebruikt.</w:t>
      </w:r>
    </w:p>
    <w:p w14:paraId="401A6CB8" w14:textId="541D20AE" w:rsidR="003D2B9C" w:rsidRPr="00C16722" w:rsidRDefault="003D2B9C" w:rsidP="003D2B9C">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b/>
          <w:sz w:val="18"/>
          <w:szCs w:val="20"/>
        </w:rPr>
      </w:pPr>
      <w:r w:rsidRPr="00C16722">
        <w:rPr>
          <w:rFonts w:ascii="Arial" w:hAnsi="Arial" w:cs="Arial"/>
          <w:b/>
          <w:sz w:val="18"/>
          <w:szCs w:val="20"/>
        </w:rPr>
        <w:t>Uitgangspunten bij de samenstelling en het onderhoud van een EHBO-verbanddoos</w:t>
      </w:r>
    </w:p>
    <w:p w14:paraId="50C9ADC7" w14:textId="77777777" w:rsidR="003D2B9C" w:rsidRPr="00C16722" w:rsidRDefault="003D2B9C" w:rsidP="00C40937">
      <w:pPr>
        <w:pStyle w:val="Hoofdtekst"/>
        <w:numPr>
          <w:ilvl w:val="0"/>
          <w:numId w:val="8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18"/>
          <w:szCs w:val="20"/>
        </w:rPr>
      </w:pPr>
      <w:r w:rsidRPr="00C16722">
        <w:rPr>
          <w:rFonts w:ascii="Arial" w:hAnsi="Arial" w:cs="Arial"/>
          <w:sz w:val="18"/>
          <w:szCs w:val="20"/>
        </w:rPr>
        <w:t>De verbanddoos moet duidelijk zichtbaar op ooghoogte aanwezig zijn of door middel van signalering snel te vinden zijn.</w:t>
      </w:r>
    </w:p>
    <w:p w14:paraId="641C8A73" w14:textId="77777777" w:rsidR="003D2B9C" w:rsidRPr="00C16722" w:rsidRDefault="003D2B9C" w:rsidP="00C40937">
      <w:pPr>
        <w:pStyle w:val="Hoofdtekst"/>
        <w:numPr>
          <w:ilvl w:val="0"/>
          <w:numId w:val="89"/>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eastAsia="Arial" w:hAnsi="Arial" w:cs="Arial"/>
          <w:sz w:val="18"/>
          <w:szCs w:val="20"/>
        </w:rPr>
      </w:pPr>
      <w:r w:rsidRPr="00C16722">
        <w:rPr>
          <w:rFonts w:ascii="Arial" w:hAnsi="Arial" w:cs="Arial"/>
          <w:sz w:val="18"/>
          <w:szCs w:val="20"/>
        </w:rPr>
        <w:t>De verbanddoos moet voldoende ruimte bieden voor de standaardinhoud en eventuele aanvullingen.</w:t>
      </w:r>
    </w:p>
    <w:p w14:paraId="35F851D8" w14:textId="77777777" w:rsidR="003D2B9C" w:rsidRPr="00C16722" w:rsidRDefault="003D2B9C" w:rsidP="003D2B9C">
      <w:pPr>
        <w:pStyle w:val="Hoofdtekst"/>
        <w:numPr>
          <w:ilvl w:val="0"/>
          <w:numId w:val="8"/>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ind w:left="283" w:hanging="283"/>
        <w:rPr>
          <w:rFonts w:ascii="Arial" w:eastAsia="Arial" w:hAnsi="Arial" w:cs="Arial"/>
          <w:sz w:val="18"/>
          <w:szCs w:val="20"/>
        </w:rPr>
      </w:pPr>
      <w:r w:rsidRPr="00C16722">
        <w:rPr>
          <w:rFonts w:ascii="Arial" w:hAnsi="Arial" w:cs="Arial"/>
          <w:sz w:val="18"/>
          <w:szCs w:val="20"/>
        </w:rPr>
        <w:t>De beheerder van de verbanddoos dient regelmatig en in ieder geval na gebruik de inhoud te gecontroleerd en zo nodig aan te vullen.</w:t>
      </w:r>
    </w:p>
    <w:p w14:paraId="4FEEA3A9" w14:textId="04B0C1D6" w:rsidR="003D2B9C" w:rsidRPr="00777203" w:rsidRDefault="003D2B9C" w:rsidP="003D2B9C">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line="240" w:lineRule="auto"/>
        <w:rPr>
          <w:rFonts w:ascii="Arial" w:hAnsi="Arial" w:cs="Arial"/>
          <w:b/>
          <w:sz w:val="20"/>
          <w:szCs w:val="20"/>
        </w:rPr>
      </w:pPr>
    </w:p>
    <w:tbl>
      <w:tblPr>
        <w:tblW w:w="8222" w:type="dxa"/>
        <w:tblInd w:w="70" w:type="dxa"/>
        <w:tblCellMar>
          <w:left w:w="70" w:type="dxa"/>
          <w:right w:w="70" w:type="dxa"/>
        </w:tblCellMar>
        <w:tblLook w:val="04A0" w:firstRow="1" w:lastRow="0" w:firstColumn="1" w:lastColumn="0" w:noHBand="0" w:noVBand="1"/>
      </w:tblPr>
      <w:tblGrid>
        <w:gridCol w:w="960"/>
        <w:gridCol w:w="7262"/>
      </w:tblGrid>
      <w:tr w:rsidR="003D2B9C" w:rsidRPr="00C16722" w14:paraId="5E7AC10D" w14:textId="77777777" w:rsidTr="003D2B9C">
        <w:trPr>
          <w:cantSplit/>
          <w:trHeight w:val="290"/>
          <w:tblHeader/>
        </w:trPr>
        <w:tc>
          <w:tcPr>
            <w:tcW w:w="8222"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7D7022A" w14:textId="0C08CF0A"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18"/>
                <w:bdr w:val="none" w:sz="0" w:space="0" w:color="auto"/>
              </w:rPr>
            </w:pPr>
            <w:r w:rsidRPr="00C16722">
              <w:rPr>
                <w:rFonts w:ascii="Arial" w:hAnsi="Arial" w:cs="Arial"/>
                <w:b/>
                <w:sz w:val="18"/>
                <w:szCs w:val="20"/>
              </w:rPr>
              <w:t>Het Oranje Kruis adviseert de volgende inhoud:</w:t>
            </w:r>
          </w:p>
        </w:tc>
      </w:tr>
      <w:tr w:rsidR="003D2B9C" w:rsidRPr="00C16722" w14:paraId="0432F389" w14:textId="77777777" w:rsidTr="003D2B9C">
        <w:trPr>
          <w:trHeight w:val="290"/>
        </w:trPr>
        <w:tc>
          <w:tcPr>
            <w:tcW w:w="82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0BBD7"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18"/>
                <w:bdr w:val="none" w:sz="0" w:space="0" w:color="auto"/>
              </w:rPr>
            </w:pPr>
            <w:r w:rsidRPr="00C16722">
              <w:rPr>
                <w:rFonts w:ascii="Arial" w:eastAsia="Times New Roman" w:hAnsi="Arial" w:cs="Arial"/>
                <w:b/>
                <w:bCs/>
                <w:sz w:val="18"/>
                <w:bdr w:val="none" w:sz="0" w:space="0" w:color="auto"/>
              </w:rPr>
              <w:t xml:space="preserve">Inhoud Verbandset 2016 </w:t>
            </w:r>
          </w:p>
        </w:tc>
      </w:tr>
      <w:tr w:rsidR="003D2B9C" w:rsidRPr="00C16722" w14:paraId="15033C09"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B58CBD"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1</w:t>
            </w:r>
          </w:p>
        </w:tc>
        <w:tc>
          <w:tcPr>
            <w:tcW w:w="7262" w:type="dxa"/>
            <w:tcBorders>
              <w:top w:val="nil"/>
              <w:left w:val="nil"/>
              <w:bottom w:val="single" w:sz="4" w:space="0" w:color="auto"/>
              <w:right w:val="single" w:sz="4" w:space="0" w:color="auto"/>
            </w:tcBorders>
            <w:shd w:val="clear" w:color="auto" w:fill="auto"/>
            <w:vAlign w:val="center"/>
            <w:hideMark/>
          </w:tcPr>
          <w:p w14:paraId="1CE4EA75"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 xml:space="preserve">Eerstehulpschaar </w:t>
            </w:r>
          </w:p>
        </w:tc>
      </w:tr>
      <w:tr w:rsidR="003D2B9C" w:rsidRPr="00C16722" w14:paraId="4BCA643B"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22DB38"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2</w:t>
            </w:r>
          </w:p>
        </w:tc>
        <w:tc>
          <w:tcPr>
            <w:tcW w:w="7262" w:type="dxa"/>
            <w:tcBorders>
              <w:top w:val="nil"/>
              <w:left w:val="nil"/>
              <w:bottom w:val="single" w:sz="4" w:space="0" w:color="auto"/>
              <w:right w:val="single" w:sz="4" w:space="0" w:color="auto"/>
            </w:tcBorders>
            <w:shd w:val="clear" w:color="auto" w:fill="auto"/>
            <w:vAlign w:val="center"/>
            <w:hideMark/>
          </w:tcPr>
          <w:p w14:paraId="2C40C4CB"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 xml:space="preserve">Elastische zwachtel 6 x 400 cm </w:t>
            </w:r>
          </w:p>
        </w:tc>
      </w:tr>
      <w:tr w:rsidR="003D2B9C" w:rsidRPr="00C16722" w14:paraId="12CB81BF"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40606"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2</w:t>
            </w:r>
          </w:p>
        </w:tc>
        <w:tc>
          <w:tcPr>
            <w:tcW w:w="7262" w:type="dxa"/>
            <w:tcBorders>
              <w:top w:val="nil"/>
              <w:left w:val="nil"/>
              <w:bottom w:val="single" w:sz="4" w:space="0" w:color="auto"/>
              <w:right w:val="single" w:sz="4" w:space="0" w:color="auto"/>
            </w:tcBorders>
            <w:shd w:val="clear" w:color="auto" w:fill="auto"/>
            <w:vAlign w:val="center"/>
            <w:hideMark/>
          </w:tcPr>
          <w:p w14:paraId="3417DECF"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 xml:space="preserve">Handschoenen paar bij voorkeur maat L </w:t>
            </w:r>
          </w:p>
        </w:tc>
      </w:tr>
      <w:tr w:rsidR="003D2B9C" w:rsidRPr="00C16722" w14:paraId="4236DBE0"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43D27FF"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10</w:t>
            </w:r>
          </w:p>
        </w:tc>
        <w:tc>
          <w:tcPr>
            <w:tcW w:w="7262" w:type="dxa"/>
            <w:tcBorders>
              <w:top w:val="nil"/>
              <w:left w:val="nil"/>
              <w:bottom w:val="single" w:sz="4" w:space="0" w:color="auto"/>
              <w:right w:val="single" w:sz="4" w:space="0" w:color="auto"/>
            </w:tcBorders>
            <w:shd w:val="clear" w:color="auto" w:fill="auto"/>
            <w:vAlign w:val="center"/>
            <w:hideMark/>
          </w:tcPr>
          <w:p w14:paraId="59343089"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Hechtstrips</w:t>
            </w:r>
          </w:p>
        </w:tc>
      </w:tr>
      <w:tr w:rsidR="003D2B9C" w:rsidRPr="00C16722" w14:paraId="4C6C1F6D"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D9DEDA0"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2</w:t>
            </w:r>
          </w:p>
        </w:tc>
        <w:tc>
          <w:tcPr>
            <w:tcW w:w="7262" w:type="dxa"/>
            <w:tcBorders>
              <w:top w:val="nil"/>
              <w:left w:val="nil"/>
              <w:bottom w:val="single" w:sz="4" w:space="0" w:color="auto"/>
              <w:right w:val="single" w:sz="4" w:space="0" w:color="auto"/>
            </w:tcBorders>
            <w:shd w:val="clear" w:color="auto" w:fill="auto"/>
            <w:vAlign w:val="center"/>
            <w:hideMark/>
          </w:tcPr>
          <w:p w14:paraId="3EB1F761"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Ideaalzwachtel 6 x 500 cm</w:t>
            </w:r>
          </w:p>
        </w:tc>
      </w:tr>
      <w:tr w:rsidR="003D2B9C" w:rsidRPr="00C16722" w14:paraId="41A315B7"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FE749B"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2</w:t>
            </w:r>
          </w:p>
        </w:tc>
        <w:tc>
          <w:tcPr>
            <w:tcW w:w="7262" w:type="dxa"/>
            <w:tcBorders>
              <w:top w:val="nil"/>
              <w:left w:val="nil"/>
              <w:bottom w:val="single" w:sz="4" w:space="0" w:color="auto"/>
              <w:right w:val="single" w:sz="4" w:space="0" w:color="auto"/>
            </w:tcBorders>
            <w:shd w:val="clear" w:color="auto" w:fill="auto"/>
            <w:vAlign w:val="center"/>
            <w:hideMark/>
          </w:tcPr>
          <w:p w14:paraId="3ECC609C"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Ideaalzwachtel 8 x 500 cm</w:t>
            </w:r>
          </w:p>
        </w:tc>
      </w:tr>
      <w:tr w:rsidR="003D2B9C" w:rsidRPr="00C16722" w14:paraId="35F80B2F"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84ED8A"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1</w:t>
            </w:r>
          </w:p>
        </w:tc>
        <w:tc>
          <w:tcPr>
            <w:tcW w:w="7262" w:type="dxa"/>
            <w:tcBorders>
              <w:top w:val="nil"/>
              <w:left w:val="nil"/>
              <w:bottom w:val="single" w:sz="4" w:space="0" w:color="auto"/>
              <w:right w:val="single" w:sz="4" w:space="0" w:color="auto"/>
            </w:tcBorders>
            <w:shd w:val="clear" w:color="auto" w:fill="auto"/>
            <w:vAlign w:val="center"/>
            <w:hideMark/>
          </w:tcPr>
          <w:p w14:paraId="0E999BBB"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Inhoudsopgave (voor controle inhoud)</w:t>
            </w:r>
          </w:p>
        </w:tc>
      </w:tr>
      <w:tr w:rsidR="003D2B9C" w:rsidRPr="00C16722" w14:paraId="7F2A0526"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D1D109"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1</w:t>
            </w:r>
          </w:p>
        </w:tc>
        <w:tc>
          <w:tcPr>
            <w:tcW w:w="7262" w:type="dxa"/>
            <w:tcBorders>
              <w:top w:val="nil"/>
              <w:left w:val="nil"/>
              <w:bottom w:val="single" w:sz="4" w:space="0" w:color="auto"/>
              <w:right w:val="single" w:sz="4" w:space="0" w:color="auto"/>
            </w:tcBorders>
            <w:shd w:val="clear" w:color="auto" w:fill="auto"/>
            <w:vAlign w:val="center"/>
            <w:hideMark/>
          </w:tcPr>
          <w:p w14:paraId="174CFA46"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Kleefpleister 2, 5 x 500 cm rol</w:t>
            </w:r>
          </w:p>
        </w:tc>
      </w:tr>
      <w:tr w:rsidR="003D2B9C" w:rsidRPr="00C16722" w14:paraId="4C6DF037"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148C14"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1</w:t>
            </w:r>
          </w:p>
        </w:tc>
        <w:tc>
          <w:tcPr>
            <w:tcW w:w="7262" w:type="dxa"/>
            <w:tcBorders>
              <w:top w:val="nil"/>
              <w:left w:val="nil"/>
              <w:bottom w:val="single" w:sz="4" w:space="0" w:color="auto"/>
              <w:right w:val="single" w:sz="4" w:space="0" w:color="auto"/>
            </w:tcBorders>
            <w:shd w:val="clear" w:color="auto" w:fill="auto"/>
            <w:vAlign w:val="center"/>
            <w:hideMark/>
          </w:tcPr>
          <w:p w14:paraId="514E85C0"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Mondmasker voor beademing</w:t>
            </w:r>
          </w:p>
        </w:tc>
      </w:tr>
      <w:tr w:rsidR="003D2B9C" w:rsidRPr="00C16722" w14:paraId="0840558A"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0A5432D"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1</w:t>
            </w:r>
          </w:p>
        </w:tc>
        <w:tc>
          <w:tcPr>
            <w:tcW w:w="7262" w:type="dxa"/>
            <w:tcBorders>
              <w:top w:val="nil"/>
              <w:left w:val="nil"/>
              <w:bottom w:val="single" w:sz="4" w:space="0" w:color="auto"/>
              <w:right w:val="single" w:sz="4" w:space="0" w:color="auto"/>
            </w:tcBorders>
            <w:shd w:val="clear" w:color="auto" w:fill="auto"/>
            <w:vAlign w:val="center"/>
            <w:hideMark/>
          </w:tcPr>
          <w:p w14:paraId="4F0EDCFA"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Ontsmettingsmiddel lotion of spray 30 ml</w:t>
            </w:r>
          </w:p>
        </w:tc>
      </w:tr>
      <w:tr w:rsidR="003D2B9C" w:rsidRPr="00C16722" w14:paraId="61157638"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1E4622"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1</w:t>
            </w:r>
          </w:p>
        </w:tc>
        <w:tc>
          <w:tcPr>
            <w:tcW w:w="7262" w:type="dxa"/>
            <w:tcBorders>
              <w:top w:val="nil"/>
              <w:left w:val="nil"/>
              <w:bottom w:val="single" w:sz="4" w:space="0" w:color="auto"/>
              <w:right w:val="single" w:sz="4" w:space="0" w:color="auto"/>
            </w:tcBorders>
            <w:shd w:val="clear" w:color="auto" w:fill="auto"/>
            <w:vAlign w:val="center"/>
            <w:hideMark/>
          </w:tcPr>
          <w:p w14:paraId="4F754644"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Puntig pincet</w:t>
            </w:r>
          </w:p>
        </w:tc>
      </w:tr>
      <w:tr w:rsidR="003D2B9C" w:rsidRPr="00C16722" w14:paraId="7A187807"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65222E"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1</w:t>
            </w:r>
          </w:p>
        </w:tc>
        <w:tc>
          <w:tcPr>
            <w:tcW w:w="7262" w:type="dxa"/>
            <w:tcBorders>
              <w:top w:val="nil"/>
              <w:left w:val="nil"/>
              <w:bottom w:val="single" w:sz="4" w:space="0" w:color="auto"/>
              <w:right w:val="single" w:sz="4" w:space="0" w:color="auto"/>
            </w:tcBorders>
            <w:shd w:val="clear" w:color="auto" w:fill="auto"/>
            <w:vAlign w:val="center"/>
            <w:hideMark/>
          </w:tcPr>
          <w:p w14:paraId="35DCFE67"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 xml:space="preserve">Reddingsdeken / isolatiedeken 160 x 210 cm </w:t>
            </w:r>
          </w:p>
        </w:tc>
      </w:tr>
      <w:tr w:rsidR="003D2B9C" w:rsidRPr="00C16722" w14:paraId="15907909"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C190BE"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2</w:t>
            </w:r>
          </w:p>
        </w:tc>
        <w:tc>
          <w:tcPr>
            <w:tcW w:w="7262" w:type="dxa"/>
            <w:tcBorders>
              <w:top w:val="nil"/>
              <w:left w:val="nil"/>
              <w:bottom w:val="single" w:sz="4" w:space="0" w:color="auto"/>
              <w:right w:val="single" w:sz="4" w:space="0" w:color="auto"/>
            </w:tcBorders>
            <w:shd w:val="clear" w:color="auto" w:fill="auto"/>
            <w:vAlign w:val="center"/>
            <w:hideMark/>
          </w:tcPr>
          <w:p w14:paraId="77DA8796"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Snelverband gerold (6 x 8 cm)</w:t>
            </w:r>
          </w:p>
        </w:tc>
      </w:tr>
      <w:tr w:rsidR="003D2B9C" w:rsidRPr="00C16722" w14:paraId="6354C997"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800557"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2</w:t>
            </w:r>
          </w:p>
        </w:tc>
        <w:tc>
          <w:tcPr>
            <w:tcW w:w="7262" w:type="dxa"/>
            <w:tcBorders>
              <w:top w:val="nil"/>
              <w:left w:val="nil"/>
              <w:bottom w:val="single" w:sz="4" w:space="0" w:color="auto"/>
              <w:right w:val="single" w:sz="4" w:space="0" w:color="auto"/>
            </w:tcBorders>
            <w:shd w:val="clear" w:color="auto" w:fill="auto"/>
            <w:vAlign w:val="center"/>
            <w:hideMark/>
          </w:tcPr>
          <w:p w14:paraId="6459C7D9"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 xml:space="preserve">Snelverband gerold (10 x 12 cm) </w:t>
            </w:r>
          </w:p>
        </w:tc>
      </w:tr>
      <w:tr w:rsidR="003D2B9C" w:rsidRPr="00C16722" w14:paraId="51246256"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C68610"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1</w:t>
            </w:r>
          </w:p>
        </w:tc>
        <w:tc>
          <w:tcPr>
            <w:tcW w:w="7262" w:type="dxa"/>
            <w:tcBorders>
              <w:top w:val="nil"/>
              <w:left w:val="nil"/>
              <w:bottom w:val="single" w:sz="4" w:space="0" w:color="auto"/>
              <w:right w:val="single" w:sz="4" w:space="0" w:color="auto"/>
            </w:tcBorders>
            <w:shd w:val="clear" w:color="auto" w:fill="auto"/>
            <w:vAlign w:val="center"/>
            <w:hideMark/>
          </w:tcPr>
          <w:p w14:paraId="4911F658"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Stappenplan Eerste Hulp</w:t>
            </w:r>
          </w:p>
        </w:tc>
      </w:tr>
      <w:tr w:rsidR="003D2B9C" w:rsidRPr="00C16722" w14:paraId="2FD71BD8"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DD6B4F"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4</w:t>
            </w:r>
          </w:p>
        </w:tc>
        <w:tc>
          <w:tcPr>
            <w:tcW w:w="7262" w:type="dxa"/>
            <w:tcBorders>
              <w:top w:val="nil"/>
              <w:left w:val="nil"/>
              <w:bottom w:val="single" w:sz="4" w:space="0" w:color="auto"/>
              <w:right w:val="single" w:sz="4" w:space="0" w:color="auto"/>
            </w:tcBorders>
            <w:shd w:val="clear" w:color="auto" w:fill="auto"/>
            <w:vAlign w:val="center"/>
            <w:hideMark/>
          </w:tcPr>
          <w:p w14:paraId="786AAF61"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Steriele kompressen 10 x 10 cm</w:t>
            </w:r>
          </w:p>
        </w:tc>
      </w:tr>
      <w:tr w:rsidR="003D2B9C" w:rsidRPr="00C16722" w14:paraId="649FFA13"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A53EDD4"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4</w:t>
            </w:r>
          </w:p>
        </w:tc>
        <w:tc>
          <w:tcPr>
            <w:tcW w:w="7262" w:type="dxa"/>
            <w:tcBorders>
              <w:top w:val="nil"/>
              <w:left w:val="nil"/>
              <w:bottom w:val="single" w:sz="4" w:space="0" w:color="auto"/>
              <w:right w:val="single" w:sz="4" w:space="0" w:color="auto"/>
            </w:tcBorders>
            <w:shd w:val="clear" w:color="auto" w:fill="auto"/>
            <w:vAlign w:val="center"/>
            <w:hideMark/>
          </w:tcPr>
          <w:p w14:paraId="30D7DF58"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Steriele kompressen 5 x 9 cm (1/16)</w:t>
            </w:r>
          </w:p>
        </w:tc>
      </w:tr>
      <w:tr w:rsidR="003D2B9C" w:rsidRPr="00C16722" w14:paraId="6165E0F3"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499333"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5</w:t>
            </w:r>
          </w:p>
        </w:tc>
        <w:tc>
          <w:tcPr>
            <w:tcW w:w="7262" w:type="dxa"/>
            <w:tcBorders>
              <w:top w:val="nil"/>
              <w:left w:val="nil"/>
              <w:bottom w:val="single" w:sz="4" w:space="0" w:color="auto"/>
              <w:right w:val="single" w:sz="4" w:space="0" w:color="auto"/>
            </w:tcBorders>
            <w:shd w:val="clear" w:color="auto" w:fill="auto"/>
            <w:vAlign w:val="center"/>
            <w:hideMark/>
          </w:tcPr>
          <w:p w14:paraId="69A105BC"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Steriele kompressen niet verklevend 10 x 10 cm</w:t>
            </w:r>
          </w:p>
        </w:tc>
      </w:tr>
      <w:tr w:rsidR="003D2B9C" w:rsidRPr="00C16722" w14:paraId="7323D1D8"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73BA73"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1</w:t>
            </w:r>
          </w:p>
        </w:tc>
        <w:tc>
          <w:tcPr>
            <w:tcW w:w="7262" w:type="dxa"/>
            <w:tcBorders>
              <w:top w:val="nil"/>
              <w:left w:val="nil"/>
              <w:bottom w:val="single" w:sz="4" w:space="0" w:color="auto"/>
              <w:right w:val="single" w:sz="4" w:space="0" w:color="auto"/>
            </w:tcBorders>
            <w:shd w:val="clear" w:color="auto" w:fill="auto"/>
            <w:vAlign w:val="center"/>
            <w:hideMark/>
          </w:tcPr>
          <w:p w14:paraId="1EC47E09"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Steriele verbanddoek 50x50 cm</w:t>
            </w:r>
          </w:p>
        </w:tc>
      </w:tr>
      <w:tr w:rsidR="003D2B9C" w:rsidRPr="00C16722" w14:paraId="12648EA4"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363C9C"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5</w:t>
            </w:r>
          </w:p>
        </w:tc>
        <w:tc>
          <w:tcPr>
            <w:tcW w:w="7262" w:type="dxa"/>
            <w:tcBorders>
              <w:top w:val="nil"/>
              <w:left w:val="nil"/>
              <w:bottom w:val="single" w:sz="4" w:space="0" w:color="auto"/>
              <w:right w:val="single" w:sz="4" w:space="0" w:color="auto"/>
            </w:tcBorders>
            <w:shd w:val="clear" w:color="auto" w:fill="auto"/>
            <w:vAlign w:val="center"/>
            <w:hideMark/>
          </w:tcPr>
          <w:p w14:paraId="7BC0114C"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Vingerverband (vingerbob)</w:t>
            </w:r>
          </w:p>
        </w:tc>
      </w:tr>
      <w:tr w:rsidR="003D2B9C" w:rsidRPr="00C16722" w14:paraId="5B9E4D90"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C0F123"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1</w:t>
            </w:r>
          </w:p>
        </w:tc>
        <w:tc>
          <w:tcPr>
            <w:tcW w:w="7262" w:type="dxa"/>
            <w:tcBorders>
              <w:top w:val="nil"/>
              <w:left w:val="nil"/>
              <w:bottom w:val="single" w:sz="4" w:space="0" w:color="auto"/>
              <w:right w:val="single" w:sz="4" w:space="0" w:color="auto"/>
            </w:tcBorders>
            <w:shd w:val="clear" w:color="auto" w:fill="auto"/>
            <w:vAlign w:val="center"/>
            <w:hideMark/>
          </w:tcPr>
          <w:p w14:paraId="22EF911A"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Wondpleister 1 meter</w:t>
            </w:r>
          </w:p>
        </w:tc>
      </w:tr>
      <w:tr w:rsidR="003D2B9C" w:rsidRPr="00C16722" w14:paraId="48D0EDE4" w14:textId="77777777" w:rsidTr="003D2B9C">
        <w:trPr>
          <w:trHeight w:val="269"/>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127337"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1</w:t>
            </w:r>
          </w:p>
        </w:tc>
        <w:tc>
          <w:tcPr>
            <w:tcW w:w="7262" w:type="dxa"/>
            <w:tcBorders>
              <w:top w:val="nil"/>
              <w:left w:val="nil"/>
              <w:bottom w:val="single" w:sz="4" w:space="0" w:color="auto"/>
              <w:right w:val="single" w:sz="4" w:space="0" w:color="auto"/>
            </w:tcBorders>
            <w:shd w:val="clear" w:color="auto" w:fill="auto"/>
            <w:vAlign w:val="center"/>
            <w:hideMark/>
          </w:tcPr>
          <w:p w14:paraId="55DAE004"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Wondpleister assortiment: in 3 maten: 1,9 x 7,2cm, 2,5 x 7,2 cm, 3,8 x 7,2 cm</w:t>
            </w:r>
          </w:p>
        </w:tc>
      </w:tr>
      <w:tr w:rsidR="003D2B9C" w:rsidRPr="00C16722" w14:paraId="24F82C0D"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2432803"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bdr w:val="none" w:sz="0" w:space="0" w:color="auto"/>
              </w:rPr>
            </w:pPr>
            <w:r w:rsidRPr="00777203">
              <w:rPr>
                <w:rFonts w:ascii="Arial" w:eastAsia="Times New Roman" w:hAnsi="Arial" w:cs="Arial"/>
                <w:bdr w:val="none" w:sz="0" w:space="0" w:color="auto"/>
              </w:rPr>
              <w:t>2</w:t>
            </w:r>
          </w:p>
        </w:tc>
        <w:tc>
          <w:tcPr>
            <w:tcW w:w="7262" w:type="dxa"/>
            <w:tcBorders>
              <w:top w:val="nil"/>
              <w:left w:val="nil"/>
              <w:bottom w:val="single" w:sz="4" w:space="0" w:color="auto"/>
              <w:right w:val="single" w:sz="4" w:space="0" w:color="auto"/>
            </w:tcBorders>
            <w:shd w:val="clear" w:color="auto" w:fill="auto"/>
            <w:vAlign w:val="center"/>
            <w:hideMark/>
          </w:tcPr>
          <w:p w14:paraId="3562A8F2"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Zelfklevend fixatiezwachtel 8 cm x 4m</w:t>
            </w:r>
          </w:p>
        </w:tc>
      </w:tr>
      <w:tr w:rsidR="003D2B9C" w:rsidRPr="00C16722" w14:paraId="2FA36D3A" w14:textId="77777777" w:rsidTr="003D2B9C">
        <w:trPr>
          <w:trHeight w:val="282"/>
        </w:trPr>
        <w:tc>
          <w:tcPr>
            <w:tcW w:w="8222" w:type="dxa"/>
            <w:gridSpan w:val="2"/>
            <w:tcBorders>
              <w:top w:val="nil"/>
              <w:left w:val="single" w:sz="4" w:space="0" w:color="auto"/>
              <w:bottom w:val="single" w:sz="4" w:space="0" w:color="auto"/>
              <w:right w:val="single" w:sz="4" w:space="0" w:color="auto"/>
            </w:tcBorders>
            <w:shd w:val="clear" w:color="auto" w:fill="auto"/>
            <w:noWrap/>
            <w:vAlign w:val="center"/>
            <w:hideMark/>
          </w:tcPr>
          <w:p w14:paraId="5FBEA3EC"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18"/>
                <w:bdr w:val="none" w:sz="0" w:space="0" w:color="auto"/>
              </w:rPr>
            </w:pPr>
            <w:r w:rsidRPr="00C16722">
              <w:rPr>
                <w:rFonts w:ascii="Arial" w:eastAsia="Times New Roman" w:hAnsi="Arial" w:cs="Arial"/>
                <w:b/>
                <w:bCs/>
                <w:sz w:val="18"/>
                <w:bdr w:val="none" w:sz="0" w:space="0" w:color="auto"/>
              </w:rPr>
              <w:t>Niet verplicht in de verbanddoos, maar wel vaak gewenst.</w:t>
            </w:r>
          </w:p>
        </w:tc>
      </w:tr>
      <w:tr w:rsidR="003D2B9C" w:rsidRPr="00C16722" w14:paraId="3E8C98D2"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BA21167"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rPr>
            </w:pPr>
            <w:r w:rsidRPr="00777203">
              <w:rPr>
                <w:rFonts w:ascii="Arial" w:eastAsia="Times New Roman" w:hAnsi="Arial" w:cs="Arial"/>
                <w:bdr w:val="none" w:sz="0" w:space="0" w:color="auto"/>
              </w:rPr>
              <w:t> </w:t>
            </w:r>
          </w:p>
        </w:tc>
        <w:tc>
          <w:tcPr>
            <w:tcW w:w="7262" w:type="dxa"/>
            <w:tcBorders>
              <w:top w:val="nil"/>
              <w:left w:val="nil"/>
              <w:bottom w:val="single" w:sz="4" w:space="0" w:color="auto"/>
              <w:right w:val="single" w:sz="4" w:space="0" w:color="auto"/>
            </w:tcBorders>
            <w:shd w:val="clear" w:color="auto" w:fill="auto"/>
            <w:vAlign w:val="center"/>
            <w:hideMark/>
          </w:tcPr>
          <w:p w14:paraId="03827344"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Blarenprikker</w:t>
            </w:r>
          </w:p>
        </w:tc>
      </w:tr>
      <w:tr w:rsidR="003D2B9C" w:rsidRPr="00C16722" w14:paraId="0B89C1D3"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CF9512"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rPr>
            </w:pPr>
            <w:r w:rsidRPr="00777203">
              <w:rPr>
                <w:rFonts w:ascii="Arial" w:eastAsia="Times New Roman" w:hAnsi="Arial" w:cs="Arial"/>
                <w:bdr w:val="none" w:sz="0" w:space="0" w:color="auto"/>
              </w:rPr>
              <w:t> </w:t>
            </w:r>
          </w:p>
        </w:tc>
        <w:tc>
          <w:tcPr>
            <w:tcW w:w="7262" w:type="dxa"/>
            <w:tcBorders>
              <w:top w:val="nil"/>
              <w:left w:val="nil"/>
              <w:bottom w:val="single" w:sz="4" w:space="0" w:color="auto"/>
              <w:right w:val="single" w:sz="4" w:space="0" w:color="auto"/>
            </w:tcBorders>
            <w:shd w:val="clear" w:color="auto" w:fill="auto"/>
            <w:vAlign w:val="center"/>
            <w:hideMark/>
          </w:tcPr>
          <w:p w14:paraId="609692C7"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Coldpack (instant of gel)</w:t>
            </w:r>
          </w:p>
        </w:tc>
      </w:tr>
      <w:tr w:rsidR="003D2B9C" w:rsidRPr="00C16722" w14:paraId="5EAF39E5"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EDD73D9"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rPr>
            </w:pPr>
            <w:r w:rsidRPr="00777203">
              <w:rPr>
                <w:rFonts w:ascii="Arial" w:eastAsia="Times New Roman" w:hAnsi="Arial" w:cs="Arial"/>
                <w:bdr w:val="none" w:sz="0" w:space="0" w:color="auto"/>
              </w:rPr>
              <w:t> </w:t>
            </w:r>
          </w:p>
        </w:tc>
        <w:tc>
          <w:tcPr>
            <w:tcW w:w="7262" w:type="dxa"/>
            <w:tcBorders>
              <w:top w:val="nil"/>
              <w:left w:val="nil"/>
              <w:bottom w:val="single" w:sz="4" w:space="0" w:color="auto"/>
              <w:right w:val="single" w:sz="4" w:space="0" w:color="auto"/>
            </w:tcBorders>
            <w:shd w:val="clear" w:color="auto" w:fill="auto"/>
            <w:vAlign w:val="center"/>
            <w:hideMark/>
          </w:tcPr>
          <w:p w14:paraId="50B22E83"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Eilandpleisters</w:t>
            </w:r>
          </w:p>
        </w:tc>
      </w:tr>
      <w:tr w:rsidR="003D2B9C" w:rsidRPr="00C16722" w14:paraId="689089A9" w14:textId="77777777" w:rsidTr="003D2B9C">
        <w:trPr>
          <w:trHeight w:val="37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34CEC06"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rPr>
            </w:pPr>
            <w:r w:rsidRPr="00777203">
              <w:rPr>
                <w:rFonts w:ascii="Arial" w:eastAsia="Times New Roman" w:hAnsi="Arial" w:cs="Arial"/>
                <w:bdr w:val="none" w:sz="0" w:space="0" w:color="auto"/>
              </w:rPr>
              <w:t> </w:t>
            </w:r>
          </w:p>
        </w:tc>
        <w:tc>
          <w:tcPr>
            <w:tcW w:w="7262" w:type="dxa"/>
            <w:tcBorders>
              <w:top w:val="nil"/>
              <w:left w:val="nil"/>
              <w:bottom w:val="single" w:sz="4" w:space="0" w:color="auto"/>
              <w:right w:val="single" w:sz="4" w:space="0" w:color="auto"/>
            </w:tcBorders>
            <w:shd w:val="clear" w:color="auto" w:fill="auto"/>
            <w:vAlign w:val="center"/>
            <w:hideMark/>
          </w:tcPr>
          <w:p w14:paraId="39074FE3"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Hydrocolloïd pleister (niet gebruiken als het slachtoffer nog naar en arts moet)</w:t>
            </w:r>
          </w:p>
        </w:tc>
      </w:tr>
      <w:tr w:rsidR="003D2B9C" w:rsidRPr="00C16722" w14:paraId="2BD809E0"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FE1335"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rPr>
            </w:pPr>
            <w:r w:rsidRPr="00777203">
              <w:rPr>
                <w:rFonts w:ascii="Arial" w:eastAsia="Times New Roman" w:hAnsi="Arial" w:cs="Arial"/>
                <w:bdr w:val="none" w:sz="0" w:space="0" w:color="auto"/>
              </w:rPr>
              <w:t> </w:t>
            </w:r>
          </w:p>
        </w:tc>
        <w:tc>
          <w:tcPr>
            <w:tcW w:w="7262" w:type="dxa"/>
            <w:tcBorders>
              <w:top w:val="nil"/>
              <w:left w:val="nil"/>
              <w:bottom w:val="single" w:sz="4" w:space="0" w:color="auto"/>
              <w:right w:val="single" w:sz="4" w:space="0" w:color="auto"/>
            </w:tcBorders>
            <w:shd w:val="clear" w:color="auto" w:fill="auto"/>
            <w:vAlign w:val="center"/>
            <w:hideMark/>
          </w:tcPr>
          <w:p w14:paraId="2D338091"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Hydrogel brandwondenkompres 10 x10 cm</w:t>
            </w:r>
          </w:p>
        </w:tc>
      </w:tr>
      <w:tr w:rsidR="003D2B9C" w:rsidRPr="00C16722" w14:paraId="45E44563"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9FFAFFE"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rPr>
            </w:pPr>
            <w:r w:rsidRPr="00777203">
              <w:rPr>
                <w:rFonts w:ascii="Arial" w:eastAsia="Times New Roman" w:hAnsi="Arial" w:cs="Arial"/>
                <w:bdr w:val="none" w:sz="0" w:space="0" w:color="auto"/>
              </w:rPr>
              <w:t> </w:t>
            </w:r>
          </w:p>
        </w:tc>
        <w:tc>
          <w:tcPr>
            <w:tcW w:w="7262" w:type="dxa"/>
            <w:tcBorders>
              <w:top w:val="nil"/>
              <w:left w:val="nil"/>
              <w:bottom w:val="single" w:sz="4" w:space="0" w:color="auto"/>
              <w:right w:val="single" w:sz="4" w:space="0" w:color="auto"/>
            </w:tcBorders>
            <w:shd w:val="clear" w:color="auto" w:fill="auto"/>
            <w:vAlign w:val="center"/>
            <w:hideMark/>
          </w:tcPr>
          <w:p w14:paraId="010F600B"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Oogkompres 5,6 x 7,2 cm</w:t>
            </w:r>
          </w:p>
        </w:tc>
      </w:tr>
      <w:tr w:rsidR="003D2B9C" w:rsidRPr="00C16722" w14:paraId="19617F6B" w14:textId="77777777" w:rsidTr="003D2B9C">
        <w:trPr>
          <w:trHeight w:val="797"/>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146B411"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rPr>
            </w:pPr>
          </w:p>
        </w:tc>
        <w:tc>
          <w:tcPr>
            <w:tcW w:w="7262" w:type="dxa"/>
            <w:tcBorders>
              <w:top w:val="nil"/>
              <w:left w:val="nil"/>
              <w:bottom w:val="single" w:sz="4" w:space="0" w:color="auto"/>
              <w:right w:val="single" w:sz="4" w:space="0" w:color="auto"/>
            </w:tcBorders>
            <w:shd w:val="clear" w:color="auto" w:fill="auto"/>
            <w:vAlign w:val="center"/>
            <w:hideMark/>
          </w:tcPr>
          <w:p w14:paraId="7076D1F4"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Tekenverwijderaar (een puntig pincet heeft de voorkeur), tekenlasso, tekentang/pincet, tekenschep. Voorzien van een duidelijke, Nederlandstalige gebruiksaanwijzing op of in de verpakking.</w:t>
            </w:r>
          </w:p>
        </w:tc>
      </w:tr>
      <w:tr w:rsidR="003D2B9C" w:rsidRPr="00C16722" w14:paraId="1DB00514"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C61F66D"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rPr>
            </w:pPr>
            <w:r w:rsidRPr="00777203">
              <w:rPr>
                <w:rFonts w:ascii="Arial" w:eastAsia="Times New Roman" w:hAnsi="Arial" w:cs="Arial"/>
                <w:bdr w:val="none" w:sz="0" w:space="0" w:color="auto"/>
              </w:rPr>
              <w:t> </w:t>
            </w:r>
          </w:p>
        </w:tc>
        <w:tc>
          <w:tcPr>
            <w:tcW w:w="7262" w:type="dxa"/>
            <w:tcBorders>
              <w:top w:val="nil"/>
              <w:left w:val="nil"/>
              <w:bottom w:val="single" w:sz="4" w:space="0" w:color="auto"/>
              <w:right w:val="single" w:sz="4" w:space="0" w:color="auto"/>
            </w:tcBorders>
            <w:shd w:val="clear" w:color="auto" w:fill="auto"/>
            <w:vAlign w:val="center"/>
            <w:hideMark/>
          </w:tcPr>
          <w:p w14:paraId="6537832B"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Traumazwachtel (compleet wonddrukverband)</w:t>
            </w:r>
          </w:p>
        </w:tc>
      </w:tr>
      <w:tr w:rsidR="003D2B9C" w:rsidRPr="00C16722" w14:paraId="76839594"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BF9ECB" w14:textId="77777777" w:rsidR="003D2B9C" w:rsidRPr="00777203"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dr w:val="none" w:sz="0" w:space="0" w:color="auto"/>
              </w:rPr>
            </w:pPr>
            <w:r w:rsidRPr="00777203">
              <w:rPr>
                <w:rFonts w:ascii="Arial" w:eastAsia="Times New Roman" w:hAnsi="Arial" w:cs="Arial"/>
                <w:bdr w:val="none" w:sz="0" w:space="0" w:color="auto"/>
              </w:rPr>
              <w:t> </w:t>
            </w:r>
          </w:p>
        </w:tc>
        <w:tc>
          <w:tcPr>
            <w:tcW w:w="7262" w:type="dxa"/>
            <w:tcBorders>
              <w:top w:val="nil"/>
              <w:left w:val="nil"/>
              <w:bottom w:val="single" w:sz="4" w:space="0" w:color="auto"/>
              <w:right w:val="single" w:sz="4" w:space="0" w:color="auto"/>
            </w:tcBorders>
            <w:shd w:val="clear" w:color="auto" w:fill="auto"/>
            <w:vAlign w:val="center"/>
            <w:hideMark/>
          </w:tcPr>
          <w:p w14:paraId="463B9302"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18"/>
                <w:bdr w:val="none" w:sz="0" w:space="0" w:color="auto"/>
              </w:rPr>
            </w:pPr>
            <w:r w:rsidRPr="00C16722">
              <w:rPr>
                <w:rFonts w:ascii="Arial" w:eastAsia="Times New Roman" w:hAnsi="Arial" w:cs="Arial"/>
                <w:sz w:val="18"/>
                <w:bdr w:val="none" w:sz="0" w:space="0" w:color="auto"/>
              </w:rPr>
              <w:t>Wondsnelverband (vooral in de kinderopvang)</w:t>
            </w:r>
          </w:p>
        </w:tc>
      </w:tr>
      <w:tr w:rsidR="003D2B9C" w:rsidRPr="00C16722" w14:paraId="48C3AD00"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10E5783"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 </w:t>
            </w:r>
          </w:p>
        </w:tc>
        <w:tc>
          <w:tcPr>
            <w:tcW w:w="7262" w:type="dxa"/>
            <w:tcBorders>
              <w:top w:val="nil"/>
              <w:left w:val="nil"/>
              <w:bottom w:val="single" w:sz="4" w:space="0" w:color="auto"/>
              <w:right w:val="single" w:sz="4" w:space="0" w:color="auto"/>
            </w:tcBorders>
            <w:shd w:val="clear" w:color="auto" w:fill="auto"/>
            <w:vAlign w:val="center"/>
            <w:hideMark/>
          </w:tcPr>
          <w:p w14:paraId="0E40031A"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Zalfkompressen (beperkte houdbaarheid)</w:t>
            </w:r>
          </w:p>
        </w:tc>
      </w:tr>
      <w:tr w:rsidR="003D2B9C" w:rsidRPr="00C16722" w14:paraId="00B4C770" w14:textId="77777777" w:rsidTr="003D2B9C">
        <w:trPr>
          <w:trHeight w:val="271"/>
        </w:trPr>
        <w:tc>
          <w:tcPr>
            <w:tcW w:w="8222"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D0A774"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0"/>
                <w:bdr w:val="none" w:sz="0" w:space="0" w:color="auto"/>
              </w:rPr>
            </w:pPr>
            <w:r w:rsidRPr="00C16722">
              <w:rPr>
                <w:rFonts w:ascii="Arial" w:eastAsia="Times New Roman" w:hAnsi="Arial" w:cs="Arial"/>
                <w:sz w:val="20"/>
                <w:bdr w:val="none" w:sz="0" w:space="0" w:color="auto"/>
              </w:rPr>
              <w:t> </w:t>
            </w:r>
            <w:r w:rsidRPr="00C16722">
              <w:rPr>
                <w:rFonts w:ascii="Arial" w:eastAsia="Times New Roman" w:hAnsi="Arial" w:cs="Arial"/>
                <w:b/>
                <w:bCs/>
                <w:sz w:val="20"/>
                <w:bdr w:val="none" w:sz="0" w:space="0" w:color="auto"/>
              </w:rPr>
              <w:t>Aanvullende suggesties risicogericht (speciale omgevingen, BHV of evenementen)</w:t>
            </w:r>
          </w:p>
        </w:tc>
      </w:tr>
      <w:tr w:rsidR="003D2B9C" w:rsidRPr="00C16722" w14:paraId="668AFCA3"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253D34E"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 </w:t>
            </w:r>
          </w:p>
        </w:tc>
        <w:tc>
          <w:tcPr>
            <w:tcW w:w="7262" w:type="dxa"/>
            <w:tcBorders>
              <w:top w:val="nil"/>
              <w:left w:val="nil"/>
              <w:bottom w:val="single" w:sz="4" w:space="0" w:color="auto"/>
              <w:right w:val="single" w:sz="4" w:space="0" w:color="auto"/>
            </w:tcBorders>
            <w:shd w:val="clear" w:color="auto" w:fill="auto"/>
            <w:vAlign w:val="center"/>
            <w:hideMark/>
          </w:tcPr>
          <w:p w14:paraId="54DE12FB"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Beademingsmasker</w:t>
            </w:r>
          </w:p>
        </w:tc>
      </w:tr>
      <w:tr w:rsidR="003D2B9C" w:rsidRPr="00C16722" w14:paraId="45D5D1E0"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D0AEC73"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 </w:t>
            </w:r>
          </w:p>
        </w:tc>
        <w:tc>
          <w:tcPr>
            <w:tcW w:w="7262" w:type="dxa"/>
            <w:tcBorders>
              <w:top w:val="nil"/>
              <w:left w:val="nil"/>
              <w:bottom w:val="single" w:sz="4" w:space="0" w:color="auto"/>
              <w:right w:val="single" w:sz="4" w:space="0" w:color="auto"/>
            </w:tcBorders>
            <w:shd w:val="clear" w:color="auto" w:fill="auto"/>
            <w:vAlign w:val="center"/>
            <w:hideMark/>
          </w:tcPr>
          <w:p w14:paraId="271E05EB"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Flexibele spalk</w:t>
            </w:r>
          </w:p>
        </w:tc>
      </w:tr>
      <w:tr w:rsidR="003D2B9C" w:rsidRPr="00C16722" w14:paraId="779A8A73"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E15F7C"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 </w:t>
            </w:r>
          </w:p>
        </w:tc>
        <w:tc>
          <w:tcPr>
            <w:tcW w:w="7262" w:type="dxa"/>
            <w:tcBorders>
              <w:top w:val="nil"/>
              <w:left w:val="nil"/>
              <w:bottom w:val="single" w:sz="4" w:space="0" w:color="auto"/>
              <w:right w:val="single" w:sz="4" w:space="0" w:color="auto"/>
            </w:tcBorders>
            <w:shd w:val="clear" w:color="auto" w:fill="auto"/>
            <w:vAlign w:val="center"/>
            <w:hideMark/>
          </w:tcPr>
          <w:p w14:paraId="7F18DB1B"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Handschoenen chemisch bestendig</w:t>
            </w:r>
          </w:p>
        </w:tc>
      </w:tr>
      <w:tr w:rsidR="003D2B9C" w:rsidRPr="00C16722" w14:paraId="60741193"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EBE507D"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 </w:t>
            </w:r>
          </w:p>
        </w:tc>
        <w:tc>
          <w:tcPr>
            <w:tcW w:w="7262" w:type="dxa"/>
            <w:tcBorders>
              <w:top w:val="nil"/>
              <w:left w:val="nil"/>
              <w:bottom w:val="single" w:sz="4" w:space="0" w:color="auto"/>
              <w:right w:val="single" w:sz="4" w:space="0" w:color="auto"/>
            </w:tcBorders>
            <w:shd w:val="clear" w:color="auto" w:fill="auto"/>
            <w:vAlign w:val="center"/>
            <w:hideMark/>
          </w:tcPr>
          <w:p w14:paraId="6622CF35"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Oogspoelfles 235-500 ml</w:t>
            </w:r>
          </w:p>
        </w:tc>
      </w:tr>
      <w:tr w:rsidR="003D2B9C" w:rsidRPr="00C16722" w14:paraId="3E3D66CA"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FD30EC4"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 </w:t>
            </w:r>
          </w:p>
        </w:tc>
        <w:tc>
          <w:tcPr>
            <w:tcW w:w="7262" w:type="dxa"/>
            <w:tcBorders>
              <w:top w:val="nil"/>
              <w:left w:val="nil"/>
              <w:bottom w:val="single" w:sz="4" w:space="0" w:color="auto"/>
              <w:right w:val="single" w:sz="4" w:space="0" w:color="auto"/>
            </w:tcBorders>
            <w:shd w:val="clear" w:color="auto" w:fill="auto"/>
            <w:vAlign w:val="center"/>
            <w:hideMark/>
          </w:tcPr>
          <w:p w14:paraId="3EEA514A"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Oordopjes</w:t>
            </w:r>
          </w:p>
        </w:tc>
      </w:tr>
      <w:tr w:rsidR="003D2B9C" w:rsidRPr="00C16722" w14:paraId="792580BF"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49D243B"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 </w:t>
            </w:r>
          </w:p>
        </w:tc>
        <w:tc>
          <w:tcPr>
            <w:tcW w:w="7262" w:type="dxa"/>
            <w:tcBorders>
              <w:top w:val="nil"/>
              <w:left w:val="nil"/>
              <w:bottom w:val="single" w:sz="4" w:space="0" w:color="auto"/>
              <w:right w:val="single" w:sz="4" w:space="0" w:color="auto"/>
            </w:tcBorders>
            <w:shd w:val="clear" w:color="auto" w:fill="auto"/>
            <w:vAlign w:val="center"/>
            <w:hideMark/>
          </w:tcPr>
          <w:p w14:paraId="2B83C4E6"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Tourniquet</w:t>
            </w:r>
          </w:p>
        </w:tc>
      </w:tr>
      <w:tr w:rsidR="003D2B9C" w:rsidRPr="00C16722" w14:paraId="65E35200"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C90D62"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 </w:t>
            </w:r>
          </w:p>
        </w:tc>
        <w:tc>
          <w:tcPr>
            <w:tcW w:w="7262" w:type="dxa"/>
            <w:tcBorders>
              <w:top w:val="nil"/>
              <w:left w:val="nil"/>
              <w:bottom w:val="single" w:sz="4" w:space="0" w:color="auto"/>
              <w:right w:val="single" w:sz="4" w:space="0" w:color="auto"/>
            </w:tcBorders>
            <w:shd w:val="clear" w:color="auto" w:fill="auto"/>
            <w:vAlign w:val="center"/>
            <w:hideMark/>
          </w:tcPr>
          <w:p w14:paraId="721334F3"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Veiligheidsbril</w:t>
            </w:r>
          </w:p>
        </w:tc>
      </w:tr>
      <w:tr w:rsidR="003D2B9C" w:rsidRPr="00C16722" w14:paraId="53DE6950"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CDB06D"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 </w:t>
            </w:r>
          </w:p>
        </w:tc>
        <w:tc>
          <w:tcPr>
            <w:tcW w:w="7262" w:type="dxa"/>
            <w:tcBorders>
              <w:top w:val="nil"/>
              <w:left w:val="nil"/>
              <w:bottom w:val="single" w:sz="4" w:space="0" w:color="auto"/>
              <w:right w:val="single" w:sz="4" w:space="0" w:color="auto"/>
            </w:tcBorders>
            <w:shd w:val="clear" w:color="auto" w:fill="auto"/>
            <w:vAlign w:val="center"/>
            <w:hideMark/>
          </w:tcPr>
          <w:p w14:paraId="59F62B0D"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Zaklamp LED</w:t>
            </w:r>
          </w:p>
        </w:tc>
      </w:tr>
      <w:tr w:rsidR="003D2B9C" w:rsidRPr="00C16722" w14:paraId="424C6F54" w14:textId="77777777" w:rsidTr="003D2B9C">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7B08DE"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 </w:t>
            </w:r>
          </w:p>
        </w:tc>
        <w:tc>
          <w:tcPr>
            <w:tcW w:w="7262" w:type="dxa"/>
            <w:tcBorders>
              <w:top w:val="nil"/>
              <w:left w:val="nil"/>
              <w:bottom w:val="single" w:sz="4" w:space="0" w:color="auto"/>
              <w:right w:val="single" w:sz="4" w:space="0" w:color="auto"/>
            </w:tcBorders>
            <w:shd w:val="clear" w:color="auto" w:fill="auto"/>
            <w:vAlign w:val="center"/>
            <w:hideMark/>
          </w:tcPr>
          <w:p w14:paraId="090FE838"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sz w:val="20"/>
                <w:bdr w:val="none" w:sz="0" w:space="0" w:color="auto"/>
              </w:rPr>
            </w:pPr>
            <w:r w:rsidRPr="00C16722">
              <w:rPr>
                <w:rFonts w:ascii="Arial" w:eastAsia="Times New Roman" w:hAnsi="Arial" w:cs="Arial"/>
                <w:sz w:val="20"/>
                <w:bdr w:val="none" w:sz="0" w:space="0" w:color="auto"/>
              </w:rPr>
              <w:t>Vluchtmasker</w:t>
            </w:r>
          </w:p>
        </w:tc>
      </w:tr>
    </w:tbl>
    <w:p w14:paraId="5864F276" w14:textId="77777777" w:rsidR="003D2B9C" w:rsidRPr="00C16722" w:rsidRDefault="003D2B9C" w:rsidP="003D2B9C">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Arial" w:hAnsi="Arial" w:cs="Arial"/>
          <w:sz w:val="18"/>
          <w:szCs w:val="20"/>
        </w:rPr>
      </w:pPr>
    </w:p>
    <w:p w14:paraId="51DAFC0D" w14:textId="45EE0C91" w:rsidR="003D2B9C" w:rsidRPr="00C16722" w:rsidRDefault="003D2B9C" w:rsidP="003D2B9C">
      <w:pPr>
        <w:pStyle w:val="Hoofdteks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rPr>
          <w:rFonts w:ascii="Arial" w:eastAsia="Arial" w:hAnsi="Arial" w:cs="Arial"/>
          <w:sz w:val="18"/>
          <w:szCs w:val="20"/>
        </w:rPr>
      </w:pPr>
      <w:r w:rsidRPr="00C16722">
        <w:rPr>
          <w:rFonts w:ascii="Arial" w:hAnsi="Arial" w:cs="Arial"/>
          <w:sz w:val="18"/>
          <w:szCs w:val="20"/>
        </w:rPr>
        <w:t>De hierboven gespecificeerde samenstelling omvat de minimaal vereiste inhoud. Afhankelijk van de specifieke bedrijfssituatie is deze aan te vullen met meer en/of andere producten.</w:t>
      </w:r>
    </w:p>
    <w:p w14:paraId="60EA3A3B" w14:textId="14C8DC3A" w:rsidR="003D2B9C" w:rsidRPr="00777203" w:rsidRDefault="003D2B9C" w:rsidP="003D2B9C">
      <w:pPr>
        <w:pStyle w:val="Hoofdtekst"/>
        <w:spacing w:after="0" w:line="240" w:lineRule="auto"/>
        <w:rPr>
          <w:rFonts w:ascii="Arial" w:hAnsi="Arial" w:cs="Arial"/>
          <w:sz w:val="20"/>
          <w:szCs w:val="20"/>
        </w:rPr>
      </w:pPr>
    </w:p>
    <w:p w14:paraId="78B55B08" w14:textId="60724A6D" w:rsidR="003D2B9C" w:rsidRPr="00777203" w:rsidRDefault="003D2B9C">
      <w:pPr>
        <w:rPr>
          <w:rFonts w:ascii="Arial" w:eastAsia="Calibri" w:hAnsi="Arial" w:cs="Arial"/>
          <w:sz w:val="20"/>
          <w:szCs w:val="20"/>
          <w:u w:color="000000"/>
        </w:rPr>
      </w:pPr>
      <w:r w:rsidRPr="00777203">
        <w:rPr>
          <w:rFonts w:ascii="Arial" w:hAnsi="Arial" w:cs="Arial"/>
          <w:sz w:val="20"/>
          <w:szCs w:val="20"/>
        </w:rPr>
        <w:br w:type="page"/>
      </w:r>
    </w:p>
    <w:p w14:paraId="796B65FA" w14:textId="77777777" w:rsidR="003D2B9C" w:rsidRPr="00777203" w:rsidRDefault="003D2B9C" w:rsidP="00903724">
      <w:pPr>
        <w:pStyle w:val="Kop1"/>
      </w:pPr>
      <w:bookmarkStart w:id="70" w:name="_Toc5178371"/>
      <w:bookmarkStart w:id="71" w:name="_Toc5180699"/>
      <w:r w:rsidRPr="00777203">
        <w:t>Standaard pictogrammen voor een plattegrond</w:t>
      </w:r>
      <w:bookmarkEnd w:id="70"/>
      <w:bookmarkEnd w:id="71"/>
    </w:p>
    <w:p w14:paraId="28341A50" w14:textId="77777777" w:rsidR="003D2B9C" w:rsidRPr="00C16722" w:rsidRDefault="003D2B9C" w:rsidP="003D2B9C">
      <w:pPr>
        <w:rPr>
          <w:rFonts w:ascii="Arial" w:hAnsi="Arial" w:cs="Arial"/>
          <w:i/>
          <w:iCs/>
          <w:sz w:val="20"/>
          <w:szCs w:val="20"/>
        </w:rPr>
      </w:pPr>
      <w:r w:rsidRPr="00C16722">
        <w:rPr>
          <w:rFonts w:ascii="Arial" w:hAnsi="Arial" w:cs="Arial"/>
          <w:bCs/>
          <w:i/>
          <w:sz w:val="20"/>
          <w:szCs w:val="20"/>
        </w:rPr>
        <w:t xml:space="preserve">Toelichting: </w:t>
      </w:r>
      <w:r w:rsidRPr="00C16722">
        <w:rPr>
          <w:rFonts w:ascii="Arial" w:hAnsi="Arial" w:cs="Arial"/>
          <w:i/>
          <w:iCs/>
          <w:sz w:val="20"/>
          <w:szCs w:val="20"/>
        </w:rPr>
        <w:t>Voor de (ontruimings)plattegrond van de eigen vestiging kun je gebruikmaken van de pictogrammen hieronder. De plattegrond zelf kun je eenvoudig (schematisch) tekenen in bijvoorbeeld Word of PowerPoint. Zie ook de voorbeeldplattegrond die je van deze site kunt downloaden.</w:t>
      </w:r>
    </w:p>
    <w:p w14:paraId="71E23784" w14:textId="77777777" w:rsidR="003D2B9C" w:rsidRPr="00C16722" w:rsidRDefault="003D2B9C" w:rsidP="003D2B9C">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6"/>
        <w:gridCol w:w="5592"/>
      </w:tblGrid>
      <w:tr w:rsidR="003D2B9C" w:rsidRPr="00C16722" w14:paraId="45CF30D0" w14:textId="77777777" w:rsidTr="003D2B9C">
        <w:trPr>
          <w:trHeight w:val="1134"/>
        </w:trPr>
        <w:tc>
          <w:tcPr>
            <w:tcW w:w="2884" w:type="dxa"/>
            <w:tcBorders>
              <w:top w:val="single" w:sz="4" w:space="0" w:color="auto"/>
              <w:left w:val="single" w:sz="4" w:space="0" w:color="auto"/>
              <w:bottom w:val="single" w:sz="4" w:space="0" w:color="auto"/>
              <w:right w:val="single" w:sz="4" w:space="0" w:color="auto"/>
            </w:tcBorders>
          </w:tcPr>
          <w:p w14:paraId="0E78B599" w14:textId="77777777" w:rsidR="003D2B9C" w:rsidRPr="00C16722" w:rsidRDefault="003D2B9C" w:rsidP="003D2B9C">
            <w:pPr>
              <w:rPr>
                <w:rFonts w:ascii="Arial" w:hAnsi="Arial" w:cs="Arial"/>
                <w:sz w:val="20"/>
                <w:szCs w:val="20"/>
              </w:rPr>
            </w:pPr>
            <w:r w:rsidRPr="00C16722">
              <w:rPr>
                <w:rFonts w:ascii="Arial" w:hAnsi="Arial" w:cs="Arial"/>
                <w:noProof/>
                <w:sz w:val="20"/>
                <w:szCs w:val="20"/>
              </w:rPr>
              <w:drawing>
                <wp:inline distT="0" distB="0" distL="0" distR="0" wp14:anchorId="25076AF8" wp14:editId="289F7A19">
                  <wp:extent cx="762000" cy="762000"/>
                  <wp:effectExtent l="0" t="0" r="0" b="0"/>
                  <wp:docPr id="16" name="Afbeelding 16" descr="verbandd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banddo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tcPr>
          <w:p w14:paraId="47DB5EC3" w14:textId="77777777" w:rsidR="003D2B9C" w:rsidRPr="00C16722" w:rsidRDefault="003D2B9C" w:rsidP="003D2B9C">
            <w:pPr>
              <w:rPr>
                <w:rFonts w:ascii="Arial" w:hAnsi="Arial" w:cs="Arial"/>
                <w:sz w:val="20"/>
                <w:szCs w:val="20"/>
              </w:rPr>
            </w:pPr>
            <w:r w:rsidRPr="00C16722">
              <w:rPr>
                <w:rFonts w:ascii="Arial" w:hAnsi="Arial" w:cs="Arial"/>
                <w:sz w:val="20"/>
                <w:szCs w:val="20"/>
              </w:rPr>
              <w:t xml:space="preserve">Eerstehulpkoffer </w:t>
            </w:r>
          </w:p>
        </w:tc>
      </w:tr>
      <w:tr w:rsidR="003D2B9C" w:rsidRPr="00C16722" w14:paraId="1C9E61B6" w14:textId="77777777" w:rsidTr="003D2B9C">
        <w:trPr>
          <w:trHeight w:val="1134"/>
        </w:trPr>
        <w:tc>
          <w:tcPr>
            <w:tcW w:w="2884" w:type="dxa"/>
            <w:tcBorders>
              <w:top w:val="single" w:sz="4" w:space="0" w:color="auto"/>
              <w:left w:val="single" w:sz="4" w:space="0" w:color="auto"/>
              <w:bottom w:val="single" w:sz="4" w:space="0" w:color="auto"/>
              <w:right w:val="single" w:sz="4" w:space="0" w:color="auto"/>
            </w:tcBorders>
          </w:tcPr>
          <w:p w14:paraId="38906A76" w14:textId="77777777" w:rsidR="003D2B9C" w:rsidRPr="00C16722" w:rsidRDefault="003D2B9C" w:rsidP="003D2B9C">
            <w:pPr>
              <w:rPr>
                <w:rFonts w:ascii="Arial" w:hAnsi="Arial" w:cs="Arial"/>
                <w:sz w:val="20"/>
                <w:szCs w:val="20"/>
              </w:rPr>
            </w:pPr>
            <w:r w:rsidRPr="00C16722">
              <w:rPr>
                <w:rFonts w:ascii="Arial" w:hAnsi="Arial" w:cs="Arial"/>
                <w:noProof/>
                <w:sz w:val="20"/>
                <w:szCs w:val="20"/>
              </w:rPr>
              <w:drawing>
                <wp:inline distT="0" distB="0" distL="0" distR="0" wp14:anchorId="091BC7EF" wp14:editId="09D1CDCE">
                  <wp:extent cx="762000" cy="762000"/>
                  <wp:effectExtent l="0" t="0" r="0" b="0"/>
                  <wp:docPr id="23" name="Afbeelding 23" descr="telef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lefo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tcPr>
          <w:p w14:paraId="175114F9" w14:textId="77777777" w:rsidR="003D2B9C" w:rsidRPr="00C16722" w:rsidRDefault="003D2B9C" w:rsidP="003D2B9C">
            <w:pPr>
              <w:rPr>
                <w:rFonts w:ascii="Arial" w:hAnsi="Arial" w:cs="Arial"/>
                <w:sz w:val="20"/>
                <w:szCs w:val="20"/>
              </w:rPr>
            </w:pPr>
            <w:r w:rsidRPr="00C16722">
              <w:rPr>
                <w:rFonts w:ascii="Arial" w:hAnsi="Arial" w:cs="Arial"/>
                <w:sz w:val="20"/>
                <w:szCs w:val="20"/>
              </w:rPr>
              <w:t xml:space="preserve">(Centraal) telefoontoestel/receptie </w:t>
            </w:r>
          </w:p>
        </w:tc>
      </w:tr>
      <w:tr w:rsidR="003D2B9C" w:rsidRPr="00C16722" w14:paraId="7A002105" w14:textId="77777777" w:rsidTr="003D2B9C">
        <w:trPr>
          <w:trHeight w:val="1134"/>
        </w:trPr>
        <w:tc>
          <w:tcPr>
            <w:tcW w:w="2884" w:type="dxa"/>
            <w:tcBorders>
              <w:top w:val="single" w:sz="4" w:space="0" w:color="auto"/>
              <w:left w:val="single" w:sz="4" w:space="0" w:color="auto"/>
              <w:bottom w:val="single" w:sz="4" w:space="0" w:color="auto"/>
              <w:right w:val="single" w:sz="4" w:space="0" w:color="auto"/>
            </w:tcBorders>
          </w:tcPr>
          <w:p w14:paraId="03174103" w14:textId="77777777" w:rsidR="003D2B9C" w:rsidRPr="00C16722" w:rsidRDefault="003D2B9C" w:rsidP="003D2B9C">
            <w:pPr>
              <w:rPr>
                <w:rFonts w:ascii="Arial" w:hAnsi="Arial" w:cs="Arial"/>
                <w:noProof/>
                <w:sz w:val="20"/>
                <w:szCs w:val="20"/>
              </w:rPr>
            </w:pPr>
            <w:r w:rsidRPr="00C16722">
              <w:rPr>
                <w:rFonts w:ascii="Arial" w:hAnsi="Arial" w:cs="Arial"/>
                <w:noProof/>
                <w:sz w:val="20"/>
                <w:szCs w:val="20"/>
              </w:rPr>
              <w:drawing>
                <wp:inline distT="0" distB="0" distL="0" distR="0" wp14:anchorId="50D1113B" wp14:editId="7F8EE384">
                  <wp:extent cx="736491" cy="787400"/>
                  <wp:effectExtent l="0" t="0" r="698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60158" cy="812703"/>
                          </a:xfrm>
                          <a:prstGeom prst="rect">
                            <a:avLst/>
                          </a:prstGeom>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tcPr>
          <w:p w14:paraId="2E25C4EA" w14:textId="77777777" w:rsidR="003D2B9C" w:rsidRPr="00C16722" w:rsidRDefault="003D2B9C" w:rsidP="003D2B9C">
            <w:pPr>
              <w:rPr>
                <w:rFonts w:ascii="Arial" w:hAnsi="Arial" w:cs="Arial"/>
                <w:sz w:val="20"/>
                <w:szCs w:val="20"/>
              </w:rPr>
            </w:pPr>
            <w:r w:rsidRPr="00C16722">
              <w:rPr>
                <w:rFonts w:ascii="Arial" w:hAnsi="Arial" w:cs="Arial"/>
                <w:sz w:val="20"/>
                <w:szCs w:val="20"/>
              </w:rPr>
              <w:t>Handbrandmelder</w:t>
            </w:r>
          </w:p>
        </w:tc>
      </w:tr>
      <w:tr w:rsidR="003D2B9C" w:rsidRPr="00C16722" w14:paraId="073E2FF9" w14:textId="77777777" w:rsidTr="003D2B9C">
        <w:trPr>
          <w:trHeight w:val="1134"/>
        </w:trPr>
        <w:tc>
          <w:tcPr>
            <w:tcW w:w="2884" w:type="dxa"/>
            <w:tcBorders>
              <w:top w:val="single" w:sz="4" w:space="0" w:color="auto"/>
              <w:left w:val="single" w:sz="4" w:space="0" w:color="auto"/>
              <w:bottom w:val="single" w:sz="4" w:space="0" w:color="auto"/>
              <w:right w:val="single" w:sz="4" w:space="0" w:color="auto"/>
            </w:tcBorders>
          </w:tcPr>
          <w:p w14:paraId="71FFAFC1" w14:textId="77777777" w:rsidR="003D2B9C" w:rsidRPr="00C16722" w:rsidRDefault="003D2B9C" w:rsidP="003D2B9C">
            <w:pPr>
              <w:rPr>
                <w:rFonts w:ascii="Arial" w:hAnsi="Arial" w:cs="Arial"/>
                <w:sz w:val="20"/>
                <w:szCs w:val="20"/>
              </w:rPr>
            </w:pPr>
            <w:r w:rsidRPr="00C16722">
              <w:rPr>
                <w:rFonts w:ascii="Arial" w:hAnsi="Arial" w:cs="Arial"/>
                <w:noProof/>
                <w:sz w:val="20"/>
                <w:szCs w:val="20"/>
              </w:rPr>
              <w:drawing>
                <wp:inline distT="0" distB="0" distL="0" distR="0" wp14:anchorId="27BB2C0D" wp14:editId="5295B42E">
                  <wp:extent cx="762000" cy="762000"/>
                  <wp:effectExtent l="0" t="0" r="0" b="0"/>
                  <wp:docPr id="24" name="Afbeelding 24" descr="brandtelef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telefo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tcPr>
          <w:p w14:paraId="79067187" w14:textId="77777777" w:rsidR="003D2B9C" w:rsidRPr="00C16722" w:rsidRDefault="003D2B9C" w:rsidP="003D2B9C">
            <w:pPr>
              <w:rPr>
                <w:rFonts w:ascii="Arial" w:hAnsi="Arial" w:cs="Arial"/>
                <w:sz w:val="20"/>
                <w:szCs w:val="20"/>
              </w:rPr>
            </w:pPr>
            <w:r w:rsidRPr="00C16722">
              <w:rPr>
                <w:rFonts w:ascii="Arial" w:hAnsi="Arial" w:cs="Arial"/>
                <w:sz w:val="20"/>
                <w:szCs w:val="20"/>
              </w:rPr>
              <w:t xml:space="preserve">Brandtelefoon </w:t>
            </w:r>
          </w:p>
        </w:tc>
      </w:tr>
      <w:tr w:rsidR="003D2B9C" w:rsidRPr="00C16722" w14:paraId="6473C52C" w14:textId="77777777" w:rsidTr="003D2B9C">
        <w:trPr>
          <w:trHeight w:val="1134"/>
        </w:trPr>
        <w:tc>
          <w:tcPr>
            <w:tcW w:w="2884" w:type="dxa"/>
            <w:tcBorders>
              <w:top w:val="single" w:sz="4" w:space="0" w:color="auto"/>
              <w:left w:val="single" w:sz="4" w:space="0" w:color="auto"/>
              <w:bottom w:val="single" w:sz="4" w:space="0" w:color="auto"/>
              <w:right w:val="single" w:sz="4" w:space="0" w:color="auto"/>
            </w:tcBorders>
          </w:tcPr>
          <w:p w14:paraId="77C31488" w14:textId="77777777" w:rsidR="003D2B9C" w:rsidRPr="00C16722" w:rsidRDefault="003D2B9C" w:rsidP="003D2B9C">
            <w:pPr>
              <w:rPr>
                <w:rFonts w:ascii="Arial" w:hAnsi="Arial" w:cs="Arial"/>
                <w:sz w:val="20"/>
                <w:szCs w:val="20"/>
              </w:rPr>
            </w:pPr>
            <w:r w:rsidRPr="00C16722">
              <w:rPr>
                <w:rFonts w:ascii="Arial" w:hAnsi="Arial" w:cs="Arial"/>
                <w:noProof/>
                <w:sz w:val="20"/>
                <w:szCs w:val="20"/>
              </w:rPr>
              <w:drawing>
                <wp:inline distT="0" distB="0" distL="0" distR="0" wp14:anchorId="542E3129" wp14:editId="0B20D3AE">
                  <wp:extent cx="742950" cy="742950"/>
                  <wp:effectExtent l="0" t="0" r="0" b="0"/>
                  <wp:docPr id="26" name="Afbeelding 26" descr="Blusappa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usapparaa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tcPr>
          <w:p w14:paraId="11F7A4A3" w14:textId="77777777" w:rsidR="003D2B9C" w:rsidRPr="00C16722" w:rsidRDefault="003D2B9C" w:rsidP="003D2B9C">
            <w:pPr>
              <w:rPr>
                <w:rFonts w:ascii="Arial" w:hAnsi="Arial" w:cs="Arial"/>
                <w:sz w:val="20"/>
                <w:szCs w:val="20"/>
              </w:rPr>
            </w:pPr>
            <w:r w:rsidRPr="00C16722">
              <w:rPr>
                <w:rFonts w:ascii="Arial" w:hAnsi="Arial" w:cs="Arial"/>
                <w:sz w:val="20"/>
                <w:szCs w:val="20"/>
              </w:rPr>
              <w:t xml:space="preserve">Brandblusser </w:t>
            </w:r>
          </w:p>
        </w:tc>
      </w:tr>
      <w:tr w:rsidR="003D2B9C" w:rsidRPr="00C16722" w14:paraId="4111F7AB" w14:textId="77777777" w:rsidTr="003D2B9C">
        <w:trPr>
          <w:trHeight w:val="1134"/>
        </w:trPr>
        <w:tc>
          <w:tcPr>
            <w:tcW w:w="2884" w:type="dxa"/>
            <w:tcBorders>
              <w:top w:val="single" w:sz="4" w:space="0" w:color="auto"/>
              <w:left w:val="single" w:sz="4" w:space="0" w:color="auto"/>
              <w:bottom w:val="single" w:sz="4" w:space="0" w:color="auto"/>
              <w:right w:val="single" w:sz="4" w:space="0" w:color="auto"/>
            </w:tcBorders>
          </w:tcPr>
          <w:p w14:paraId="48601F85" w14:textId="77777777" w:rsidR="003D2B9C" w:rsidRPr="00C16722" w:rsidRDefault="003D2B9C" w:rsidP="003D2B9C">
            <w:pPr>
              <w:rPr>
                <w:rFonts w:ascii="Arial" w:hAnsi="Arial" w:cs="Arial"/>
                <w:sz w:val="20"/>
                <w:szCs w:val="20"/>
              </w:rPr>
            </w:pPr>
            <w:r w:rsidRPr="00C16722">
              <w:rPr>
                <w:rFonts w:ascii="Arial" w:hAnsi="Arial" w:cs="Arial"/>
                <w:noProof/>
                <w:sz w:val="20"/>
                <w:szCs w:val="20"/>
              </w:rPr>
              <w:drawing>
                <wp:inline distT="0" distB="0" distL="0" distR="0" wp14:anchorId="05656F44" wp14:editId="1F6A27E5">
                  <wp:extent cx="733425" cy="733425"/>
                  <wp:effectExtent l="0" t="0" r="9525" b="9525"/>
                  <wp:docPr id="28" name="Afbeelding 28" descr="ha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pe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tcPr>
          <w:p w14:paraId="2AA618CB" w14:textId="77777777" w:rsidR="003D2B9C" w:rsidRPr="00C16722" w:rsidRDefault="003D2B9C" w:rsidP="003D2B9C">
            <w:pPr>
              <w:rPr>
                <w:rFonts w:ascii="Arial" w:hAnsi="Arial" w:cs="Arial"/>
                <w:sz w:val="20"/>
                <w:szCs w:val="20"/>
              </w:rPr>
            </w:pPr>
            <w:r w:rsidRPr="00C16722">
              <w:rPr>
                <w:rFonts w:ascii="Arial" w:hAnsi="Arial" w:cs="Arial"/>
                <w:sz w:val="20"/>
                <w:szCs w:val="20"/>
              </w:rPr>
              <w:t xml:space="preserve">Slanghaspel </w:t>
            </w:r>
          </w:p>
        </w:tc>
      </w:tr>
      <w:tr w:rsidR="003D2B9C" w:rsidRPr="00C16722" w14:paraId="2FB99F83" w14:textId="77777777" w:rsidTr="003D2B9C">
        <w:trPr>
          <w:trHeight w:val="1282"/>
        </w:trPr>
        <w:tc>
          <w:tcPr>
            <w:tcW w:w="2884" w:type="dxa"/>
            <w:tcBorders>
              <w:top w:val="single" w:sz="4" w:space="0" w:color="auto"/>
              <w:left w:val="single" w:sz="4" w:space="0" w:color="auto"/>
              <w:bottom w:val="single" w:sz="4" w:space="0" w:color="auto"/>
              <w:right w:val="single" w:sz="4" w:space="0" w:color="auto"/>
            </w:tcBorders>
          </w:tcPr>
          <w:p w14:paraId="69571F61" w14:textId="77777777" w:rsidR="003D2B9C" w:rsidRPr="00C16722" w:rsidRDefault="003D2B9C" w:rsidP="003D2B9C">
            <w:pPr>
              <w:rPr>
                <w:rFonts w:ascii="Arial" w:hAnsi="Arial" w:cs="Arial"/>
                <w:sz w:val="20"/>
                <w:szCs w:val="20"/>
              </w:rPr>
            </w:pPr>
            <w:r w:rsidRPr="00C16722">
              <w:rPr>
                <w:rFonts w:ascii="Arial" w:hAnsi="Arial" w:cs="Arial"/>
                <w:noProof/>
                <w:sz w:val="20"/>
                <w:szCs w:val="20"/>
              </w:rPr>
              <w:drawing>
                <wp:inline distT="0" distB="0" distL="0" distR="0" wp14:anchorId="46894BC4" wp14:editId="1C2C744C">
                  <wp:extent cx="762000" cy="762000"/>
                  <wp:effectExtent l="0" t="0" r="0" b="0"/>
                  <wp:docPr id="43" name="Afbeelding 43" descr="drieh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iehoe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tcPr>
          <w:p w14:paraId="4E5BB849" w14:textId="77777777" w:rsidR="003D2B9C" w:rsidRPr="00C16722" w:rsidRDefault="003D2B9C" w:rsidP="003D2B9C">
            <w:pPr>
              <w:rPr>
                <w:rFonts w:ascii="Arial" w:hAnsi="Arial" w:cs="Arial"/>
                <w:sz w:val="20"/>
                <w:szCs w:val="20"/>
              </w:rPr>
            </w:pPr>
            <w:r w:rsidRPr="00C16722">
              <w:rPr>
                <w:rFonts w:ascii="Arial" w:hAnsi="Arial" w:cs="Arial"/>
                <w:sz w:val="20"/>
                <w:szCs w:val="20"/>
              </w:rPr>
              <w:t>Schadelijke stoffen</w:t>
            </w:r>
          </w:p>
        </w:tc>
      </w:tr>
      <w:tr w:rsidR="003D2B9C" w:rsidRPr="00C16722" w14:paraId="70255FC4" w14:textId="77777777" w:rsidTr="003D2B9C">
        <w:trPr>
          <w:trHeight w:val="1134"/>
        </w:trPr>
        <w:tc>
          <w:tcPr>
            <w:tcW w:w="2884" w:type="dxa"/>
            <w:tcBorders>
              <w:top w:val="single" w:sz="4" w:space="0" w:color="auto"/>
              <w:left w:val="single" w:sz="4" w:space="0" w:color="auto"/>
              <w:bottom w:val="single" w:sz="4" w:space="0" w:color="auto"/>
              <w:right w:val="single" w:sz="4" w:space="0" w:color="auto"/>
            </w:tcBorders>
          </w:tcPr>
          <w:p w14:paraId="7F293A01" w14:textId="77777777" w:rsidR="003D2B9C" w:rsidRPr="00C16722" w:rsidRDefault="003D2B9C" w:rsidP="003D2B9C">
            <w:pPr>
              <w:rPr>
                <w:rFonts w:ascii="Arial" w:hAnsi="Arial" w:cs="Arial"/>
                <w:noProof/>
                <w:sz w:val="20"/>
                <w:szCs w:val="20"/>
              </w:rPr>
            </w:pPr>
            <w:r w:rsidRPr="00C16722">
              <w:rPr>
                <w:rFonts w:ascii="Arial" w:hAnsi="Arial" w:cs="Arial"/>
                <w:noProof/>
                <w:sz w:val="20"/>
                <w:szCs w:val="20"/>
              </w:rPr>
              <w:drawing>
                <wp:inline distT="0" distB="0" distL="0" distR="0" wp14:anchorId="70765622" wp14:editId="06D33DFB">
                  <wp:extent cx="762000" cy="762000"/>
                  <wp:effectExtent l="0" t="0" r="0" b="0"/>
                  <wp:docPr id="44" name="Afbeelding 44" descr="parkeer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keerbor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tcPr>
          <w:p w14:paraId="6BA33B43" w14:textId="77777777" w:rsidR="003D2B9C" w:rsidRPr="00C16722" w:rsidRDefault="003D2B9C" w:rsidP="003D2B9C">
            <w:pPr>
              <w:rPr>
                <w:rFonts w:ascii="Arial" w:hAnsi="Arial" w:cs="Arial"/>
                <w:sz w:val="20"/>
                <w:szCs w:val="20"/>
              </w:rPr>
            </w:pPr>
            <w:r w:rsidRPr="00C16722">
              <w:rPr>
                <w:rFonts w:ascii="Arial" w:hAnsi="Arial" w:cs="Arial"/>
                <w:sz w:val="20"/>
                <w:szCs w:val="20"/>
              </w:rPr>
              <w:t xml:space="preserve">Parkeergelegenheid </w:t>
            </w:r>
          </w:p>
        </w:tc>
      </w:tr>
      <w:tr w:rsidR="003D2B9C" w:rsidRPr="00C16722" w14:paraId="7F2BB752" w14:textId="77777777" w:rsidTr="003D2B9C">
        <w:trPr>
          <w:trHeight w:val="1134"/>
        </w:trPr>
        <w:tc>
          <w:tcPr>
            <w:tcW w:w="2884" w:type="dxa"/>
            <w:tcBorders>
              <w:top w:val="single" w:sz="4" w:space="0" w:color="auto"/>
              <w:left w:val="single" w:sz="4" w:space="0" w:color="auto"/>
              <w:bottom w:val="single" w:sz="4" w:space="0" w:color="auto"/>
              <w:right w:val="single" w:sz="4" w:space="0" w:color="auto"/>
            </w:tcBorders>
          </w:tcPr>
          <w:p w14:paraId="64D7C7BB" w14:textId="77777777" w:rsidR="003D2B9C" w:rsidRPr="00C16722" w:rsidRDefault="003D2B9C" w:rsidP="003D2B9C">
            <w:pPr>
              <w:rPr>
                <w:rFonts w:ascii="Arial" w:hAnsi="Arial" w:cs="Arial"/>
                <w:sz w:val="20"/>
                <w:szCs w:val="20"/>
              </w:rPr>
            </w:pPr>
            <w:r w:rsidRPr="00C16722">
              <w:rPr>
                <w:rFonts w:ascii="Arial" w:hAnsi="Arial" w:cs="Arial"/>
                <w:noProof/>
                <w:sz w:val="20"/>
                <w:szCs w:val="20"/>
              </w:rPr>
              <w:drawing>
                <wp:inline distT="0" distB="0" distL="0" distR="0" wp14:anchorId="70FD81C0" wp14:editId="48678C19">
                  <wp:extent cx="752475" cy="762000"/>
                  <wp:effectExtent l="0" t="0" r="9525" b="0"/>
                  <wp:docPr id="45" name="Afbeelding 45" descr="verzamelpla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zamelplaat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475" cy="762000"/>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tcPr>
          <w:p w14:paraId="45162F91" w14:textId="77777777" w:rsidR="003D2B9C" w:rsidRPr="00C16722" w:rsidRDefault="003D2B9C" w:rsidP="003D2B9C">
            <w:pPr>
              <w:rPr>
                <w:rFonts w:ascii="Arial" w:hAnsi="Arial" w:cs="Arial"/>
                <w:sz w:val="20"/>
                <w:szCs w:val="20"/>
              </w:rPr>
            </w:pPr>
            <w:r w:rsidRPr="00C16722">
              <w:rPr>
                <w:rFonts w:ascii="Arial" w:hAnsi="Arial" w:cs="Arial"/>
                <w:sz w:val="20"/>
                <w:szCs w:val="20"/>
              </w:rPr>
              <w:t>Verzamelplaats</w:t>
            </w:r>
          </w:p>
        </w:tc>
      </w:tr>
      <w:tr w:rsidR="003D2B9C" w:rsidRPr="00C16722" w14:paraId="669B9BD5" w14:textId="77777777" w:rsidTr="003D2B9C">
        <w:trPr>
          <w:cantSplit/>
          <w:trHeight w:val="1134"/>
        </w:trPr>
        <w:tc>
          <w:tcPr>
            <w:tcW w:w="9004" w:type="dxa"/>
            <w:gridSpan w:val="2"/>
            <w:tcBorders>
              <w:top w:val="single" w:sz="4" w:space="0" w:color="auto"/>
              <w:left w:val="single" w:sz="4" w:space="0" w:color="auto"/>
              <w:bottom w:val="single" w:sz="4" w:space="0" w:color="auto"/>
              <w:right w:val="single" w:sz="4" w:space="0" w:color="auto"/>
            </w:tcBorders>
          </w:tcPr>
          <w:p w14:paraId="4B24C956" w14:textId="77777777" w:rsidR="003D2B9C" w:rsidRPr="00C16722" w:rsidRDefault="003D2B9C" w:rsidP="003D2B9C">
            <w:pPr>
              <w:rPr>
                <w:rFonts w:ascii="Arial" w:hAnsi="Arial" w:cs="Arial"/>
                <w:b/>
                <w:sz w:val="20"/>
                <w:szCs w:val="20"/>
              </w:rPr>
            </w:pPr>
            <w:r w:rsidRPr="00C16722">
              <w:rPr>
                <w:rFonts w:ascii="Arial" w:hAnsi="Arial" w:cs="Arial"/>
                <w:sz w:val="20"/>
                <w:szCs w:val="20"/>
              </w:rPr>
              <w:br w:type="page"/>
            </w:r>
          </w:p>
          <w:p w14:paraId="5D4CCE85" w14:textId="77777777" w:rsidR="003D2B9C" w:rsidRPr="00C16722" w:rsidRDefault="003D2B9C" w:rsidP="003D2B9C">
            <w:pPr>
              <w:rPr>
                <w:rFonts w:ascii="Arial" w:hAnsi="Arial" w:cs="Arial"/>
                <w:b/>
                <w:sz w:val="20"/>
                <w:szCs w:val="20"/>
              </w:rPr>
            </w:pPr>
            <w:r w:rsidRPr="00C16722">
              <w:rPr>
                <w:rFonts w:ascii="Arial" w:hAnsi="Arial" w:cs="Arial"/>
                <w:b/>
                <w:sz w:val="20"/>
                <w:szCs w:val="20"/>
              </w:rPr>
              <w:t xml:space="preserve">Aanduiding vluchtroute </w:t>
            </w:r>
          </w:p>
        </w:tc>
      </w:tr>
      <w:tr w:rsidR="003D2B9C" w:rsidRPr="00C16722" w14:paraId="3F80DC3F" w14:textId="77777777" w:rsidTr="003D2B9C">
        <w:trPr>
          <w:trHeight w:val="1134"/>
        </w:trPr>
        <w:tc>
          <w:tcPr>
            <w:tcW w:w="2884" w:type="dxa"/>
            <w:tcBorders>
              <w:top w:val="single" w:sz="4" w:space="0" w:color="auto"/>
              <w:left w:val="single" w:sz="4" w:space="0" w:color="auto"/>
              <w:bottom w:val="single" w:sz="4" w:space="0" w:color="auto"/>
              <w:right w:val="single" w:sz="4" w:space="0" w:color="auto"/>
            </w:tcBorders>
          </w:tcPr>
          <w:p w14:paraId="7AB61A35" w14:textId="77777777" w:rsidR="003D2B9C" w:rsidRPr="00C16722" w:rsidRDefault="003D2B9C" w:rsidP="003D2B9C">
            <w:pPr>
              <w:rPr>
                <w:rFonts w:ascii="Arial" w:hAnsi="Arial" w:cs="Arial"/>
                <w:sz w:val="20"/>
                <w:szCs w:val="20"/>
              </w:rPr>
            </w:pPr>
            <w:r w:rsidRPr="00C16722">
              <w:rPr>
                <w:rFonts w:ascii="Arial" w:hAnsi="Arial" w:cs="Arial"/>
                <w:noProof/>
                <w:sz w:val="20"/>
                <w:szCs w:val="20"/>
              </w:rPr>
              <w:drawing>
                <wp:inline distT="0" distB="0" distL="0" distR="0" wp14:anchorId="477683E8" wp14:editId="28AF398B">
                  <wp:extent cx="1076325" cy="542925"/>
                  <wp:effectExtent l="0" t="0" r="9525" b="9525"/>
                  <wp:docPr id="46" name="Afbeelding 46" descr="nooduitga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oduitgang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tcPr>
          <w:p w14:paraId="37186FAC" w14:textId="77777777" w:rsidR="003D2B9C" w:rsidRPr="00C16722" w:rsidRDefault="003D2B9C" w:rsidP="003D2B9C">
            <w:pPr>
              <w:rPr>
                <w:rFonts w:ascii="Arial" w:hAnsi="Arial" w:cs="Arial"/>
                <w:sz w:val="20"/>
                <w:szCs w:val="20"/>
              </w:rPr>
            </w:pPr>
            <w:r w:rsidRPr="00C16722">
              <w:rPr>
                <w:rFonts w:ascii="Arial" w:hAnsi="Arial" w:cs="Arial"/>
                <w:sz w:val="20"/>
                <w:szCs w:val="20"/>
              </w:rPr>
              <w:t xml:space="preserve">Pictogram voor richtingsverandering van de vluchtrichting </w:t>
            </w:r>
          </w:p>
        </w:tc>
      </w:tr>
      <w:tr w:rsidR="003D2B9C" w:rsidRPr="00C16722" w14:paraId="4B6355C5" w14:textId="77777777" w:rsidTr="003D2B9C">
        <w:trPr>
          <w:trHeight w:val="1134"/>
        </w:trPr>
        <w:tc>
          <w:tcPr>
            <w:tcW w:w="2884" w:type="dxa"/>
            <w:tcBorders>
              <w:top w:val="single" w:sz="4" w:space="0" w:color="auto"/>
              <w:left w:val="single" w:sz="4" w:space="0" w:color="auto"/>
              <w:bottom w:val="single" w:sz="4" w:space="0" w:color="auto"/>
              <w:right w:val="single" w:sz="4" w:space="0" w:color="auto"/>
            </w:tcBorders>
          </w:tcPr>
          <w:p w14:paraId="4D8E30A8" w14:textId="77777777" w:rsidR="003D2B9C" w:rsidRPr="00C16722" w:rsidRDefault="003D2B9C" w:rsidP="003D2B9C">
            <w:pPr>
              <w:rPr>
                <w:rFonts w:ascii="Arial" w:hAnsi="Arial" w:cs="Arial"/>
                <w:sz w:val="20"/>
                <w:szCs w:val="20"/>
              </w:rPr>
            </w:pPr>
            <w:r w:rsidRPr="00C16722">
              <w:rPr>
                <w:rFonts w:ascii="Arial" w:hAnsi="Arial" w:cs="Arial"/>
                <w:noProof/>
                <w:sz w:val="20"/>
                <w:szCs w:val="20"/>
              </w:rPr>
              <w:drawing>
                <wp:inline distT="0" distB="0" distL="0" distR="0" wp14:anchorId="653F504D" wp14:editId="48F88CC3">
                  <wp:extent cx="1076325" cy="542925"/>
                  <wp:effectExtent l="0" t="0" r="9525" b="9525"/>
                  <wp:docPr id="47" name="Afbeelding 47" descr="nooduitg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oduitgang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tcPr>
          <w:p w14:paraId="62ED79B7" w14:textId="77777777" w:rsidR="003D2B9C" w:rsidRPr="00C16722" w:rsidRDefault="003D2B9C" w:rsidP="003D2B9C">
            <w:pPr>
              <w:rPr>
                <w:rFonts w:ascii="Arial" w:hAnsi="Arial" w:cs="Arial"/>
                <w:sz w:val="20"/>
                <w:szCs w:val="20"/>
              </w:rPr>
            </w:pPr>
            <w:r w:rsidRPr="00C16722">
              <w:rPr>
                <w:rFonts w:ascii="Arial" w:hAnsi="Arial" w:cs="Arial"/>
                <w:sz w:val="20"/>
                <w:szCs w:val="20"/>
              </w:rPr>
              <w:t>Pictogram voor vluchtrichting rechtdoor</w:t>
            </w:r>
          </w:p>
        </w:tc>
      </w:tr>
      <w:tr w:rsidR="003D2B9C" w:rsidRPr="00C16722" w14:paraId="1E460BC8" w14:textId="77777777" w:rsidTr="003D2B9C">
        <w:trPr>
          <w:trHeight w:val="1134"/>
        </w:trPr>
        <w:tc>
          <w:tcPr>
            <w:tcW w:w="2884" w:type="dxa"/>
            <w:tcBorders>
              <w:top w:val="single" w:sz="4" w:space="0" w:color="auto"/>
              <w:left w:val="single" w:sz="4" w:space="0" w:color="auto"/>
              <w:bottom w:val="single" w:sz="4" w:space="0" w:color="auto"/>
              <w:right w:val="single" w:sz="4" w:space="0" w:color="auto"/>
            </w:tcBorders>
          </w:tcPr>
          <w:p w14:paraId="3CDE3CCF" w14:textId="77777777" w:rsidR="003D2B9C" w:rsidRPr="00C16722" w:rsidRDefault="003D2B9C" w:rsidP="003D2B9C">
            <w:pPr>
              <w:rPr>
                <w:rFonts w:ascii="Arial" w:hAnsi="Arial" w:cs="Arial"/>
                <w:sz w:val="20"/>
                <w:szCs w:val="20"/>
              </w:rPr>
            </w:pPr>
            <w:r w:rsidRPr="00C16722">
              <w:rPr>
                <w:rFonts w:ascii="Arial" w:hAnsi="Arial" w:cs="Arial"/>
                <w:noProof/>
                <w:sz w:val="20"/>
                <w:szCs w:val="20"/>
              </w:rPr>
              <w:drawing>
                <wp:inline distT="0" distB="0" distL="0" distR="0" wp14:anchorId="023CF92C" wp14:editId="782FC8C6">
                  <wp:extent cx="1076325" cy="542925"/>
                  <wp:effectExtent l="0" t="0" r="9525" b="9525"/>
                  <wp:docPr id="48" name="Afbeelding 48" descr="noduitga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duitgang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tcPr>
          <w:p w14:paraId="34CFADA9" w14:textId="77777777" w:rsidR="003D2B9C" w:rsidRPr="00C16722" w:rsidRDefault="003D2B9C" w:rsidP="003D2B9C">
            <w:pPr>
              <w:rPr>
                <w:rFonts w:ascii="Arial" w:hAnsi="Arial" w:cs="Arial"/>
                <w:sz w:val="20"/>
                <w:szCs w:val="20"/>
              </w:rPr>
            </w:pPr>
            <w:r w:rsidRPr="00C16722">
              <w:rPr>
                <w:rFonts w:ascii="Arial" w:hAnsi="Arial" w:cs="Arial"/>
                <w:sz w:val="20"/>
                <w:szCs w:val="20"/>
              </w:rPr>
              <w:t xml:space="preserve">Pictogram voor richtingsverandering van de vluchtrichting </w:t>
            </w:r>
          </w:p>
        </w:tc>
      </w:tr>
      <w:tr w:rsidR="003D2B9C" w:rsidRPr="00C16722" w14:paraId="09ED69C8" w14:textId="77777777" w:rsidTr="003D2B9C">
        <w:trPr>
          <w:cantSplit/>
          <w:trHeight w:val="1134"/>
        </w:trPr>
        <w:tc>
          <w:tcPr>
            <w:tcW w:w="9004" w:type="dxa"/>
            <w:gridSpan w:val="2"/>
            <w:tcBorders>
              <w:top w:val="single" w:sz="4" w:space="0" w:color="auto"/>
              <w:left w:val="single" w:sz="4" w:space="0" w:color="auto"/>
              <w:bottom w:val="single" w:sz="4" w:space="0" w:color="auto"/>
              <w:right w:val="single" w:sz="4" w:space="0" w:color="auto"/>
            </w:tcBorders>
          </w:tcPr>
          <w:p w14:paraId="003EB3E7" w14:textId="77777777" w:rsidR="003D2B9C" w:rsidRPr="00C16722" w:rsidRDefault="003D2B9C" w:rsidP="003D2B9C">
            <w:pPr>
              <w:rPr>
                <w:rFonts w:ascii="Arial" w:hAnsi="Arial" w:cs="Arial"/>
                <w:b/>
                <w:sz w:val="20"/>
                <w:szCs w:val="20"/>
              </w:rPr>
            </w:pPr>
          </w:p>
          <w:p w14:paraId="008859E5" w14:textId="77777777" w:rsidR="003D2B9C" w:rsidRPr="00C16722" w:rsidRDefault="003D2B9C" w:rsidP="003D2B9C">
            <w:pPr>
              <w:rPr>
                <w:rFonts w:ascii="Arial" w:hAnsi="Arial" w:cs="Arial"/>
                <w:b/>
                <w:sz w:val="20"/>
                <w:szCs w:val="20"/>
              </w:rPr>
            </w:pPr>
            <w:r w:rsidRPr="00C16722">
              <w:rPr>
                <w:rFonts w:ascii="Arial" w:hAnsi="Arial" w:cs="Arial"/>
                <w:b/>
                <w:sz w:val="20"/>
                <w:szCs w:val="20"/>
              </w:rPr>
              <w:t>Aanduiding uitgang</w:t>
            </w:r>
          </w:p>
        </w:tc>
      </w:tr>
      <w:tr w:rsidR="003D2B9C" w:rsidRPr="00C16722" w14:paraId="48C134D8" w14:textId="77777777" w:rsidTr="003D2B9C">
        <w:trPr>
          <w:trHeight w:val="1134"/>
        </w:trPr>
        <w:tc>
          <w:tcPr>
            <w:tcW w:w="2884" w:type="dxa"/>
            <w:tcBorders>
              <w:top w:val="single" w:sz="4" w:space="0" w:color="auto"/>
              <w:left w:val="single" w:sz="4" w:space="0" w:color="auto"/>
              <w:bottom w:val="single" w:sz="4" w:space="0" w:color="auto"/>
              <w:right w:val="single" w:sz="4" w:space="0" w:color="auto"/>
            </w:tcBorders>
          </w:tcPr>
          <w:p w14:paraId="73FFD95C" w14:textId="77777777" w:rsidR="003D2B9C" w:rsidRPr="00C16722" w:rsidRDefault="003D2B9C" w:rsidP="003D2B9C">
            <w:pPr>
              <w:rPr>
                <w:rFonts w:ascii="Arial" w:hAnsi="Arial" w:cs="Arial"/>
                <w:sz w:val="20"/>
                <w:szCs w:val="20"/>
              </w:rPr>
            </w:pPr>
            <w:r w:rsidRPr="00C16722">
              <w:rPr>
                <w:rFonts w:ascii="Arial" w:hAnsi="Arial" w:cs="Arial"/>
                <w:noProof/>
                <w:sz w:val="20"/>
                <w:szCs w:val="20"/>
              </w:rPr>
              <w:drawing>
                <wp:inline distT="0" distB="0" distL="0" distR="0" wp14:anchorId="5C36522F" wp14:editId="2AFBC864">
                  <wp:extent cx="1076325" cy="542925"/>
                  <wp:effectExtent l="0" t="0" r="9525" b="9525"/>
                  <wp:docPr id="49" name="Afbeelding 49" descr="uitga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itgang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tcPr>
          <w:p w14:paraId="39428A52" w14:textId="77777777" w:rsidR="003D2B9C" w:rsidRPr="00C16722" w:rsidRDefault="003D2B9C" w:rsidP="003D2B9C">
            <w:pPr>
              <w:rPr>
                <w:rFonts w:ascii="Arial" w:hAnsi="Arial" w:cs="Arial"/>
                <w:sz w:val="20"/>
                <w:szCs w:val="20"/>
              </w:rPr>
            </w:pPr>
            <w:r w:rsidRPr="00C16722">
              <w:rPr>
                <w:rFonts w:ascii="Arial" w:hAnsi="Arial" w:cs="Arial"/>
                <w:sz w:val="20"/>
                <w:szCs w:val="20"/>
              </w:rPr>
              <w:t>Pictogram voor de aanduiding van een uitgang</w:t>
            </w:r>
          </w:p>
        </w:tc>
      </w:tr>
      <w:tr w:rsidR="003D2B9C" w:rsidRPr="00C16722" w14:paraId="4D463253" w14:textId="77777777" w:rsidTr="003D2B9C">
        <w:trPr>
          <w:trHeight w:val="1134"/>
        </w:trPr>
        <w:tc>
          <w:tcPr>
            <w:tcW w:w="2884" w:type="dxa"/>
            <w:tcBorders>
              <w:top w:val="single" w:sz="4" w:space="0" w:color="auto"/>
              <w:left w:val="single" w:sz="4" w:space="0" w:color="auto"/>
              <w:bottom w:val="single" w:sz="4" w:space="0" w:color="auto"/>
              <w:right w:val="single" w:sz="4" w:space="0" w:color="auto"/>
            </w:tcBorders>
          </w:tcPr>
          <w:p w14:paraId="37152021" w14:textId="77777777" w:rsidR="003D2B9C" w:rsidRPr="00C16722" w:rsidRDefault="003D2B9C" w:rsidP="003D2B9C">
            <w:pPr>
              <w:rPr>
                <w:rFonts w:ascii="Arial" w:hAnsi="Arial" w:cs="Arial"/>
                <w:sz w:val="20"/>
                <w:szCs w:val="20"/>
              </w:rPr>
            </w:pPr>
            <w:r w:rsidRPr="00C16722">
              <w:rPr>
                <w:rFonts w:ascii="Arial" w:hAnsi="Arial" w:cs="Arial"/>
                <w:noProof/>
                <w:sz w:val="20"/>
                <w:szCs w:val="20"/>
              </w:rPr>
              <w:drawing>
                <wp:inline distT="0" distB="0" distL="0" distR="0" wp14:anchorId="18436CB6" wp14:editId="6DAE476C">
                  <wp:extent cx="1076325" cy="542925"/>
                  <wp:effectExtent l="0" t="0" r="9525" b="9525"/>
                  <wp:docPr id="50" name="Afbeelding 50" descr="uitg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uitgang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6325" cy="542925"/>
                          </a:xfrm>
                          <a:prstGeom prst="rect">
                            <a:avLst/>
                          </a:prstGeom>
                          <a:noFill/>
                          <a:ln>
                            <a:noFill/>
                          </a:ln>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tcPr>
          <w:p w14:paraId="407E6DC7" w14:textId="77777777" w:rsidR="003D2B9C" w:rsidRPr="00C16722" w:rsidRDefault="003D2B9C" w:rsidP="003D2B9C">
            <w:pPr>
              <w:rPr>
                <w:rFonts w:ascii="Arial" w:hAnsi="Arial" w:cs="Arial"/>
                <w:sz w:val="20"/>
                <w:szCs w:val="20"/>
              </w:rPr>
            </w:pPr>
            <w:r w:rsidRPr="00C16722">
              <w:rPr>
                <w:rFonts w:ascii="Arial" w:hAnsi="Arial" w:cs="Arial"/>
                <w:sz w:val="20"/>
                <w:szCs w:val="20"/>
              </w:rPr>
              <w:t>Pictogram voor de aanduiding van een uitgang</w:t>
            </w:r>
          </w:p>
        </w:tc>
      </w:tr>
      <w:tr w:rsidR="003D2B9C" w:rsidRPr="00C16722" w14:paraId="15C2825F" w14:textId="77777777" w:rsidTr="003D2B9C">
        <w:trPr>
          <w:trHeight w:val="1134"/>
        </w:trPr>
        <w:tc>
          <w:tcPr>
            <w:tcW w:w="2884" w:type="dxa"/>
            <w:tcBorders>
              <w:top w:val="single" w:sz="4" w:space="0" w:color="auto"/>
              <w:left w:val="single" w:sz="4" w:space="0" w:color="auto"/>
              <w:bottom w:val="single" w:sz="4" w:space="0" w:color="auto"/>
              <w:right w:val="single" w:sz="4" w:space="0" w:color="auto"/>
            </w:tcBorders>
          </w:tcPr>
          <w:p w14:paraId="19057B7D" w14:textId="77777777" w:rsidR="003D2B9C" w:rsidRPr="00C16722" w:rsidRDefault="003D2B9C" w:rsidP="003D2B9C">
            <w:pPr>
              <w:rPr>
                <w:rFonts w:ascii="Arial" w:hAnsi="Arial" w:cs="Arial"/>
                <w:sz w:val="20"/>
                <w:szCs w:val="20"/>
              </w:rPr>
            </w:pPr>
            <w:r w:rsidRPr="00C16722">
              <w:rPr>
                <w:rFonts w:ascii="Arial" w:hAnsi="Arial" w:cs="Arial"/>
                <w:noProof/>
                <w:sz w:val="20"/>
                <w:szCs w:val="20"/>
              </w:rPr>
              <w:drawing>
                <wp:inline distT="0" distB="0" distL="0" distR="0" wp14:anchorId="51F6FB1C" wp14:editId="0B0C4B33">
                  <wp:extent cx="1077849" cy="546354"/>
                  <wp:effectExtent l="57150" t="57150" r="46355" b="44450"/>
                  <wp:docPr id="1026" name="Afbeelding 1026" descr="uitgang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uitgang3"/>
                          <pic:cNvPicPr>
                            <a:picLocks noChangeAspect="1" noChangeArrowheads="1"/>
                          </pic:cNvPicPr>
                        </pic:nvPicPr>
                        <pic:blipFill>
                          <a:blip r:embed="rId41"/>
                          <a:srcRect/>
                          <a:stretch>
                            <a:fillRect/>
                          </a:stretch>
                        </pic:blipFill>
                        <pic:spPr bwMode="auto">
                          <a:xfrm>
                            <a:off x="0" y="0"/>
                            <a:ext cx="1077849" cy="546354"/>
                          </a:xfrm>
                          <a:prstGeom prst="rect">
                            <a:avLst/>
                          </a:prstGeom>
                          <a:noFill/>
                          <a:ln w="9525">
                            <a:noFill/>
                            <a:miter lim="800000"/>
                            <a:headEnd/>
                            <a:tailEnd/>
                          </a:ln>
                          <a:scene3d>
                            <a:camera prst="orthographicFront">
                              <a:rot lat="0" lon="10800000" rev="0"/>
                            </a:camera>
                            <a:lightRig rig="threePt" dir="t"/>
                          </a:scene3d>
                        </pic:spPr>
                      </pic:pic>
                    </a:graphicData>
                  </a:graphic>
                </wp:inline>
              </w:drawing>
            </w:r>
          </w:p>
        </w:tc>
        <w:tc>
          <w:tcPr>
            <w:tcW w:w="6120" w:type="dxa"/>
            <w:tcBorders>
              <w:top w:val="single" w:sz="4" w:space="0" w:color="auto"/>
              <w:left w:val="single" w:sz="4" w:space="0" w:color="auto"/>
              <w:bottom w:val="single" w:sz="4" w:space="0" w:color="auto"/>
              <w:right w:val="single" w:sz="4" w:space="0" w:color="auto"/>
            </w:tcBorders>
          </w:tcPr>
          <w:p w14:paraId="025F1C04" w14:textId="77777777" w:rsidR="003D2B9C" w:rsidRPr="00C16722" w:rsidRDefault="003D2B9C" w:rsidP="003D2B9C">
            <w:pPr>
              <w:rPr>
                <w:rFonts w:ascii="Arial" w:hAnsi="Arial" w:cs="Arial"/>
                <w:sz w:val="20"/>
                <w:szCs w:val="20"/>
              </w:rPr>
            </w:pPr>
            <w:r w:rsidRPr="00C16722">
              <w:rPr>
                <w:rFonts w:ascii="Arial" w:hAnsi="Arial" w:cs="Arial"/>
                <w:sz w:val="20"/>
                <w:szCs w:val="20"/>
              </w:rPr>
              <w:t>Pictogram voor de aanduiding van een uitgang</w:t>
            </w:r>
          </w:p>
        </w:tc>
      </w:tr>
    </w:tbl>
    <w:p w14:paraId="621043D7" w14:textId="77777777" w:rsidR="003D2B9C" w:rsidRPr="00C16722" w:rsidRDefault="003D2B9C" w:rsidP="003D2B9C">
      <w:pPr>
        <w:rPr>
          <w:rFonts w:ascii="Arial" w:hAnsi="Arial" w:cs="Arial"/>
          <w:sz w:val="20"/>
          <w:szCs w:val="20"/>
        </w:rPr>
      </w:pPr>
    </w:p>
    <w:p w14:paraId="1B9E0FA4" w14:textId="2B616688" w:rsidR="003D2B9C" w:rsidRPr="00C16722" w:rsidRDefault="003D2B9C">
      <w:pPr>
        <w:rPr>
          <w:rFonts w:ascii="Arial" w:eastAsia="Calibri" w:hAnsi="Arial" w:cs="Arial"/>
          <w:sz w:val="20"/>
          <w:szCs w:val="20"/>
          <w:u w:color="000000"/>
        </w:rPr>
      </w:pPr>
      <w:r w:rsidRPr="00C16722">
        <w:rPr>
          <w:rFonts w:ascii="Arial" w:hAnsi="Arial" w:cs="Arial"/>
          <w:sz w:val="20"/>
          <w:szCs w:val="20"/>
        </w:rPr>
        <w:br w:type="page"/>
      </w:r>
    </w:p>
    <w:p w14:paraId="36A96AB6" w14:textId="27427845" w:rsidR="00463BE6" w:rsidRPr="00777203" w:rsidRDefault="00463BE6" w:rsidP="00903724">
      <w:pPr>
        <w:pStyle w:val="Kop1"/>
      </w:pPr>
      <w:bookmarkStart w:id="72" w:name="_Toc5178372"/>
      <w:bookmarkStart w:id="73" w:name="_Toc5180700"/>
      <w:r w:rsidRPr="00777203">
        <w:t>Voorbeeld plattegrond BHV</w:t>
      </w:r>
      <w:bookmarkEnd w:id="72"/>
      <w:bookmarkEnd w:id="73"/>
    </w:p>
    <w:p w14:paraId="006BB3C7" w14:textId="77777777" w:rsidR="00463BE6" w:rsidRPr="00777203" w:rsidRDefault="00463BE6" w:rsidP="003D2B9C">
      <w:pPr>
        <w:pStyle w:val="Hoofdtekst"/>
        <w:spacing w:after="0" w:line="240" w:lineRule="auto"/>
        <w:rPr>
          <w:rFonts w:ascii="Arial" w:hAnsi="Arial" w:cs="Arial"/>
          <w:sz w:val="20"/>
          <w:szCs w:val="20"/>
        </w:rPr>
      </w:pPr>
    </w:p>
    <w:p w14:paraId="52A748B8" w14:textId="36E6286B" w:rsidR="003D2B9C" w:rsidRPr="00777203" w:rsidRDefault="003D2B9C" w:rsidP="003D2B9C">
      <w:pPr>
        <w:pStyle w:val="Hoofdtekst"/>
        <w:spacing w:after="0" w:line="240" w:lineRule="auto"/>
        <w:rPr>
          <w:rFonts w:ascii="Arial" w:hAnsi="Arial" w:cs="Arial"/>
          <w:sz w:val="20"/>
          <w:szCs w:val="20"/>
        </w:rPr>
      </w:pPr>
      <w:r w:rsidRPr="00777203">
        <w:rPr>
          <w:rFonts w:ascii="Arial" w:hAnsi="Arial" w:cs="Arial"/>
          <w:noProof/>
        </w:rPr>
        <w:drawing>
          <wp:inline distT="0" distB="0" distL="0" distR="0" wp14:anchorId="0D363A47" wp14:editId="683C86EF">
            <wp:extent cx="5756910" cy="5626735"/>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6910" cy="5626735"/>
                    </a:xfrm>
                    <a:prstGeom prst="rect">
                      <a:avLst/>
                    </a:prstGeom>
                    <a:noFill/>
                    <a:ln>
                      <a:noFill/>
                    </a:ln>
                  </pic:spPr>
                </pic:pic>
              </a:graphicData>
            </a:graphic>
          </wp:inline>
        </w:drawing>
      </w:r>
    </w:p>
    <w:p w14:paraId="3AB347AF" w14:textId="11A0A12B" w:rsidR="003D2B9C" w:rsidRPr="00777203" w:rsidRDefault="003D2B9C" w:rsidP="003D2B9C">
      <w:pPr>
        <w:pStyle w:val="Hoofdtekst"/>
        <w:spacing w:after="0" w:line="240" w:lineRule="auto"/>
        <w:rPr>
          <w:rFonts w:ascii="Arial" w:hAnsi="Arial" w:cs="Arial"/>
          <w:sz w:val="20"/>
          <w:szCs w:val="20"/>
        </w:rPr>
      </w:pPr>
    </w:p>
    <w:p w14:paraId="5A539834" w14:textId="5402FBD3" w:rsidR="003D2B9C" w:rsidRPr="00777203" w:rsidRDefault="003D2B9C">
      <w:pPr>
        <w:rPr>
          <w:rFonts w:ascii="Arial" w:eastAsia="Calibri" w:hAnsi="Arial" w:cs="Arial"/>
          <w:sz w:val="20"/>
          <w:szCs w:val="20"/>
          <w:u w:color="000000"/>
        </w:rPr>
      </w:pPr>
      <w:r w:rsidRPr="00777203">
        <w:rPr>
          <w:rFonts w:ascii="Arial" w:hAnsi="Arial" w:cs="Arial"/>
          <w:sz w:val="20"/>
          <w:szCs w:val="20"/>
        </w:rPr>
        <w:br w:type="page"/>
      </w:r>
    </w:p>
    <w:p w14:paraId="0C730D9B" w14:textId="77777777" w:rsidR="003D2B9C" w:rsidRPr="00777203" w:rsidRDefault="003D2B9C" w:rsidP="00903724">
      <w:pPr>
        <w:pStyle w:val="Kop1"/>
      </w:pPr>
      <w:bookmarkStart w:id="74" w:name="_Toc5178373"/>
      <w:bookmarkStart w:id="75" w:name="_Ref5180567"/>
      <w:bookmarkStart w:id="76" w:name="_Toc5180701"/>
      <w:r w:rsidRPr="00777203">
        <w:t>Evaluatieformulier BHV-/ontruimingsoefening</w:t>
      </w:r>
      <w:bookmarkEnd w:id="74"/>
      <w:bookmarkEnd w:id="75"/>
      <w:bookmarkEnd w:id="76"/>
    </w:p>
    <w:p w14:paraId="34DDB47F" w14:textId="77777777" w:rsidR="003D2B9C" w:rsidRPr="00C16722" w:rsidRDefault="003D2B9C" w:rsidP="003D2B9C">
      <w:pPr>
        <w:rPr>
          <w:rFonts w:ascii="Arial" w:hAnsi="Arial" w:cs="Arial"/>
          <w:sz w:val="20"/>
        </w:rPr>
      </w:pPr>
      <w:r w:rsidRPr="00C16722">
        <w:rPr>
          <w:rFonts w:ascii="Arial" w:hAnsi="Arial" w:cs="Arial"/>
          <w:bCs/>
          <w:i/>
          <w:sz w:val="20"/>
        </w:rPr>
        <w:t xml:space="preserve">Toelichting: </w:t>
      </w:r>
      <w:r w:rsidRPr="00C16722">
        <w:rPr>
          <w:rFonts w:ascii="Arial" w:hAnsi="Arial" w:cs="Arial"/>
          <w:i/>
          <w:sz w:val="20"/>
        </w:rPr>
        <w:t>Dit formulier kun je gebruiken bij de evaluatie van een ontruimingsoefening. Je toont daarmee aan dat je geoefend hebt en dat de oefening geëvalueerd is. Dit formulier is vooral relevant voor het evalueren van oefeningen op de grotere vestigingen met meerdere bouwlagen, waar meer dan 10 medewerkers aanwezig zijn.</w:t>
      </w:r>
    </w:p>
    <w:p w14:paraId="38624707" w14:textId="77777777" w:rsidR="003D2B9C" w:rsidRPr="00777203" w:rsidRDefault="003D2B9C" w:rsidP="003D2B9C">
      <w:pPr>
        <w:rPr>
          <w:rFonts w:ascii="Arial" w:hAnsi="Arial" w:cs="Arial"/>
        </w:rPr>
      </w:pP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743"/>
        <w:gridCol w:w="712"/>
        <w:gridCol w:w="2865"/>
      </w:tblGrid>
      <w:tr w:rsidR="003D2B9C" w:rsidRPr="00777203" w14:paraId="49FE4C52" w14:textId="77777777" w:rsidTr="003D2B9C">
        <w:trPr>
          <w:cantSplit/>
        </w:trPr>
        <w:tc>
          <w:tcPr>
            <w:tcW w:w="10800" w:type="dxa"/>
            <w:gridSpan w:val="4"/>
            <w:shd w:val="clear" w:color="auto" w:fill="auto"/>
          </w:tcPr>
          <w:p w14:paraId="2D4B97AF"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Organisatie / vestiging:</w:t>
            </w:r>
          </w:p>
          <w:p w14:paraId="4806DAA2" w14:textId="77777777" w:rsidR="003D2B9C" w:rsidRPr="00777203" w:rsidRDefault="003D2B9C" w:rsidP="003D2B9C">
            <w:pPr>
              <w:spacing w:before="40" w:after="40"/>
              <w:rPr>
                <w:rFonts w:ascii="Arial" w:hAnsi="Arial" w:cs="Arial"/>
                <w:sz w:val="18"/>
                <w:szCs w:val="18"/>
              </w:rPr>
            </w:pPr>
          </w:p>
        </w:tc>
      </w:tr>
      <w:tr w:rsidR="003D2B9C" w:rsidRPr="00777203" w14:paraId="544B7FD2" w14:textId="77777777" w:rsidTr="003D2B9C">
        <w:trPr>
          <w:cantSplit/>
        </w:trPr>
        <w:tc>
          <w:tcPr>
            <w:tcW w:w="10800" w:type="dxa"/>
            <w:gridSpan w:val="4"/>
            <w:shd w:val="clear" w:color="auto" w:fill="auto"/>
          </w:tcPr>
          <w:p w14:paraId="3BC2CCF7"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Datum oefening:</w:t>
            </w:r>
          </w:p>
          <w:p w14:paraId="3B3DFE24" w14:textId="77777777" w:rsidR="003D2B9C" w:rsidRPr="00777203" w:rsidRDefault="003D2B9C" w:rsidP="003D2B9C">
            <w:pPr>
              <w:spacing w:before="40" w:after="40"/>
              <w:rPr>
                <w:rFonts w:ascii="Arial" w:hAnsi="Arial" w:cs="Arial"/>
                <w:sz w:val="18"/>
                <w:szCs w:val="18"/>
              </w:rPr>
            </w:pPr>
          </w:p>
        </w:tc>
      </w:tr>
      <w:tr w:rsidR="003D2B9C" w:rsidRPr="00777203" w14:paraId="2CEA1E7A" w14:textId="77777777" w:rsidTr="003D2B9C">
        <w:trPr>
          <w:cantSplit/>
        </w:trPr>
        <w:tc>
          <w:tcPr>
            <w:tcW w:w="10800" w:type="dxa"/>
            <w:gridSpan w:val="4"/>
            <w:shd w:val="clear" w:color="auto" w:fill="auto"/>
          </w:tcPr>
          <w:p w14:paraId="6F7385D6"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Tijdstip aanvang / einde oefening: ...............uur/..................uur</w:t>
            </w:r>
          </w:p>
          <w:p w14:paraId="3DE247D2" w14:textId="77777777" w:rsidR="003D2B9C" w:rsidRPr="00777203" w:rsidRDefault="003D2B9C" w:rsidP="003D2B9C">
            <w:pPr>
              <w:spacing w:before="40" w:after="40"/>
              <w:rPr>
                <w:rFonts w:ascii="Arial" w:hAnsi="Arial" w:cs="Arial"/>
                <w:sz w:val="18"/>
                <w:szCs w:val="18"/>
              </w:rPr>
            </w:pPr>
          </w:p>
        </w:tc>
      </w:tr>
      <w:tr w:rsidR="003D2B9C" w:rsidRPr="00777203" w14:paraId="671238E4" w14:textId="77777777" w:rsidTr="003D2B9C">
        <w:trPr>
          <w:cantSplit/>
        </w:trPr>
        <w:tc>
          <w:tcPr>
            <w:tcW w:w="10800" w:type="dxa"/>
            <w:gridSpan w:val="4"/>
            <w:shd w:val="clear" w:color="auto" w:fill="auto"/>
          </w:tcPr>
          <w:p w14:paraId="2CA00A55"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Naam leider oefening:</w:t>
            </w:r>
          </w:p>
          <w:p w14:paraId="12B93AD2" w14:textId="77777777" w:rsidR="003D2B9C" w:rsidRPr="00777203" w:rsidRDefault="003D2B9C" w:rsidP="003D2B9C">
            <w:pPr>
              <w:spacing w:before="40" w:after="40"/>
              <w:rPr>
                <w:rFonts w:ascii="Arial" w:hAnsi="Arial" w:cs="Arial"/>
                <w:sz w:val="18"/>
                <w:szCs w:val="18"/>
              </w:rPr>
            </w:pPr>
          </w:p>
        </w:tc>
      </w:tr>
      <w:tr w:rsidR="003D2B9C" w:rsidRPr="00777203" w14:paraId="0BDC168B" w14:textId="77777777" w:rsidTr="003D2B9C">
        <w:tc>
          <w:tcPr>
            <w:tcW w:w="6480" w:type="dxa"/>
            <w:shd w:val="clear" w:color="auto" w:fill="BFBFBF" w:themeFill="background1" w:themeFillShade="BF"/>
          </w:tcPr>
          <w:p w14:paraId="411D8248" w14:textId="77777777" w:rsidR="003D2B9C" w:rsidRPr="00777203" w:rsidRDefault="003D2B9C" w:rsidP="003D2B9C">
            <w:pPr>
              <w:spacing w:before="40" w:after="40"/>
              <w:rPr>
                <w:rFonts w:ascii="Arial" w:hAnsi="Arial" w:cs="Arial"/>
                <w:sz w:val="18"/>
                <w:szCs w:val="18"/>
              </w:rPr>
            </w:pPr>
            <w:r w:rsidRPr="00777203">
              <w:rPr>
                <w:rFonts w:ascii="Arial" w:hAnsi="Arial" w:cs="Arial"/>
                <w:b/>
                <w:sz w:val="18"/>
                <w:szCs w:val="18"/>
              </w:rPr>
              <w:t>Soort oefening</w:t>
            </w:r>
          </w:p>
        </w:tc>
        <w:tc>
          <w:tcPr>
            <w:tcW w:w="743" w:type="dxa"/>
            <w:shd w:val="clear" w:color="auto" w:fill="BFBFBF" w:themeFill="background1" w:themeFillShade="BF"/>
          </w:tcPr>
          <w:p w14:paraId="241BDCE0" w14:textId="77777777" w:rsidR="003D2B9C" w:rsidRPr="00777203" w:rsidRDefault="003D2B9C" w:rsidP="003D2B9C">
            <w:pPr>
              <w:spacing w:before="40" w:after="40"/>
              <w:rPr>
                <w:rFonts w:ascii="Arial" w:hAnsi="Arial" w:cs="Arial"/>
                <w:b/>
                <w:bCs/>
                <w:sz w:val="18"/>
                <w:szCs w:val="18"/>
              </w:rPr>
            </w:pPr>
            <w:r w:rsidRPr="00777203">
              <w:rPr>
                <w:rFonts w:ascii="Arial" w:hAnsi="Arial" w:cs="Arial"/>
                <w:b/>
                <w:bCs/>
                <w:sz w:val="18"/>
                <w:szCs w:val="18"/>
              </w:rPr>
              <w:t>ja</w:t>
            </w:r>
          </w:p>
        </w:tc>
        <w:tc>
          <w:tcPr>
            <w:tcW w:w="712" w:type="dxa"/>
            <w:shd w:val="clear" w:color="auto" w:fill="BFBFBF" w:themeFill="background1" w:themeFillShade="BF"/>
          </w:tcPr>
          <w:p w14:paraId="5BF5333F" w14:textId="77777777" w:rsidR="003D2B9C" w:rsidRPr="00777203" w:rsidRDefault="003D2B9C" w:rsidP="003D2B9C">
            <w:pPr>
              <w:spacing w:before="40" w:after="40"/>
              <w:rPr>
                <w:rFonts w:ascii="Arial" w:hAnsi="Arial" w:cs="Arial"/>
                <w:b/>
                <w:bCs/>
                <w:sz w:val="18"/>
                <w:szCs w:val="18"/>
              </w:rPr>
            </w:pPr>
            <w:r w:rsidRPr="00777203">
              <w:rPr>
                <w:rFonts w:ascii="Arial" w:hAnsi="Arial" w:cs="Arial"/>
                <w:b/>
                <w:bCs/>
                <w:sz w:val="18"/>
                <w:szCs w:val="18"/>
              </w:rPr>
              <w:t>nee</w:t>
            </w:r>
          </w:p>
        </w:tc>
        <w:tc>
          <w:tcPr>
            <w:tcW w:w="2865" w:type="dxa"/>
            <w:shd w:val="clear" w:color="auto" w:fill="BFBFBF" w:themeFill="background1" w:themeFillShade="BF"/>
          </w:tcPr>
          <w:p w14:paraId="68BBE8BA" w14:textId="77777777" w:rsidR="003D2B9C" w:rsidRPr="00777203" w:rsidRDefault="003D2B9C" w:rsidP="003D2B9C">
            <w:pPr>
              <w:spacing w:before="40" w:after="40"/>
              <w:rPr>
                <w:rFonts w:ascii="Arial" w:hAnsi="Arial" w:cs="Arial"/>
                <w:b/>
                <w:bCs/>
                <w:sz w:val="18"/>
                <w:szCs w:val="18"/>
              </w:rPr>
            </w:pPr>
            <w:r w:rsidRPr="00777203">
              <w:rPr>
                <w:rFonts w:ascii="Arial" w:hAnsi="Arial" w:cs="Arial"/>
                <w:b/>
                <w:bCs/>
                <w:sz w:val="18"/>
                <w:szCs w:val="18"/>
              </w:rPr>
              <w:t>opmerking</w:t>
            </w:r>
          </w:p>
        </w:tc>
      </w:tr>
      <w:tr w:rsidR="003D2B9C" w:rsidRPr="00777203" w14:paraId="11DD270F" w14:textId="77777777" w:rsidTr="003D2B9C">
        <w:tc>
          <w:tcPr>
            <w:tcW w:w="6480" w:type="dxa"/>
            <w:shd w:val="clear" w:color="auto" w:fill="auto"/>
          </w:tcPr>
          <w:p w14:paraId="15598659"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Communicatieoefening</w:t>
            </w:r>
          </w:p>
          <w:p w14:paraId="2683D27C" w14:textId="77777777" w:rsidR="003D2B9C" w:rsidRPr="00777203" w:rsidRDefault="003D2B9C" w:rsidP="003D2B9C">
            <w:pPr>
              <w:spacing w:before="40" w:after="40"/>
              <w:rPr>
                <w:rFonts w:ascii="Arial" w:hAnsi="Arial" w:cs="Arial"/>
                <w:sz w:val="18"/>
                <w:szCs w:val="18"/>
              </w:rPr>
            </w:pPr>
          </w:p>
        </w:tc>
        <w:tc>
          <w:tcPr>
            <w:tcW w:w="743" w:type="dxa"/>
            <w:shd w:val="clear" w:color="auto" w:fill="auto"/>
          </w:tcPr>
          <w:p w14:paraId="2A2EA3D5" w14:textId="77777777" w:rsidR="003D2B9C" w:rsidRPr="00777203" w:rsidRDefault="003D2B9C" w:rsidP="003D2B9C">
            <w:pPr>
              <w:spacing w:before="40" w:after="40"/>
              <w:rPr>
                <w:rFonts w:ascii="Arial" w:hAnsi="Arial" w:cs="Arial"/>
                <w:sz w:val="18"/>
                <w:szCs w:val="18"/>
              </w:rPr>
            </w:pPr>
          </w:p>
        </w:tc>
        <w:tc>
          <w:tcPr>
            <w:tcW w:w="712" w:type="dxa"/>
            <w:shd w:val="clear" w:color="auto" w:fill="auto"/>
          </w:tcPr>
          <w:p w14:paraId="5A4FF27A" w14:textId="77777777" w:rsidR="003D2B9C" w:rsidRPr="00777203" w:rsidRDefault="003D2B9C" w:rsidP="003D2B9C">
            <w:pPr>
              <w:spacing w:before="40" w:after="40"/>
              <w:rPr>
                <w:rFonts w:ascii="Arial" w:hAnsi="Arial" w:cs="Arial"/>
                <w:sz w:val="18"/>
                <w:szCs w:val="18"/>
              </w:rPr>
            </w:pPr>
          </w:p>
        </w:tc>
        <w:tc>
          <w:tcPr>
            <w:tcW w:w="2865" w:type="dxa"/>
            <w:shd w:val="clear" w:color="auto" w:fill="auto"/>
          </w:tcPr>
          <w:p w14:paraId="481612D4" w14:textId="77777777" w:rsidR="003D2B9C" w:rsidRPr="00777203" w:rsidRDefault="003D2B9C" w:rsidP="003D2B9C">
            <w:pPr>
              <w:spacing w:before="40" w:after="40"/>
              <w:rPr>
                <w:rFonts w:ascii="Arial" w:hAnsi="Arial" w:cs="Arial"/>
                <w:sz w:val="18"/>
                <w:szCs w:val="18"/>
              </w:rPr>
            </w:pPr>
          </w:p>
        </w:tc>
      </w:tr>
      <w:tr w:rsidR="003D2B9C" w:rsidRPr="00777203" w14:paraId="52BF4221" w14:textId="77777777" w:rsidTr="003D2B9C">
        <w:tc>
          <w:tcPr>
            <w:tcW w:w="6480" w:type="dxa"/>
            <w:shd w:val="clear" w:color="auto" w:fill="auto"/>
          </w:tcPr>
          <w:p w14:paraId="6C302E55"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Gedeeltelijke ontruiming van de vestiging</w:t>
            </w:r>
          </w:p>
          <w:p w14:paraId="0F6E6273" w14:textId="77777777" w:rsidR="003D2B9C" w:rsidRPr="00777203" w:rsidRDefault="003D2B9C" w:rsidP="003D2B9C">
            <w:pPr>
              <w:spacing w:before="40" w:after="40"/>
              <w:rPr>
                <w:rFonts w:ascii="Arial" w:hAnsi="Arial" w:cs="Arial"/>
                <w:sz w:val="18"/>
                <w:szCs w:val="18"/>
              </w:rPr>
            </w:pPr>
          </w:p>
        </w:tc>
        <w:tc>
          <w:tcPr>
            <w:tcW w:w="743" w:type="dxa"/>
            <w:shd w:val="clear" w:color="auto" w:fill="auto"/>
          </w:tcPr>
          <w:p w14:paraId="18C39B17" w14:textId="77777777" w:rsidR="003D2B9C" w:rsidRPr="00777203" w:rsidRDefault="003D2B9C" w:rsidP="003D2B9C">
            <w:pPr>
              <w:spacing w:before="40" w:after="40"/>
              <w:rPr>
                <w:rFonts w:ascii="Arial" w:hAnsi="Arial" w:cs="Arial"/>
                <w:sz w:val="18"/>
                <w:szCs w:val="18"/>
              </w:rPr>
            </w:pPr>
          </w:p>
        </w:tc>
        <w:tc>
          <w:tcPr>
            <w:tcW w:w="712" w:type="dxa"/>
            <w:shd w:val="clear" w:color="auto" w:fill="auto"/>
          </w:tcPr>
          <w:p w14:paraId="23217582" w14:textId="77777777" w:rsidR="003D2B9C" w:rsidRPr="00777203" w:rsidRDefault="003D2B9C" w:rsidP="003D2B9C">
            <w:pPr>
              <w:spacing w:before="40" w:after="40"/>
              <w:rPr>
                <w:rFonts w:ascii="Arial" w:hAnsi="Arial" w:cs="Arial"/>
                <w:sz w:val="18"/>
                <w:szCs w:val="18"/>
              </w:rPr>
            </w:pPr>
          </w:p>
        </w:tc>
        <w:tc>
          <w:tcPr>
            <w:tcW w:w="2865" w:type="dxa"/>
            <w:shd w:val="clear" w:color="auto" w:fill="auto"/>
          </w:tcPr>
          <w:p w14:paraId="55A5BFE3" w14:textId="77777777" w:rsidR="003D2B9C" w:rsidRPr="00777203" w:rsidRDefault="003D2B9C" w:rsidP="003D2B9C">
            <w:pPr>
              <w:spacing w:before="40" w:after="40"/>
              <w:rPr>
                <w:rFonts w:ascii="Arial" w:hAnsi="Arial" w:cs="Arial"/>
                <w:sz w:val="18"/>
                <w:szCs w:val="18"/>
              </w:rPr>
            </w:pPr>
          </w:p>
        </w:tc>
      </w:tr>
      <w:tr w:rsidR="003D2B9C" w:rsidRPr="00777203" w14:paraId="73435452" w14:textId="77777777" w:rsidTr="003D2B9C">
        <w:tc>
          <w:tcPr>
            <w:tcW w:w="6480" w:type="dxa"/>
            <w:shd w:val="clear" w:color="auto" w:fill="auto"/>
          </w:tcPr>
          <w:p w14:paraId="0E58BD97"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Volledige ontruiming van de vestiging</w:t>
            </w:r>
          </w:p>
          <w:p w14:paraId="7D6DF5E9" w14:textId="77777777" w:rsidR="003D2B9C" w:rsidRPr="00777203" w:rsidRDefault="003D2B9C" w:rsidP="003D2B9C">
            <w:pPr>
              <w:spacing w:before="40" w:after="40"/>
              <w:rPr>
                <w:rFonts w:ascii="Arial" w:hAnsi="Arial" w:cs="Arial"/>
                <w:sz w:val="18"/>
                <w:szCs w:val="18"/>
              </w:rPr>
            </w:pPr>
          </w:p>
        </w:tc>
        <w:tc>
          <w:tcPr>
            <w:tcW w:w="743" w:type="dxa"/>
            <w:shd w:val="clear" w:color="auto" w:fill="auto"/>
          </w:tcPr>
          <w:p w14:paraId="7E7FE45A" w14:textId="77777777" w:rsidR="003D2B9C" w:rsidRPr="00777203" w:rsidRDefault="003D2B9C" w:rsidP="003D2B9C">
            <w:pPr>
              <w:spacing w:before="40" w:after="40"/>
              <w:rPr>
                <w:rFonts w:ascii="Arial" w:hAnsi="Arial" w:cs="Arial"/>
                <w:sz w:val="18"/>
                <w:szCs w:val="18"/>
              </w:rPr>
            </w:pPr>
          </w:p>
        </w:tc>
        <w:tc>
          <w:tcPr>
            <w:tcW w:w="712" w:type="dxa"/>
            <w:shd w:val="clear" w:color="auto" w:fill="auto"/>
          </w:tcPr>
          <w:p w14:paraId="0B684284" w14:textId="77777777" w:rsidR="003D2B9C" w:rsidRPr="00777203" w:rsidRDefault="003D2B9C" w:rsidP="003D2B9C">
            <w:pPr>
              <w:spacing w:before="40" w:after="40"/>
              <w:rPr>
                <w:rFonts w:ascii="Arial" w:hAnsi="Arial" w:cs="Arial"/>
                <w:sz w:val="18"/>
                <w:szCs w:val="18"/>
              </w:rPr>
            </w:pPr>
          </w:p>
        </w:tc>
        <w:tc>
          <w:tcPr>
            <w:tcW w:w="2865" w:type="dxa"/>
            <w:shd w:val="clear" w:color="auto" w:fill="auto"/>
          </w:tcPr>
          <w:p w14:paraId="39CC7222" w14:textId="77777777" w:rsidR="003D2B9C" w:rsidRPr="00777203" w:rsidRDefault="003D2B9C" w:rsidP="003D2B9C">
            <w:pPr>
              <w:spacing w:before="40" w:after="40"/>
              <w:rPr>
                <w:rFonts w:ascii="Arial" w:hAnsi="Arial" w:cs="Arial"/>
                <w:sz w:val="18"/>
                <w:szCs w:val="18"/>
              </w:rPr>
            </w:pPr>
          </w:p>
        </w:tc>
      </w:tr>
      <w:tr w:rsidR="003D2B9C" w:rsidRPr="00777203" w14:paraId="282E3063" w14:textId="77777777" w:rsidTr="003D2B9C">
        <w:tc>
          <w:tcPr>
            <w:tcW w:w="6480" w:type="dxa"/>
            <w:shd w:val="clear" w:color="auto" w:fill="auto"/>
          </w:tcPr>
          <w:p w14:paraId="7906C30C"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Anders, ….</w:t>
            </w:r>
          </w:p>
          <w:p w14:paraId="1375ADE8" w14:textId="77777777" w:rsidR="003D2B9C" w:rsidRPr="00777203" w:rsidRDefault="003D2B9C" w:rsidP="003D2B9C">
            <w:pPr>
              <w:spacing w:before="40" w:after="40"/>
              <w:rPr>
                <w:rFonts w:ascii="Arial" w:hAnsi="Arial" w:cs="Arial"/>
                <w:sz w:val="18"/>
                <w:szCs w:val="18"/>
              </w:rPr>
            </w:pPr>
          </w:p>
        </w:tc>
        <w:tc>
          <w:tcPr>
            <w:tcW w:w="743" w:type="dxa"/>
            <w:shd w:val="clear" w:color="auto" w:fill="auto"/>
          </w:tcPr>
          <w:p w14:paraId="249D4B37" w14:textId="77777777" w:rsidR="003D2B9C" w:rsidRPr="00777203" w:rsidRDefault="003D2B9C" w:rsidP="003D2B9C">
            <w:pPr>
              <w:spacing w:before="40" w:after="40"/>
              <w:rPr>
                <w:rFonts w:ascii="Arial" w:hAnsi="Arial" w:cs="Arial"/>
                <w:sz w:val="18"/>
                <w:szCs w:val="18"/>
              </w:rPr>
            </w:pPr>
          </w:p>
        </w:tc>
        <w:tc>
          <w:tcPr>
            <w:tcW w:w="712" w:type="dxa"/>
            <w:shd w:val="clear" w:color="auto" w:fill="auto"/>
          </w:tcPr>
          <w:p w14:paraId="415B3DB8" w14:textId="77777777" w:rsidR="003D2B9C" w:rsidRPr="00777203" w:rsidRDefault="003D2B9C" w:rsidP="003D2B9C">
            <w:pPr>
              <w:spacing w:before="40" w:after="40"/>
              <w:rPr>
                <w:rFonts w:ascii="Arial" w:hAnsi="Arial" w:cs="Arial"/>
                <w:sz w:val="18"/>
                <w:szCs w:val="18"/>
              </w:rPr>
            </w:pPr>
          </w:p>
        </w:tc>
        <w:tc>
          <w:tcPr>
            <w:tcW w:w="2865" w:type="dxa"/>
            <w:shd w:val="clear" w:color="auto" w:fill="auto"/>
          </w:tcPr>
          <w:p w14:paraId="645B9348" w14:textId="77777777" w:rsidR="003D2B9C" w:rsidRPr="00777203" w:rsidRDefault="003D2B9C" w:rsidP="003D2B9C">
            <w:pPr>
              <w:spacing w:before="40" w:after="40"/>
              <w:rPr>
                <w:rFonts w:ascii="Arial" w:hAnsi="Arial" w:cs="Arial"/>
                <w:sz w:val="18"/>
                <w:szCs w:val="18"/>
              </w:rPr>
            </w:pPr>
          </w:p>
        </w:tc>
      </w:tr>
      <w:tr w:rsidR="003D2B9C" w:rsidRPr="00777203" w14:paraId="029AD989" w14:textId="77777777" w:rsidTr="003D2B9C">
        <w:tc>
          <w:tcPr>
            <w:tcW w:w="10800" w:type="dxa"/>
            <w:gridSpan w:val="4"/>
            <w:shd w:val="clear" w:color="auto" w:fill="BFBFBF" w:themeFill="background1" w:themeFillShade="BF"/>
          </w:tcPr>
          <w:p w14:paraId="0F0309C7" w14:textId="77777777" w:rsidR="003D2B9C" w:rsidRPr="00777203" w:rsidRDefault="003D2B9C" w:rsidP="003D2B9C">
            <w:pPr>
              <w:spacing w:before="40" w:after="40"/>
              <w:rPr>
                <w:rFonts w:ascii="Arial" w:hAnsi="Arial" w:cs="Arial"/>
                <w:b/>
                <w:bCs/>
                <w:sz w:val="18"/>
                <w:szCs w:val="18"/>
              </w:rPr>
            </w:pPr>
            <w:r w:rsidRPr="00777203">
              <w:rPr>
                <w:rFonts w:ascii="Arial" w:hAnsi="Arial" w:cs="Arial"/>
                <w:b/>
                <w:bCs/>
                <w:sz w:val="18"/>
                <w:szCs w:val="18"/>
              </w:rPr>
              <w:t xml:space="preserve">Bekendheid van de oefening </w:t>
            </w:r>
          </w:p>
        </w:tc>
      </w:tr>
      <w:tr w:rsidR="003D2B9C" w:rsidRPr="00777203" w14:paraId="6EE3C56F" w14:textId="77777777" w:rsidTr="003D2B9C">
        <w:tc>
          <w:tcPr>
            <w:tcW w:w="6480" w:type="dxa"/>
            <w:shd w:val="clear" w:color="auto" w:fill="auto"/>
          </w:tcPr>
          <w:p w14:paraId="0997FFC4"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Met kennisgeving vooraf</w:t>
            </w:r>
          </w:p>
          <w:p w14:paraId="273BAF04" w14:textId="77777777" w:rsidR="003D2B9C" w:rsidRPr="00777203" w:rsidRDefault="003D2B9C" w:rsidP="003D2B9C">
            <w:pPr>
              <w:spacing w:before="40" w:after="40"/>
              <w:rPr>
                <w:rFonts w:ascii="Arial" w:hAnsi="Arial" w:cs="Arial"/>
                <w:sz w:val="18"/>
                <w:szCs w:val="18"/>
              </w:rPr>
            </w:pPr>
          </w:p>
        </w:tc>
        <w:tc>
          <w:tcPr>
            <w:tcW w:w="743" w:type="dxa"/>
            <w:shd w:val="clear" w:color="auto" w:fill="auto"/>
          </w:tcPr>
          <w:p w14:paraId="37B5E863" w14:textId="77777777" w:rsidR="003D2B9C" w:rsidRPr="00777203" w:rsidRDefault="003D2B9C" w:rsidP="003D2B9C">
            <w:pPr>
              <w:spacing w:before="40" w:after="40"/>
              <w:rPr>
                <w:rFonts w:ascii="Arial" w:hAnsi="Arial" w:cs="Arial"/>
                <w:sz w:val="18"/>
                <w:szCs w:val="18"/>
              </w:rPr>
            </w:pPr>
          </w:p>
        </w:tc>
        <w:tc>
          <w:tcPr>
            <w:tcW w:w="712" w:type="dxa"/>
            <w:shd w:val="clear" w:color="auto" w:fill="auto"/>
          </w:tcPr>
          <w:p w14:paraId="58A0F48B" w14:textId="77777777" w:rsidR="003D2B9C" w:rsidRPr="00777203" w:rsidRDefault="003D2B9C" w:rsidP="003D2B9C">
            <w:pPr>
              <w:spacing w:before="40" w:after="40"/>
              <w:rPr>
                <w:rFonts w:ascii="Arial" w:hAnsi="Arial" w:cs="Arial"/>
                <w:sz w:val="18"/>
                <w:szCs w:val="18"/>
              </w:rPr>
            </w:pPr>
          </w:p>
        </w:tc>
        <w:tc>
          <w:tcPr>
            <w:tcW w:w="2865" w:type="dxa"/>
            <w:shd w:val="clear" w:color="auto" w:fill="auto"/>
          </w:tcPr>
          <w:p w14:paraId="31D26119" w14:textId="77777777" w:rsidR="003D2B9C" w:rsidRPr="00777203" w:rsidRDefault="003D2B9C" w:rsidP="003D2B9C">
            <w:pPr>
              <w:spacing w:before="40" w:after="40"/>
              <w:rPr>
                <w:rFonts w:ascii="Arial" w:hAnsi="Arial" w:cs="Arial"/>
                <w:sz w:val="18"/>
                <w:szCs w:val="18"/>
              </w:rPr>
            </w:pPr>
          </w:p>
        </w:tc>
      </w:tr>
      <w:tr w:rsidR="003D2B9C" w:rsidRPr="00777203" w14:paraId="18EB390D" w14:textId="77777777" w:rsidTr="003D2B9C">
        <w:tc>
          <w:tcPr>
            <w:tcW w:w="6480" w:type="dxa"/>
            <w:shd w:val="clear" w:color="auto" w:fill="auto"/>
          </w:tcPr>
          <w:p w14:paraId="331A2CDC"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Zonder kennisgeving vooraf</w:t>
            </w:r>
          </w:p>
          <w:p w14:paraId="0E37BF61" w14:textId="77777777" w:rsidR="003D2B9C" w:rsidRPr="00777203" w:rsidRDefault="003D2B9C" w:rsidP="003D2B9C">
            <w:pPr>
              <w:spacing w:before="40" w:after="40"/>
              <w:rPr>
                <w:rFonts w:ascii="Arial" w:hAnsi="Arial" w:cs="Arial"/>
                <w:sz w:val="18"/>
                <w:szCs w:val="18"/>
              </w:rPr>
            </w:pPr>
          </w:p>
        </w:tc>
        <w:tc>
          <w:tcPr>
            <w:tcW w:w="743" w:type="dxa"/>
            <w:shd w:val="clear" w:color="auto" w:fill="auto"/>
          </w:tcPr>
          <w:p w14:paraId="0BB59C59" w14:textId="77777777" w:rsidR="003D2B9C" w:rsidRPr="00777203" w:rsidRDefault="003D2B9C" w:rsidP="003D2B9C">
            <w:pPr>
              <w:spacing w:before="40" w:after="40"/>
              <w:rPr>
                <w:rFonts w:ascii="Arial" w:hAnsi="Arial" w:cs="Arial"/>
                <w:sz w:val="18"/>
                <w:szCs w:val="18"/>
              </w:rPr>
            </w:pPr>
          </w:p>
        </w:tc>
        <w:tc>
          <w:tcPr>
            <w:tcW w:w="712" w:type="dxa"/>
            <w:shd w:val="clear" w:color="auto" w:fill="auto"/>
          </w:tcPr>
          <w:p w14:paraId="513BA6F9" w14:textId="77777777" w:rsidR="003D2B9C" w:rsidRPr="00777203" w:rsidRDefault="003D2B9C" w:rsidP="003D2B9C">
            <w:pPr>
              <w:spacing w:before="40" w:after="40"/>
              <w:rPr>
                <w:rFonts w:ascii="Arial" w:hAnsi="Arial" w:cs="Arial"/>
                <w:sz w:val="18"/>
                <w:szCs w:val="18"/>
              </w:rPr>
            </w:pPr>
          </w:p>
        </w:tc>
        <w:tc>
          <w:tcPr>
            <w:tcW w:w="2865" w:type="dxa"/>
            <w:shd w:val="clear" w:color="auto" w:fill="auto"/>
          </w:tcPr>
          <w:p w14:paraId="78817179" w14:textId="77777777" w:rsidR="003D2B9C" w:rsidRPr="00777203" w:rsidRDefault="003D2B9C" w:rsidP="003D2B9C">
            <w:pPr>
              <w:spacing w:before="40" w:after="40"/>
              <w:rPr>
                <w:rFonts w:ascii="Arial" w:hAnsi="Arial" w:cs="Arial"/>
                <w:sz w:val="18"/>
                <w:szCs w:val="18"/>
              </w:rPr>
            </w:pPr>
          </w:p>
        </w:tc>
      </w:tr>
      <w:tr w:rsidR="003D2B9C" w:rsidRPr="00777203" w14:paraId="77F210FA" w14:textId="77777777" w:rsidTr="003D2B9C">
        <w:tc>
          <w:tcPr>
            <w:tcW w:w="6480" w:type="dxa"/>
            <w:shd w:val="clear" w:color="auto" w:fill="BFBFBF" w:themeFill="background1" w:themeFillShade="BF"/>
          </w:tcPr>
          <w:p w14:paraId="12F87893" w14:textId="77777777" w:rsidR="003D2B9C" w:rsidRPr="00777203" w:rsidRDefault="003D2B9C" w:rsidP="003D2B9C">
            <w:pPr>
              <w:spacing w:before="40" w:after="40"/>
              <w:rPr>
                <w:rFonts w:ascii="Arial" w:hAnsi="Arial" w:cs="Arial"/>
                <w:b/>
                <w:bCs/>
                <w:sz w:val="18"/>
                <w:szCs w:val="18"/>
              </w:rPr>
            </w:pPr>
            <w:r w:rsidRPr="00777203">
              <w:rPr>
                <w:rFonts w:ascii="Arial" w:hAnsi="Arial" w:cs="Arial"/>
                <w:b/>
                <w:bCs/>
                <w:sz w:val="18"/>
                <w:szCs w:val="18"/>
              </w:rPr>
              <w:t>Uitvoering</w:t>
            </w:r>
          </w:p>
        </w:tc>
        <w:tc>
          <w:tcPr>
            <w:tcW w:w="743" w:type="dxa"/>
            <w:shd w:val="clear" w:color="auto" w:fill="BFBFBF" w:themeFill="background1" w:themeFillShade="BF"/>
          </w:tcPr>
          <w:p w14:paraId="61365280" w14:textId="77777777" w:rsidR="003D2B9C" w:rsidRPr="00777203" w:rsidRDefault="003D2B9C" w:rsidP="003D2B9C">
            <w:pPr>
              <w:spacing w:before="40" w:after="40"/>
              <w:rPr>
                <w:rFonts w:ascii="Arial" w:hAnsi="Arial" w:cs="Arial"/>
                <w:b/>
                <w:bCs/>
                <w:sz w:val="18"/>
                <w:szCs w:val="18"/>
              </w:rPr>
            </w:pPr>
          </w:p>
        </w:tc>
        <w:tc>
          <w:tcPr>
            <w:tcW w:w="712" w:type="dxa"/>
            <w:shd w:val="clear" w:color="auto" w:fill="BFBFBF" w:themeFill="background1" w:themeFillShade="BF"/>
          </w:tcPr>
          <w:p w14:paraId="7C07F40E" w14:textId="77777777" w:rsidR="003D2B9C" w:rsidRPr="00777203" w:rsidRDefault="003D2B9C" w:rsidP="003D2B9C">
            <w:pPr>
              <w:spacing w:before="40" w:after="40"/>
              <w:rPr>
                <w:rFonts w:ascii="Arial" w:hAnsi="Arial" w:cs="Arial"/>
                <w:b/>
                <w:bCs/>
                <w:sz w:val="18"/>
                <w:szCs w:val="18"/>
              </w:rPr>
            </w:pPr>
          </w:p>
        </w:tc>
        <w:tc>
          <w:tcPr>
            <w:tcW w:w="2865" w:type="dxa"/>
            <w:shd w:val="clear" w:color="auto" w:fill="BFBFBF" w:themeFill="background1" w:themeFillShade="BF"/>
          </w:tcPr>
          <w:p w14:paraId="582AAB14" w14:textId="77777777" w:rsidR="003D2B9C" w:rsidRPr="00777203" w:rsidRDefault="003D2B9C" w:rsidP="003D2B9C">
            <w:pPr>
              <w:spacing w:before="40" w:after="40"/>
              <w:rPr>
                <w:rFonts w:ascii="Arial" w:hAnsi="Arial" w:cs="Arial"/>
                <w:b/>
                <w:bCs/>
                <w:sz w:val="18"/>
                <w:szCs w:val="18"/>
              </w:rPr>
            </w:pPr>
          </w:p>
        </w:tc>
      </w:tr>
      <w:tr w:rsidR="003D2B9C" w:rsidRPr="00777203" w14:paraId="4D729CEC" w14:textId="77777777" w:rsidTr="003D2B9C">
        <w:tc>
          <w:tcPr>
            <w:tcW w:w="10800" w:type="dxa"/>
            <w:gridSpan w:val="4"/>
            <w:shd w:val="clear" w:color="auto" w:fill="D9D9D9" w:themeFill="background1" w:themeFillShade="D9"/>
          </w:tcPr>
          <w:p w14:paraId="1C824A8C" w14:textId="77777777" w:rsidR="003D2B9C" w:rsidRPr="00777203" w:rsidRDefault="003D2B9C" w:rsidP="003D2B9C">
            <w:pPr>
              <w:spacing w:before="40" w:after="40"/>
              <w:rPr>
                <w:rFonts w:ascii="Arial" w:hAnsi="Arial" w:cs="Arial"/>
                <w:b/>
                <w:bCs/>
                <w:i/>
                <w:sz w:val="18"/>
                <w:szCs w:val="18"/>
              </w:rPr>
            </w:pPr>
            <w:r w:rsidRPr="00777203">
              <w:rPr>
                <w:rFonts w:ascii="Arial" w:hAnsi="Arial" w:cs="Arial"/>
                <w:b/>
                <w:bCs/>
                <w:i/>
                <w:sz w:val="18"/>
                <w:szCs w:val="18"/>
              </w:rPr>
              <w:t>Alarmering</w:t>
            </w:r>
          </w:p>
        </w:tc>
      </w:tr>
      <w:tr w:rsidR="003D2B9C" w:rsidRPr="00777203" w14:paraId="1B953199" w14:textId="77777777" w:rsidTr="003D2B9C">
        <w:tc>
          <w:tcPr>
            <w:tcW w:w="6480" w:type="dxa"/>
            <w:shd w:val="clear" w:color="auto" w:fill="auto"/>
          </w:tcPr>
          <w:p w14:paraId="40FAEF30"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Is de brandmeldapparatuur juist gebruikt?</w:t>
            </w:r>
          </w:p>
          <w:p w14:paraId="75B6DC07" w14:textId="77777777" w:rsidR="003D2B9C" w:rsidRPr="00777203" w:rsidRDefault="003D2B9C" w:rsidP="003D2B9C">
            <w:pPr>
              <w:spacing w:before="40" w:after="40"/>
              <w:rPr>
                <w:rFonts w:ascii="Arial" w:hAnsi="Arial" w:cs="Arial"/>
                <w:sz w:val="18"/>
                <w:szCs w:val="18"/>
              </w:rPr>
            </w:pPr>
          </w:p>
        </w:tc>
        <w:tc>
          <w:tcPr>
            <w:tcW w:w="743" w:type="dxa"/>
            <w:shd w:val="clear" w:color="auto" w:fill="auto"/>
          </w:tcPr>
          <w:p w14:paraId="0323DF59" w14:textId="77777777" w:rsidR="003D2B9C" w:rsidRPr="00777203" w:rsidRDefault="003D2B9C" w:rsidP="003D2B9C">
            <w:pPr>
              <w:spacing w:before="40" w:after="40"/>
              <w:rPr>
                <w:rFonts w:ascii="Arial" w:hAnsi="Arial" w:cs="Arial"/>
                <w:sz w:val="18"/>
                <w:szCs w:val="18"/>
              </w:rPr>
            </w:pPr>
          </w:p>
        </w:tc>
        <w:tc>
          <w:tcPr>
            <w:tcW w:w="712" w:type="dxa"/>
            <w:shd w:val="clear" w:color="auto" w:fill="auto"/>
          </w:tcPr>
          <w:p w14:paraId="123C14E7" w14:textId="77777777" w:rsidR="003D2B9C" w:rsidRPr="00777203" w:rsidRDefault="003D2B9C" w:rsidP="003D2B9C">
            <w:pPr>
              <w:spacing w:before="40" w:after="40"/>
              <w:rPr>
                <w:rFonts w:ascii="Arial" w:hAnsi="Arial" w:cs="Arial"/>
                <w:sz w:val="18"/>
                <w:szCs w:val="18"/>
              </w:rPr>
            </w:pPr>
          </w:p>
        </w:tc>
        <w:tc>
          <w:tcPr>
            <w:tcW w:w="2865" w:type="dxa"/>
            <w:shd w:val="clear" w:color="auto" w:fill="auto"/>
          </w:tcPr>
          <w:p w14:paraId="25FAA4E8" w14:textId="77777777" w:rsidR="003D2B9C" w:rsidRPr="00777203" w:rsidRDefault="003D2B9C" w:rsidP="003D2B9C">
            <w:pPr>
              <w:spacing w:before="40" w:after="40"/>
              <w:rPr>
                <w:rFonts w:ascii="Arial" w:hAnsi="Arial" w:cs="Arial"/>
                <w:sz w:val="18"/>
                <w:szCs w:val="18"/>
              </w:rPr>
            </w:pPr>
          </w:p>
        </w:tc>
      </w:tr>
      <w:tr w:rsidR="003D2B9C" w:rsidRPr="00777203" w14:paraId="76A7DC30" w14:textId="77777777" w:rsidTr="003D2B9C">
        <w:tc>
          <w:tcPr>
            <w:tcW w:w="6480" w:type="dxa"/>
            <w:shd w:val="clear" w:color="auto" w:fill="auto"/>
          </w:tcPr>
          <w:p w14:paraId="459C81D7"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Is het ontruimingsalarm / de ontruimingsalarminstallatie juist gebruikt?</w:t>
            </w:r>
          </w:p>
          <w:p w14:paraId="202DE4FB" w14:textId="77777777" w:rsidR="003D2B9C" w:rsidRPr="00777203" w:rsidRDefault="003D2B9C" w:rsidP="003D2B9C">
            <w:pPr>
              <w:spacing w:before="40" w:after="40"/>
              <w:rPr>
                <w:rFonts w:ascii="Arial" w:hAnsi="Arial" w:cs="Arial"/>
                <w:sz w:val="18"/>
                <w:szCs w:val="18"/>
              </w:rPr>
            </w:pPr>
          </w:p>
        </w:tc>
        <w:tc>
          <w:tcPr>
            <w:tcW w:w="743" w:type="dxa"/>
            <w:shd w:val="clear" w:color="auto" w:fill="auto"/>
          </w:tcPr>
          <w:p w14:paraId="1BB63CCA" w14:textId="77777777" w:rsidR="003D2B9C" w:rsidRPr="00777203" w:rsidRDefault="003D2B9C" w:rsidP="003D2B9C">
            <w:pPr>
              <w:spacing w:before="40" w:after="40"/>
              <w:rPr>
                <w:rFonts w:ascii="Arial" w:hAnsi="Arial" w:cs="Arial"/>
                <w:sz w:val="18"/>
                <w:szCs w:val="18"/>
              </w:rPr>
            </w:pPr>
          </w:p>
        </w:tc>
        <w:tc>
          <w:tcPr>
            <w:tcW w:w="712" w:type="dxa"/>
            <w:shd w:val="clear" w:color="auto" w:fill="auto"/>
          </w:tcPr>
          <w:p w14:paraId="3946CF6D" w14:textId="77777777" w:rsidR="003D2B9C" w:rsidRPr="00777203" w:rsidRDefault="003D2B9C" w:rsidP="003D2B9C">
            <w:pPr>
              <w:spacing w:before="40" w:after="40"/>
              <w:rPr>
                <w:rFonts w:ascii="Arial" w:hAnsi="Arial" w:cs="Arial"/>
                <w:sz w:val="18"/>
                <w:szCs w:val="18"/>
              </w:rPr>
            </w:pPr>
          </w:p>
        </w:tc>
        <w:tc>
          <w:tcPr>
            <w:tcW w:w="2865" w:type="dxa"/>
            <w:shd w:val="clear" w:color="auto" w:fill="auto"/>
          </w:tcPr>
          <w:p w14:paraId="6C904B5B" w14:textId="77777777" w:rsidR="003D2B9C" w:rsidRPr="00777203" w:rsidRDefault="003D2B9C" w:rsidP="003D2B9C">
            <w:pPr>
              <w:spacing w:before="40" w:after="40"/>
              <w:rPr>
                <w:rFonts w:ascii="Arial" w:hAnsi="Arial" w:cs="Arial"/>
                <w:sz w:val="18"/>
                <w:szCs w:val="18"/>
              </w:rPr>
            </w:pPr>
          </w:p>
        </w:tc>
      </w:tr>
      <w:tr w:rsidR="003D2B9C" w:rsidRPr="00777203" w14:paraId="40BA2176" w14:textId="77777777" w:rsidTr="003D2B9C">
        <w:tc>
          <w:tcPr>
            <w:tcW w:w="6480" w:type="dxa"/>
            <w:shd w:val="clear" w:color="auto" w:fill="auto"/>
          </w:tcPr>
          <w:p w14:paraId="20B720A4"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Zijn intern de juiste personen op de juiste manier gealarmeerd?</w:t>
            </w:r>
          </w:p>
          <w:p w14:paraId="2C6BE927" w14:textId="77777777" w:rsidR="003D2B9C" w:rsidRPr="00777203" w:rsidRDefault="003D2B9C" w:rsidP="003D2B9C">
            <w:pPr>
              <w:spacing w:before="40" w:after="40"/>
              <w:rPr>
                <w:rFonts w:ascii="Arial" w:hAnsi="Arial" w:cs="Arial"/>
                <w:sz w:val="18"/>
                <w:szCs w:val="18"/>
              </w:rPr>
            </w:pPr>
          </w:p>
        </w:tc>
        <w:tc>
          <w:tcPr>
            <w:tcW w:w="743" w:type="dxa"/>
            <w:shd w:val="clear" w:color="auto" w:fill="auto"/>
          </w:tcPr>
          <w:p w14:paraId="42DC5223" w14:textId="77777777" w:rsidR="003D2B9C" w:rsidRPr="00777203" w:rsidRDefault="003D2B9C" w:rsidP="003D2B9C">
            <w:pPr>
              <w:spacing w:before="40" w:after="40"/>
              <w:rPr>
                <w:rFonts w:ascii="Arial" w:hAnsi="Arial" w:cs="Arial"/>
                <w:sz w:val="18"/>
                <w:szCs w:val="18"/>
              </w:rPr>
            </w:pPr>
          </w:p>
        </w:tc>
        <w:tc>
          <w:tcPr>
            <w:tcW w:w="712" w:type="dxa"/>
            <w:shd w:val="clear" w:color="auto" w:fill="auto"/>
          </w:tcPr>
          <w:p w14:paraId="1947E1CF" w14:textId="77777777" w:rsidR="003D2B9C" w:rsidRPr="00777203" w:rsidRDefault="003D2B9C" w:rsidP="003D2B9C">
            <w:pPr>
              <w:spacing w:before="40" w:after="40"/>
              <w:rPr>
                <w:rFonts w:ascii="Arial" w:hAnsi="Arial" w:cs="Arial"/>
                <w:sz w:val="18"/>
                <w:szCs w:val="18"/>
              </w:rPr>
            </w:pPr>
          </w:p>
        </w:tc>
        <w:tc>
          <w:tcPr>
            <w:tcW w:w="2865" w:type="dxa"/>
            <w:shd w:val="clear" w:color="auto" w:fill="auto"/>
          </w:tcPr>
          <w:p w14:paraId="75AE748C" w14:textId="77777777" w:rsidR="003D2B9C" w:rsidRPr="00777203" w:rsidRDefault="003D2B9C" w:rsidP="003D2B9C">
            <w:pPr>
              <w:spacing w:before="40" w:after="40"/>
              <w:rPr>
                <w:rFonts w:ascii="Arial" w:hAnsi="Arial" w:cs="Arial"/>
                <w:sz w:val="18"/>
                <w:szCs w:val="18"/>
              </w:rPr>
            </w:pPr>
          </w:p>
        </w:tc>
      </w:tr>
      <w:tr w:rsidR="003D2B9C" w:rsidRPr="00777203" w14:paraId="458B58A8" w14:textId="77777777" w:rsidTr="003D2B9C">
        <w:tc>
          <w:tcPr>
            <w:tcW w:w="6480" w:type="dxa"/>
            <w:shd w:val="clear" w:color="auto" w:fill="auto"/>
          </w:tcPr>
          <w:p w14:paraId="3FA2766C"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Herkenden de aanwezige personen het ontruimingssignaal en wisten ze wat te doen?</w:t>
            </w:r>
          </w:p>
          <w:p w14:paraId="56A5DCCF" w14:textId="77777777" w:rsidR="003D2B9C" w:rsidRPr="00777203" w:rsidRDefault="003D2B9C" w:rsidP="003D2B9C">
            <w:pPr>
              <w:spacing w:before="40" w:after="40"/>
              <w:rPr>
                <w:rFonts w:ascii="Arial" w:hAnsi="Arial" w:cs="Arial"/>
                <w:sz w:val="18"/>
                <w:szCs w:val="18"/>
              </w:rPr>
            </w:pPr>
          </w:p>
        </w:tc>
        <w:tc>
          <w:tcPr>
            <w:tcW w:w="743" w:type="dxa"/>
            <w:shd w:val="clear" w:color="auto" w:fill="auto"/>
          </w:tcPr>
          <w:p w14:paraId="3414C74B" w14:textId="77777777" w:rsidR="003D2B9C" w:rsidRPr="00777203" w:rsidRDefault="003D2B9C" w:rsidP="003D2B9C">
            <w:pPr>
              <w:spacing w:before="40" w:after="40"/>
              <w:rPr>
                <w:rFonts w:ascii="Arial" w:hAnsi="Arial" w:cs="Arial"/>
                <w:sz w:val="18"/>
                <w:szCs w:val="18"/>
              </w:rPr>
            </w:pPr>
          </w:p>
        </w:tc>
        <w:tc>
          <w:tcPr>
            <w:tcW w:w="712" w:type="dxa"/>
            <w:shd w:val="clear" w:color="auto" w:fill="auto"/>
          </w:tcPr>
          <w:p w14:paraId="1C2E56C6" w14:textId="77777777" w:rsidR="003D2B9C" w:rsidRPr="00777203" w:rsidRDefault="003D2B9C" w:rsidP="003D2B9C">
            <w:pPr>
              <w:spacing w:before="40" w:after="40"/>
              <w:rPr>
                <w:rFonts w:ascii="Arial" w:hAnsi="Arial" w:cs="Arial"/>
                <w:sz w:val="18"/>
                <w:szCs w:val="18"/>
              </w:rPr>
            </w:pPr>
          </w:p>
        </w:tc>
        <w:tc>
          <w:tcPr>
            <w:tcW w:w="2865" w:type="dxa"/>
            <w:shd w:val="clear" w:color="auto" w:fill="auto"/>
          </w:tcPr>
          <w:p w14:paraId="38C3AB31" w14:textId="77777777" w:rsidR="003D2B9C" w:rsidRPr="00777203" w:rsidRDefault="003D2B9C" w:rsidP="003D2B9C">
            <w:pPr>
              <w:spacing w:before="40" w:after="40"/>
              <w:rPr>
                <w:rFonts w:ascii="Arial" w:hAnsi="Arial" w:cs="Arial"/>
                <w:sz w:val="18"/>
                <w:szCs w:val="18"/>
              </w:rPr>
            </w:pPr>
          </w:p>
        </w:tc>
      </w:tr>
      <w:tr w:rsidR="003D2B9C" w:rsidRPr="00777203" w14:paraId="2ED378CA" w14:textId="77777777" w:rsidTr="003D2B9C">
        <w:tc>
          <w:tcPr>
            <w:tcW w:w="6480" w:type="dxa"/>
            <w:shd w:val="clear" w:color="auto" w:fill="auto"/>
          </w:tcPr>
          <w:p w14:paraId="0DD5076A"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 xml:space="preserve">Zijn (eventueel) externe hulpverleners op de juiste manier gealarmeerd? </w:t>
            </w:r>
          </w:p>
          <w:p w14:paraId="408A33F1" w14:textId="77777777" w:rsidR="003D2B9C" w:rsidRPr="00777203" w:rsidRDefault="003D2B9C" w:rsidP="003D2B9C">
            <w:pPr>
              <w:spacing w:before="40" w:after="40"/>
              <w:rPr>
                <w:rFonts w:ascii="Arial" w:hAnsi="Arial" w:cs="Arial"/>
                <w:sz w:val="18"/>
                <w:szCs w:val="18"/>
              </w:rPr>
            </w:pPr>
          </w:p>
        </w:tc>
        <w:tc>
          <w:tcPr>
            <w:tcW w:w="743" w:type="dxa"/>
            <w:shd w:val="clear" w:color="auto" w:fill="auto"/>
          </w:tcPr>
          <w:p w14:paraId="10F77481" w14:textId="77777777" w:rsidR="003D2B9C" w:rsidRPr="00777203" w:rsidRDefault="003D2B9C" w:rsidP="003D2B9C">
            <w:pPr>
              <w:spacing w:before="40" w:after="40"/>
              <w:rPr>
                <w:rFonts w:ascii="Arial" w:hAnsi="Arial" w:cs="Arial"/>
                <w:sz w:val="18"/>
                <w:szCs w:val="18"/>
              </w:rPr>
            </w:pPr>
          </w:p>
        </w:tc>
        <w:tc>
          <w:tcPr>
            <w:tcW w:w="712" w:type="dxa"/>
            <w:shd w:val="clear" w:color="auto" w:fill="auto"/>
          </w:tcPr>
          <w:p w14:paraId="003D2513" w14:textId="77777777" w:rsidR="003D2B9C" w:rsidRPr="00777203" w:rsidRDefault="003D2B9C" w:rsidP="003D2B9C">
            <w:pPr>
              <w:spacing w:before="40" w:after="40"/>
              <w:rPr>
                <w:rFonts w:ascii="Arial" w:hAnsi="Arial" w:cs="Arial"/>
                <w:sz w:val="18"/>
                <w:szCs w:val="18"/>
              </w:rPr>
            </w:pPr>
          </w:p>
        </w:tc>
        <w:tc>
          <w:tcPr>
            <w:tcW w:w="2865" w:type="dxa"/>
            <w:shd w:val="clear" w:color="auto" w:fill="auto"/>
          </w:tcPr>
          <w:p w14:paraId="44C403D2" w14:textId="77777777" w:rsidR="003D2B9C" w:rsidRPr="00777203" w:rsidRDefault="003D2B9C" w:rsidP="003D2B9C">
            <w:pPr>
              <w:spacing w:before="40" w:after="40"/>
              <w:rPr>
                <w:rFonts w:ascii="Arial" w:hAnsi="Arial" w:cs="Arial"/>
                <w:sz w:val="18"/>
                <w:szCs w:val="18"/>
              </w:rPr>
            </w:pPr>
          </w:p>
        </w:tc>
      </w:tr>
    </w:tbl>
    <w:p w14:paraId="01CDBC05" w14:textId="77777777" w:rsidR="003D2B9C" w:rsidRPr="00777203" w:rsidRDefault="003D2B9C" w:rsidP="003D2B9C">
      <w:pPr>
        <w:spacing w:before="40" w:after="40"/>
        <w:rPr>
          <w:rFonts w:ascii="Arial" w:hAnsi="Arial" w:cs="Arial"/>
          <w:sz w:val="18"/>
          <w:szCs w:val="18"/>
        </w:rPr>
      </w:pPr>
      <w:r w:rsidRPr="00777203">
        <w:rPr>
          <w:rFonts w:ascii="Arial" w:hAnsi="Arial" w:cs="Arial"/>
          <w:b/>
          <w:bCs/>
          <w:sz w:val="18"/>
          <w:szCs w:val="18"/>
        </w:rPr>
        <w:br w:type="page"/>
      </w: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720"/>
        <w:gridCol w:w="720"/>
        <w:gridCol w:w="2880"/>
      </w:tblGrid>
      <w:tr w:rsidR="003D2B9C" w:rsidRPr="00777203" w14:paraId="751C3E38" w14:textId="77777777" w:rsidTr="003D2B9C">
        <w:tc>
          <w:tcPr>
            <w:tcW w:w="6480" w:type="dxa"/>
            <w:shd w:val="clear" w:color="auto" w:fill="D9D9D9" w:themeFill="background1" w:themeFillShade="D9"/>
          </w:tcPr>
          <w:p w14:paraId="4CB2CF1A" w14:textId="77777777" w:rsidR="003D2B9C" w:rsidRPr="00777203" w:rsidRDefault="003D2B9C" w:rsidP="003D2B9C">
            <w:pPr>
              <w:spacing w:before="40" w:after="40"/>
              <w:rPr>
                <w:rFonts w:ascii="Arial" w:hAnsi="Arial" w:cs="Arial"/>
                <w:b/>
                <w:i/>
                <w:sz w:val="18"/>
                <w:szCs w:val="18"/>
              </w:rPr>
            </w:pPr>
            <w:r w:rsidRPr="00777203">
              <w:rPr>
                <w:rFonts w:ascii="Arial" w:hAnsi="Arial" w:cs="Arial"/>
                <w:b/>
                <w:i/>
                <w:sz w:val="18"/>
                <w:szCs w:val="18"/>
              </w:rPr>
              <w:t>Uitvoering van taken</w:t>
            </w:r>
          </w:p>
        </w:tc>
        <w:tc>
          <w:tcPr>
            <w:tcW w:w="720" w:type="dxa"/>
            <w:shd w:val="clear" w:color="auto" w:fill="D9D9D9" w:themeFill="background1" w:themeFillShade="D9"/>
          </w:tcPr>
          <w:p w14:paraId="02BFF6A3" w14:textId="77777777" w:rsidR="003D2B9C" w:rsidRPr="00777203" w:rsidRDefault="003D2B9C" w:rsidP="003D2B9C">
            <w:pPr>
              <w:spacing w:before="40" w:after="40"/>
              <w:rPr>
                <w:rFonts w:ascii="Arial" w:hAnsi="Arial" w:cs="Arial"/>
                <w:b/>
                <w:bCs/>
                <w:sz w:val="18"/>
                <w:szCs w:val="18"/>
              </w:rPr>
            </w:pPr>
            <w:r w:rsidRPr="00777203">
              <w:rPr>
                <w:rFonts w:ascii="Arial" w:hAnsi="Arial" w:cs="Arial"/>
                <w:b/>
                <w:bCs/>
                <w:sz w:val="18"/>
                <w:szCs w:val="18"/>
              </w:rPr>
              <w:t>ja</w:t>
            </w:r>
          </w:p>
        </w:tc>
        <w:tc>
          <w:tcPr>
            <w:tcW w:w="720" w:type="dxa"/>
            <w:shd w:val="clear" w:color="auto" w:fill="D9D9D9" w:themeFill="background1" w:themeFillShade="D9"/>
          </w:tcPr>
          <w:p w14:paraId="19657BB2" w14:textId="77777777" w:rsidR="003D2B9C" w:rsidRPr="00777203" w:rsidRDefault="003D2B9C" w:rsidP="003D2B9C">
            <w:pPr>
              <w:spacing w:before="40" w:after="40"/>
              <w:rPr>
                <w:rFonts w:ascii="Arial" w:hAnsi="Arial" w:cs="Arial"/>
                <w:b/>
                <w:bCs/>
                <w:sz w:val="18"/>
                <w:szCs w:val="18"/>
              </w:rPr>
            </w:pPr>
            <w:r w:rsidRPr="00777203">
              <w:rPr>
                <w:rFonts w:ascii="Arial" w:hAnsi="Arial" w:cs="Arial"/>
                <w:b/>
                <w:bCs/>
                <w:sz w:val="18"/>
                <w:szCs w:val="18"/>
              </w:rPr>
              <w:t>nee</w:t>
            </w:r>
          </w:p>
        </w:tc>
        <w:tc>
          <w:tcPr>
            <w:tcW w:w="2880" w:type="dxa"/>
            <w:shd w:val="clear" w:color="auto" w:fill="D9D9D9" w:themeFill="background1" w:themeFillShade="D9"/>
          </w:tcPr>
          <w:p w14:paraId="65472325" w14:textId="77777777" w:rsidR="003D2B9C" w:rsidRPr="00777203" w:rsidRDefault="003D2B9C" w:rsidP="003D2B9C">
            <w:pPr>
              <w:spacing w:before="40" w:after="40"/>
              <w:rPr>
                <w:rFonts w:ascii="Arial" w:hAnsi="Arial" w:cs="Arial"/>
                <w:b/>
                <w:bCs/>
                <w:sz w:val="18"/>
                <w:szCs w:val="18"/>
              </w:rPr>
            </w:pPr>
            <w:r w:rsidRPr="00777203">
              <w:rPr>
                <w:rFonts w:ascii="Arial" w:hAnsi="Arial" w:cs="Arial"/>
                <w:b/>
                <w:bCs/>
                <w:sz w:val="18"/>
                <w:szCs w:val="18"/>
              </w:rPr>
              <w:t>opmerking</w:t>
            </w:r>
          </w:p>
        </w:tc>
      </w:tr>
      <w:tr w:rsidR="003D2B9C" w:rsidRPr="00777203" w14:paraId="564D289D" w14:textId="77777777" w:rsidTr="003D2B9C">
        <w:tc>
          <w:tcPr>
            <w:tcW w:w="6480" w:type="dxa"/>
            <w:shd w:val="clear" w:color="auto" w:fill="auto"/>
          </w:tcPr>
          <w:p w14:paraId="578BED3E"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is de ontruiming op de juiste manier gecoördineerd?</w:t>
            </w:r>
          </w:p>
          <w:p w14:paraId="2E1949F4"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1B36D4BC"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218BE187" w14:textId="77777777" w:rsidR="003D2B9C" w:rsidRPr="00777203" w:rsidRDefault="003D2B9C" w:rsidP="003D2B9C">
            <w:pPr>
              <w:spacing w:before="40" w:after="40"/>
              <w:rPr>
                <w:rFonts w:ascii="Arial" w:hAnsi="Arial" w:cs="Arial"/>
                <w:sz w:val="18"/>
                <w:szCs w:val="18"/>
              </w:rPr>
            </w:pPr>
          </w:p>
        </w:tc>
        <w:tc>
          <w:tcPr>
            <w:tcW w:w="2880" w:type="dxa"/>
            <w:shd w:val="clear" w:color="auto" w:fill="auto"/>
          </w:tcPr>
          <w:p w14:paraId="0E57B87C" w14:textId="77777777" w:rsidR="003D2B9C" w:rsidRPr="00777203" w:rsidRDefault="003D2B9C" w:rsidP="003D2B9C">
            <w:pPr>
              <w:spacing w:before="40" w:after="40"/>
              <w:rPr>
                <w:rFonts w:ascii="Arial" w:hAnsi="Arial" w:cs="Arial"/>
                <w:sz w:val="18"/>
                <w:szCs w:val="18"/>
              </w:rPr>
            </w:pPr>
          </w:p>
        </w:tc>
      </w:tr>
      <w:tr w:rsidR="003D2B9C" w:rsidRPr="00777203" w14:paraId="5E272603" w14:textId="77777777" w:rsidTr="003D2B9C">
        <w:tc>
          <w:tcPr>
            <w:tcW w:w="6480" w:type="dxa"/>
            <w:shd w:val="clear" w:color="auto" w:fill="auto"/>
          </w:tcPr>
          <w:p w14:paraId="691BF862"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Is de directie geïnformeerd over / betrokken bij de ontruiming?</w:t>
            </w:r>
          </w:p>
          <w:p w14:paraId="7114B046"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41BB641E"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4CFCA1F3" w14:textId="77777777" w:rsidR="003D2B9C" w:rsidRPr="00777203" w:rsidRDefault="003D2B9C" w:rsidP="003D2B9C">
            <w:pPr>
              <w:spacing w:before="40" w:after="40"/>
              <w:rPr>
                <w:rFonts w:ascii="Arial" w:hAnsi="Arial" w:cs="Arial"/>
                <w:sz w:val="18"/>
                <w:szCs w:val="18"/>
              </w:rPr>
            </w:pPr>
          </w:p>
        </w:tc>
        <w:tc>
          <w:tcPr>
            <w:tcW w:w="2880" w:type="dxa"/>
            <w:shd w:val="clear" w:color="auto" w:fill="auto"/>
          </w:tcPr>
          <w:p w14:paraId="12DDB2F5" w14:textId="77777777" w:rsidR="003D2B9C" w:rsidRPr="00777203" w:rsidRDefault="003D2B9C" w:rsidP="003D2B9C">
            <w:pPr>
              <w:spacing w:before="40" w:after="40"/>
              <w:rPr>
                <w:rFonts w:ascii="Arial" w:hAnsi="Arial" w:cs="Arial"/>
                <w:sz w:val="18"/>
                <w:szCs w:val="18"/>
              </w:rPr>
            </w:pPr>
          </w:p>
        </w:tc>
      </w:tr>
      <w:tr w:rsidR="003D2B9C" w:rsidRPr="00777203" w14:paraId="47269C66" w14:textId="77777777" w:rsidTr="003D2B9C">
        <w:tc>
          <w:tcPr>
            <w:tcW w:w="6480" w:type="dxa"/>
            <w:shd w:val="clear" w:color="auto" w:fill="auto"/>
          </w:tcPr>
          <w:p w14:paraId="1EEA2618"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Zijn de taken van de receptie / het centrale punt juist uitgevoerd?</w:t>
            </w:r>
          </w:p>
          <w:p w14:paraId="17C43ADE"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5E130973"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1B5E6077" w14:textId="77777777" w:rsidR="003D2B9C" w:rsidRPr="00777203" w:rsidRDefault="003D2B9C" w:rsidP="003D2B9C">
            <w:pPr>
              <w:spacing w:before="40" w:after="40"/>
              <w:rPr>
                <w:rFonts w:ascii="Arial" w:hAnsi="Arial" w:cs="Arial"/>
                <w:sz w:val="18"/>
                <w:szCs w:val="18"/>
              </w:rPr>
            </w:pPr>
          </w:p>
        </w:tc>
        <w:tc>
          <w:tcPr>
            <w:tcW w:w="2880" w:type="dxa"/>
            <w:shd w:val="clear" w:color="auto" w:fill="auto"/>
          </w:tcPr>
          <w:p w14:paraId="0EA766FC" w14:textId="77777777" w:rsidR="003D2B9C" w:rsidRPr="00777203" w:rsidRDefault="003D2B9C" w:rsidP="003D2B9C">
            <w:pPr>
              <w:spacing w:before="40" w:after="40"/>
              <w:rPr>
                <w:rFonts w:ascii="Arial" w:hAnsi="Arial" w:cs="Arial"/>
                <w:sz w:val="18"/>
                <w:szCs w:val="18"/>
              </w:rPr>
            </w:pPr>
          </w:p>
        </w:tc>
      </w:tr>
      <w:tr w:rsidR="003D2B9C" w:rsidRPr="00777203" w14:paraId="5013162C" w14:textId="77777777" w:rsidTr="003D2B9C">
        <w:tc>
          <w:tcPr>
            <w:tcW w:w="6480" w:type="dxa"/>
            <w:shd w:val="clear" w:color="auto" w:fill="auto"/>
          </w:tcPr>
          <w:p w14:paraId="2F4AE081"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Zijn gas en elektra afgesloten?</w:t>
            </w:r>
          </w:p>
          <w:p w14:paraId="66937A78"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42CE43FB"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7E12CDB8" w14:textId="77777777" w:rsidR="003D2B9C" w:rsidRPr="00777203" w:rsidRDefault="003D2B9C" w:rsidP="003D2B9C">
            <w:pPr>
              <w:spacing w:before="40" w:after="40"/>
              <w:rPr>
                <w:rFonts w:ascii="Arial" w:hAnsi="Arial" w:cs="Arial"/>
                <w:sz w:val="18"/>
                <w:szCs w:val="18"/>
              </w:rPr>
            </w:pPr>
          </w:p>
        </w:tc>
        <w:tc>
          <w:tcPr>
            <w:tcW w:w="2880" w:type="dxa"/>
            <w:shd w:val="clear" w:color="auto" w:fill="auto"/>
          </w:tcPr>
          <w:p w14:paraId="326B0E5F" w14:textId="77777777" w:rsidR="003D2B9C" w:rsidRPr="00777203" w:rsidRDefault="003D2B9C" w:rsidP="003D2B9C">
            <w:pPr>
              <w:spacing w:before="40" w:after="40"/>
              <w:rPr>
                <w:rFonts w:ascii="Arial" w:hAnsi="Arial" w:cs="Arial"/>
                <w:sz w:val="18"/>
                <w:szCs w:val="18"/>
              </w:rPr>
            </w:pPr>
          </w:p>
        </w:tc>
      </w:tr>
      <w:tr w:rsidR="003D2B9C" w:rsidRPr="00777203" w14:paraId="047F4F52" w14:textId="77777777" w:rsidTr="003D2B9C">
        <w:tc>
          <w:tcPr>
            <w:tcW w:w="6480" w:type="dxa"/>
            <w:shd w:val="clear" w:color="auto" w:fill="auto"/>
          </w:tcPr>
          <w:p w14:paraId="074670A7"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Zijn liften buiten werking gesteld?</w:t>
            </w:r>
          </w:p>
          <w:p w14:paraId="345C61E7"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5724AD57"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351AB4F4" w14:textId="77777777" w:rsidR="003D2B9C" w:rsidRPr="00777203" w:rsidRDefault="003D2B9C" w:rsidP="003D2B9C">
            <w:pPr>
              <w:spacing w:before="40" w:after="40"/>
              <w:rPr>
                <w:rFonts w:ascii="Arial" w:hAnsi="Arial" w:cs="Arial"/>
                <w:sz w:val="18"/>
                <w:szCs w:val="18"/>
              </w:rPr>
            </w:pPr>
          </w:p>
        </w:tc>
        <w:tc>
          <w:tcPr>
            <w:tcW w:w="2880" w:type="dxa"/>
            <w:shd w:val="clear" w:color="auto" w:fill="auto"/>
          </w:tcPr>
          <w:p w14:paraId="5C9CC004" w14:textId="77777777" w:rsidR="003D2B9C" w:rsidRPr="00777203" w:rsidRDefault="003D2B9C" w:rsidP="003D2B9C">
            <w:pPr>
              <w:spacing w:before="40" w:after="40"/>
              <w:rPr>
                <w:rFonts w:ascii="Arial" w:hAnsi="Arial" w:cs="Arial"/>
                <w:sz w:val="18"/>
                <w:szCs w:val="18"/>
              </w:rPr>
            </w:pPr>
          </w:p>
        </w:tc>
      </w:tr>
      <w:tr w:rsidR="003D2B9C" w:rsidRPr="00777203" w14:paraId="2944A21A" w14:textId="77777777" w:rsidTr="003D2B9C">
        <w:tc>
          <w:tcPr>
            <w:tcW w:w="6480" w:type="dxa"/>
            <w:shd w:val="clear" w:color="auto" w:fill="auto"/>
          </w:tcPr>
          <w:p w14:paraId="2312A58D"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tabs>
                <w:tab w:val="num" w:pos="-108"/>
              </w:tabs>
              <w:spacing w:before="40" w:after="40" w:line="276" w:lineRule="auto"/>
              <w:rPr>
                <w:rFonts w:ascii="Arial" w:hAnsi="Arial" w:cs="Arial"/>
                <w:sz w:val="18"/>
                <w:szCs w:val="18"/>
              </w:rPr>
            </w:pPr>
            <w:r w:rsidRPr="00777203">
              <w:rPr>
                <w:rFonts w:ascii="Arial" w:hAnsi="Arial" w:cs="Arial"/>
                <w:sz w:val="18"/>
                <w:szCs w:val="18"/>
              </w:rPr>
              <w:t>Hebben de werknemers de ontruimingsprocedure gevolgd?</w:t>
            </w:r>
          </w:p>
          <w:p w14:paraId="1D65E4DF"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Hebben ze de werkplek volgens afspraak achtergelaten?</w:t>
            </w:r>
          </w:p>
          <w:p w14:paraId="6909FFE6"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Hebben ze ramen, deuren en kasten gesloten?</w:t>
            </w:r>
          </w:p>
          <w:p w14:paraId="3FAAFFEF"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Hebben ze een veilige vluchtroute gevolgd?</w:t>
            </w:r>
          </w:p>
          <w:p w14:paraId="1E294473"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3033B457"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4A9A28CC" w14:textId="77777777" w:rsidR="003D2B9C" w:rsidRPr="00777203" w:rsidRDefault="003D2B9C" w:rsidP="003D2B9C">
            <w:pPr>
              <w:spacing w:before="40" w:after="40"/>
              <w:rPr>
                <w:rFonts w:ascii="Arial" w:hAnsi="Arial" w:cs="Arial"/>
                <w:sz w:val="18"/>
                <w:szCs w:val="18"/>
              </w:rPr>
            </w:pPr>
          </w:p>
        </w:tc>
        <w:tc>
          <w:tcPr>
            <w:tcW w:w="2880" w:type="dxa"/>
            <w:shd w:val="clear" w:color="auto" w:fill="auto"/>
          </w:tcPr>
          <w:p w14:paraId="171C06FC" w14:textId="77777777" w:rsidR="003D2B9C" w:rsidRPr="00777203" w:rsidRDefault="003D2B9C" w:rsidP="003D2B9C">
            <w:pPr>
              <w:spacing w:before="40" w:after="40"/>
              <w:rPr>
                <w:rFonts w:ascii="Arial" w:hAnsi="Arial" w:cs="Arial"/>
                <w:sz w:val="18"/>
                <w:szCs w:val="18"/>
              </w:rPr>
            </w:pPr>
          </w:p>
        </w:tc>
      </w:tr>
      <w:tr w:rsidR="003D2B9C" w:rsidRPr="00777203" w14:paraId="3D90BFCF" w14:textId="77777777" w:rsidTr="003D2B9C">
        <w:tc>
          <w:tcPr>
            <w:tcW w:w="6480" w:type="dxa"/>
            <w:shd w:val="clear" w:color="auto" w:fill="auto"/>
          </w:tcPr>
          <w:p w14:paraId="490B8DE5"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Was de taakverdeling binnen de BHV duidelijk?</w:t>
            </w:r>
          </w:p>
          <w:p w14:paraId="5B4F6AD9"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10C2ECD0"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2103A335" w14:textId="77777777" w:rsidR="003D2B9C" w:rsidRPr="00777203" w:rsidRDefault="003D2B9C" w:rsidP="003D2B9C">
            <w:pPr>
              <w:spacing w:before="40" w:after="40"/>
              <w:rPr>
                <w:rFonts w:ascii="Arial" w:hAnsi="Arial" w:cs="Arial"/>
                <w:sz w:val="18"/>
                <w:szCs w:val="18"/>
              </w:rPr>
            </w:pPr>
          </w:p>
        </w:tc>
        <w:tc>
          <w:tcPr>
            <w:tcW w:w="2880" w:type="dxa"/>
            <w:shd w:val="clear" w:color="auto" w:fill="auto"/>
          </w:tcPr>
          <w:p w14:paraId="2398F236" w14:textId="77777777" w:rsidR="003D2B9C" w:rsidRPr="00777203" w:rsidRDefault="003D2B9C" w:rsidP="003D2B9C">
            <w:pPr>
              <w:spacing w:before="40" w:after="40"/>
              <w:rPr>
                <w:rFonts w:ascii="Arial" w:hAnsi="Arial" w:cs="Arial"/>
                <w:sz w:val="18"/>
                <w:szCs w:val="18"/>
              </w:rPr>
            </w:pPr>
          </w:p>
        </w:tc>
      </w:tr>
      <w:tr w:rsidR="003D2B9C" w:rsidRPr="00777203" w14:paraId="638E3C16" w14:textId="77777777" w:rsidTr="003D2B9C">
        <w:tc>
          <w:tcPr>
            <w:tcW w:w="6480" w:type="dxa"/>
            <w:shd w:val="clear" w:color="auto" w:fill="auto"/>
          </w:tcPr>
          <w:p w14:paraId="751B38E5"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Zijn de taken van de BHV juist uitgevoerd?</w:t>
            </w:r>
          </w:p>
          <w:p w14:paraId="30629B15"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Zijn alle ruimten op aanwezigen gecontroleerd?</w:t>
            </w:r>
          </w:p>
          <w:p w14:paraId="51E45210"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Is apparatuur zonodig uitgezet?</w:t>
            </w:r>
          </w:p>
          <w:p w14:paraId="3F2D1D0F"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Zijn ramen, kasten en deuren gesloten?</w:t>
            </w:r>
          </w:p>
          <w:p w14:paraId="40C09BD8"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 xml:space="preserve">Vond de ontruiming van niet-zelfredzame personen op een juiste manier plaats? </w:t>
            </w:r>
          </w:p>
          <w:p w14:paraId="38278DAD"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Zijn werknemers en derden daadwerkelijk begeleid?</w:t>
            </w:r>
          </w:p>
          <w:p w14:paraId="60730860"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Zijn alle aanwezigen naar de verzamelplaats gestuurd?</w:t>
            </w:r>
          </w:p>
          <w:p w14:paraId="3815459C"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231C3961"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0CD21190" w14:textId="77777777" w:rsidR="003D2B9C" w:rsidRPr="00777203" w:rsidRDefault="003D2B9C" w:rsidP="003D2B9C">
            <w:pPr>
              <w:spacing w:before="40" w:after="40"/>
              <w:rPr>
                <w:rFonts w:ascii="Arial" w:hAnsi="Arial" w:cs="Arial"/>
                <w:sz w:val="18"/>
                <w:szCs w:val="18"/>
              </w:rPr>
            </w:pPr>
          </w:p>
        </w:tc>
        <w:tc>
          <w:tcPr>
            <w:tcW w:w="2880" w:type="dxa"/>
            <w:shd w:val="clear" w:color="auto" w:fill="auto"/>
          </w:tcPr>
          <w:p w14:paraId="71F87430" w14:textId="77777777" w:rsidR="003D2B9C" w:rsidRPr="00777203" w:rsidRDefault="003D2B9C" w:rsidP="003D2B9C">
            <w:pPr>
              <w:spacing w:before="40" w:after="40"/>
              <w:rPr>
                <w:rFonts w:ascii="Arial" w:hAnsi="Arial" w:cs="Arial"/>
                <w:sz w:val="18"/>
                <w:szCs w:val="18"/>
              </w:rPr>
            </w:pPr>
          </w:p>
        </w:tc>
      </w:tr>
      <w:tr w:rsidR="003D2B9C" w:rsidRPr="00777203" w14:paraId="56AB3667" w14:textId="77777777" w:rsidTr="003D2B9C">
        <w:tc>
          <w:tcPr>
            <w:tcW w:w="6480" w:type="dxa"/>
            <w:shd w:val="clear" w:color="auto" w:fill="auto"/>
          </w:tcPr>
          <w:p w14:paraId="62A41280"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Hebben de BHV’ers op de juiste manier samengewerkt?</w:t>
            </w:r>
          </w:p>
          <w:p w14:paraId="4B6691AA"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38EF0671"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44D6F52B" w14:textId="77777777" w:rsidR="003D2B9C" w:rsidRPr="00777203" w:rsidRDefault="003D2B9C" w:rsidP="003D2B9C">
            <w:pPr>
              <w:spacing w:before="40" w:after="40"/>
              <w:rPr>
                <w:rFonts w:ascii="Arial" w:hAnsi="Arial" w:cs="Arial"/>
                <w:sz w:val="18"/>
                <w:szCs w:val="18"/>
              </w:rPr>
            </w:pPr>
          </w:p>
        </w:tc>
        <w:tc>
          <w:tcPr>
            <w:tcW w:w="2880" w:type="dxa"/>
            <w:shd w:val="clear" w:color="auto" w:fill="auto"/>
          </w:tcPr>
          <w:p w14:paraId="05883D7A" w14:textId="77777777" w:rsidR="003D2B9C" w:rsidRPr="00777203" w:rsidRDefault="003D2B9C" w:rsidP="003D2B9C">
            <w:pPr>
              <w:spacing w:before="40" w:after="40"/>
              <w:rPr>
                <w:rFonts w:ascii="Arial" w:hAnsi="Arial" w:cs="Arial"/>
                <w:sz w:val="18"/>
                <w:szCs w:val="18"/>
              </w:rPr>
            </w:pPr>
          </w:p>
        </w:tc>
      </w:tr>
      <w:tr w:rsidR="003D2B9C" w:rsidRPr="00777203" w14:paraId="428D0DE3" w14:textId="77777777" w:rsidTr="003D2B9C">
        <w:tc>
          <w:tcPr>
            <w:tcW w:w="6480" w:type="dxa"/>
            <w:shd w:val="clear" w:color="auto" w:fill="auto"/>
          </w:tcPr>
          <w:p w14:paraId="0152F965"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Is op de juiste manier omgegaan met de aanwezige communicatiemiddelen?</w:t>
            </w:r>
          </w:p>
          <w:p w14:paraId="67364159"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2775F33D"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73012C6B" w14:textId="77777777" w:rsidR="003D2B9C" w:rsidRPr="00777203" w:rsidRDefault="003D2B9C" w:rsidP="003D2B9C">
            <w:pPr>
              <w:spacing w:before="40" w:after="40"/>
              <w:rPr>
                <w:rFonts w:ascii="Arial" w:hAnsi="Arial" w:cs="Arial"/>
                <w:sz w:val="18"/>
                <w:szCs w:val="18"/>
              </w:rPr>
            </w:pPr>
          </w:p>
        </w:tc>
        <w:tc>
          <w:tcPr>
            <w:tcW w:w="2880" w:type="dxa"/>
            <w:shd w:val="clear" w:color="auto" w:fill="auto"/>
          </w:tcPr>
          <w:p w14:paraId="0F120D18" w14:textId="77777777" w:rsidR="003D2B9C" w:rsidRPr="00777203" w:rsidRDefault="003D2B9C" w:rsidP="003D2B9C">
            <w:pPr>
              <w:spacing w:before="40" w:after="40"/>
              <w:rPr>
                <w:rFonts w:ascii="Arial" w:hAnsi="Arial" w:cs="Arial"/>
                <w:sz w:val="18"/>
                <w:szCs w:val="18"/>
              </w:rPr>
            </w:pPr>
          </w:p>
        </w:tc>
      </w:tr>
      <w:tr w:rsidR="003D2B9C" w:rsidRPr="00777203" w14:paraId="10351BEB" w14:textId="77777777" w:rsidTr="003D2B9C">
        <w:tc>
          <w:tcPr>
            <w:tcW w:w="6480" w:type="dxa"/>
            <w:shd w:val="clear" w:color="auto" w:fill="auto"/>
          </w:tcPr>
          <w:p w14:paraId="385A91D6"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tabs>
                <w:tab w:val="num" w:pos="72"/>
              </w:tabs>
              <w:spacing w:before="40" w:after="40" w:line="276" w:lineRule="auto"/>
              <w:rPr>
                <w:rFonts w:ascii="Arial" w:hAnsi="Arial" w:cs="Arial"/>
                <w:sz w:val="18"/>
                <w:szCs w:val="18"/>
              </w:rPr>
            </w:pPr>
            <w:r w:rsidRPr="00777203">
              <w:rPr>
                <w:rFonts w:ascii="Arial" w:hAnsi="Arial" w:cs="Arial"/>
                <w:sz w:val="18"/>
                <w:szCs w:val="18"/>
              </w:rPr>
              <w:t>Is op de juiste manier omgegaan met brandblusmiddelen en/of eerstehulpmiddelen?</w:t>
            </w:r>
          </w:p>
          <w:p w14:paraId="05998674"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6DC7BD18"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22AE4153" w14:textId="77777777" w:rsidR="003D2B9C" w:rsidRPr="00777203" w:rsidRDefault="003D2B9C" w:rsidP="003D2B9C">
            <w:pPr>
              <w:spacing w:before="40" w:after="40"/>
              <w:rPr>
                <w:rFonts w:ascii="Arial" w:hAnsi="Arial" w:cs="Arial"/>
                <w:sz w:val="18"/>
                <w:szCs w:val="18"/>
              </w:rPr>
            </w:pPr>
          </w:p>
        </w:tc>
        <w:tc>
          <w:tcPr>
            <w:tcW w:w="2880" w:type="dxa"/>
            <w:shd w:val="clear" w:color="auto" w:fill="auto"/>
          </w:tcPr>
          <w:p w14:paraId="120CCD85" w14:textId="77777777" w:rsidR="003D2B9C" w:rsidRPr="00777203" w:rsidRDefault="003D2B9C" w:rsidP="003D2B9C">
            <w:pPr>
              <w:spacing w:before="40" w:after="40"/>
              <w:rPr>
                <w:rFonts w:ascii="Arial" w:hAnsi="Arial" w:cs="Arial"/>
                <w:sz w:val="18"/>
                <w:szCs w:val="18"/>
              </w:rPr>
            </w:pPr>
          </w:p>
        </w:tc>
      </w:tr>
      <w:tr w:rsidR="003D2B9C" w:rsidRPr="00777203" w14:paraId="4C7B9821" w14:textId="77777777" w:rsidTr="003D2B9C">
        <w:tc>
          <w:tcPr>
            <w:tcW w:w="6480" w:type="dxa"/>
            <w:shd w:val="clear" w:color="auto" w:fill="auto"/>
          </w:tcPr>
          <w:p w14:paraId="607CCD7A"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Zijn de aanwezigen geregistreerd op de verzamelplaats?</w:t>
            </w:r>
          </w:p>
          <w:p w14:paraId="2EE3A99F"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6EEF0C9B"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63C379F6" w14:textId="77777777" w:rsidR="003D2B9C" w:rsidRPr="00777203" w:rsidRDefault="003D2B9C" w:rsidP="003D2B9C">
            <w:pPr>
              <w:spacing w:before="40" w:after="40"/>
              <w:rPr>
                <w:rFonts w:ascii="Arial" w:hAnsi="Arial" w:cs="Arial"/>
                <w:sz w:val="18"/>
                <w:szCs w:val="18"/>
              </w:rPr>
            </w:pPr>
          </w:p>
        </w:tc>
        <w:tc>
          <w:tcPr>
            <w:tcW w:w="2880" w:type="dxa"/>
            <w:shd w:val="clear" w:color="auto" w:fill="auto"/>
          </w:tcPr>
          <w:p w14:paraId="5D2AC2AF" w14:textId="77777777" w:rsidR="003D2B9C" w:rsidRPr="00777203" w:rsidRDefault="003D2B9C" w:rsidP="003D2B9C">
            <w:pPr>
              <w:spacing w:before="40" w:after="40"/>
              <w:rPr>
                <w:rFonts w:ascii="Arial" w:hAnsi="Arial" w:cs="Arial"/>
                <w:sz w:val="18"/>
                <w:szCs w:val="18"/>
              </w:rPr>
            </w:pPr>
          </w:p>
        </w:tc>
      </w:tr>
      <w:tr w:rsidR="003D2B9C" w:rsidRPr="00777203" w14:paraId="37734DAF" w14:textId="77777777" w:rsidTr="003D2B9C">
        <w:tc>
          <w:tcPr>
            <w:tcW w:w="6480" w:type="dxa"/>
            <w:shd w:val="clear" w:color="auto" w:fill="auto"/>
          </w:tcPr>
          <w:p w14:paraId="3C87FAB0"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Zijn de nooduitgangen daadwerkelijk gebruikt?</w:t>
            </w:r>
          </w:p>
          <w:p w14:paraId="47A8FD77"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39109BAB" w14:textId="77777777" w:rsidR="003D2B9C" w:rsidRPr="00777203" w:rsidRDefault="003D2B9C" w:rsidP="003D2B9C">
            <w:pPr>
              <w:spacing w:before="40" w:after="40"/>
              <w:rPr>
                <w:rFonts w:ascii="Arial" w:hAnsi="Arial" w:cs="Arial"/>
                <w:sz w:val="18"/>
                <w:szCs w:val="18"/>
              </w:rPr>
            </w:pPr>
          </w:p>
        </w:tc>
        <w:tc>
          <w:tcPr>
            <w:tcW w:w="720" w:type="dxa"/>
            <w:shd w:val="clear" w:color="auto" w:fill="auto"/>
          </w:tcPr>
          <w:p w14:paraId="4D30B601" w14:textId="77777777" w:rsidR="003D2B9C" w:rsidRPr="00777203" w:rsidRDefault="003D2B9C" w:rsidP="003D2B9C">
            <w:pPr>
              <w:spacing w:before="40" w:after="40"/>
              <w:rPr>
                <w:rFonts w:ascii="Arial" w:hAnsi="Arial" w:cs="Arial"/>
                <w:sz w:val="18"/>
                <w:szCs w:val="18"/>
              </w:rPr>
            </w:pPr>
          </w:p>
        </w:tc>
        <w:tc>
          <w:tcPr>
            <w:tcW w:w="2880" w:type="dxa"/>
            <w:shd w:val="clear" w:color="auto" w:fill="auto"/>
          </w:tcPr>
          <w:p w14:paraId="60C317C2" w14:textId="77777777" w:rsidR="003D2B9C" w:rsidRPr="00777203" w:rsidRDefault="003D2B9C" w:rsidP="003D2B9C">
            <w:pPr>
              <w:spacing w:before="40" w:after="40"/>
              <w:rPr>
                <w:rFonts w:ascii="Arial" w:hAnsi="Arial" w:cs="Arial"/>
                <w:sz w:val="18"/>
                <w:szCs w:val="18"/>
              </w:rPr>
            </w:pPr>
          </w:p>
        </w:tc>
      </w:tr>
    </w:tbl>
    <w:p w14:paraId="5D78151A" w14:textId="77777777" w:rsidR="003D2B9C" w:rsidRPr="00777203" w:rsidRDefault="003D2B9C" w:rsidP="003D2B9C">
      <w:pPr>
        <w:spacing w:before="40" w:after="40"/>
        <w:rPr>
          <w:rFonts w:ascii="Arial" w:hAnsi="Arial" w:cs="Arial"/>
          <w:b/>
          <w:bCs/>
          <w:sz w:val="18"/>
          <w:szCs w:val="18"/>
        </w:rPr>
        <w:sectPr w:rsidR="003D2B9C" w:rsidRPr="00777203" w:rsidSect="00BB3974">
          <w:headerReference w:type="default" r:id="rId44"/>
          <w:footerReference w:type="default" r:id="rId45"/>
          <w:headerReference w:type="first" r:id="rId46"/>
          <w:footerReference w:type="first" r:id="rId47"/>
          <w:pgSz w:w="11906" w:h="16838"/>
          <w:pgMar w:top="1843" w:right="1134" w:bottom="1134" w:left="1134" w:header="709" w:footer="709" w:gutter="0"/>
          <w:cols w:space="708"/>
          <w:docGrid w:linePitch="360"/>
        </w:sectPr>
      </w:pP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776"/>
        <w:gridCol w:w="720"/>
        <w:gridCol w:w="2824"/>
      </w:tblGrid>
      <w:tr w:rsidR="003D2B9C" w:rsidRPr="00777203" w14:paraId="36FF9C49" w14:textId="77777777" w:rsidTr="003D2B9C">
        <w:tc>
          <w:tcPr>
            <w:tcW w:w="6480" w:type="dxa"/>
            <w:shd w:val="clear" w:color="auto" w:fill="BFBFBF" w:themeFill="background1" w:themeFillShade="BF"/>
          </w:tcPr>
          <w:p w14:paraId="62CE812D" w14:textId="256A22F6" w:rsidR="003D2B9C" w:rsidRPr="00777203" w:rsidRDefault="003D2B9C" w:rsidP="003D2B9C">
            <w:pPr>
              <w:spacing w:before="40" w:after="40"/>
              <w:rPr>
                <w:rFonts w:ascii="Arial" w:hAnsi="Arial" w:cs="Arial"/>
                <w:sz w:val="18"/>
                <w:szCs w:val="18"/>
              </w:rPr>
            </w:pPr>
            <w:r w:rsidRPr="00777203">
              <w:rPr>
                <w:rFonts w:ascii="Arial" w:hAnsi="Arial" w:cs="Arial"/>
                <w:b/>
                <w:bCs/>
                <w:sz w:val="18"/>
                <w:szCs w:val="18"/>
              </w:rPr>
              <w:t>Mogelijke aanpassingen</w:t>
            </w:r>
          </w:p>
        </w:tc>
        <w:tc>
          <w:tcPr>
            <w:tcW w:w="776" w:type="dxa"/>
            <w:shd w:val="clear" w:color="auto" w:fill="BFBFBF" w:themeFill="background1" w:themeFillShade="BF"/>
          </w:tcPr>
          <w:p w14:paraId="273E896B" w14:textId="77777777" w:rsidR="003D2B9C" w:rsidRPr="00777203" w:rsidRDefault="003D2B9C" w:rsidP="003D2B9C">
            <w:pPr>
              <w:spacing w:before="40" w:after="40"/>
              <w:rPr>
                <w:rFonts w:ascii="Arial" w:hAnsi="Arial" w:cs="Arial"/>
                <w:b/>
                <w:bCs/>
                <w:sz w:val="18"/>
                <w:szCs w:val="18"/>
              </w:rPr>
            </w:pPr>
            <w:r w:rsidRPr="00777203">
              <w:rPr>
                <w:rFonts w:ascii="Arial" w:hAnsi="Arial" w:cs="Arial"/>
                <w:b/>
                <w:bCs/>
                <w:sz w:val="18"/>
                <w:szCs w:val="18"/>
              </w:rPr>
              <w:t>ja</w:t>
            </w:r>
          </w:p>
        </w:tc>
        <w:tc>
          <w:tcPr>
            <w:tcW w:w="720" w:type="dxa"/>
            <w:shd w:val="clear" w:color="auto" w:fill="BFBFBF" w:themeFill="background1" w:themeFillShade="BF"/>
          </w:tcPr>
          <w:p w14:paraId="252AA131" w14:textId="77777777" w:rsidR="003D2B9C" w:rsidRPr="00777203" w:rsidRDefault="003D2B9C" w:rsidP="003D2B9C">
            <w:pPr>
              <w:spacing w:before="40" w:after="40"/>
              <w:rPr>
                <w:rFonts w:ascii="Arial" w:hAnsi="Arial" w:cs="Arial"/>
                <w:b/>
                <w:bCs/>
                <w:sz w:val="18"/>
                <w:szCs w:val="18"/>
              </w:rPr>
            </w:pPr>
            <w:r w:rsidRPr="00777203">
              <w:rPr>
                <w:rFonts w:ascii="Arial" w:hAnsi="Arial" w:cs="Arial"/>
                <w:b/>
                <w:bCs/>
                <w:sz w:val="18"/>
                <w:szCs w:val="18"/>
              </w:rPr>
              <w:t>nee</w:t>
            </w:r>
          </w:p>
        </w:tc>
        <w:tc>
          <w:tcPr>
            <w:tcW w:w="2824" w:type="dxa"/>
            <w:shd w:val="clear" w:color="auto" w:fill="BFBFBF" w:themeFill="background1" w:themeFillShade="BF"/>
          </w:tcPr>
          <w:p w14:paraId="6F76AE0A" w14:textId="77777777" w:rsidR="003D2B9C" w:rsidRPr="00777203" w:rsidRDefault="003D2B9C" w:rsidP="003D2B9C">
            <w:pPr>
              <w:spacing w:before="40" w:after="40"/>
              <w:rPr>
                <w:rFonts w:ascii="Arial" w:hAnsi="Arial" w:cs="Arial"/>
                <w:b/>
                <w:bCs/>
                <w:sz w:val="18"/>
                <w:szCs w:val="18"/>
              </w:rPr>
            </w:pPr>
            <w:r w:rsidRPr="00777203">
              <w:rPr>
                <w:rFonts w:ascii="Arial" w:hAnsi="Arial" w:cs="Arial"/>
                <w:b/>
                <w:bCs/>
                <w:sz w:val="18"/>
                <w:szCs w:val="18"/>
              </w:rPr>
              <w:t>opmerking</w:t>
            </w:r>
          </w:p>
        </w:tc>
      </w:tr>
      <w:tr w:rsidR="003D2B9C" w:rsidRPr="00777203" w14:paraId="6C351F6F" w14:textId="77777777" w:rsidTr="003D2B9C">
        <w:tc>
          <w:tcPr>
            <w:tcW w:w="6480" w:type="dxa"/>
          </w:tcPr>
          <w:p w14:paraId="071B70AB"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Waren alle voorzieningen goed te gebruiken?</w:t>
            </w:r>
          </w:p>
          <w:p w14:paraId="42BE02EC"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brandmelders</w:t>
            </w:r>
          </w:p>
          <w:p w14:paraId="0E82F76C"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brandmeldinstallatie</w:t>
            </w:r>
          </w:p>
          <w:p w14:paraId="515A9BFC"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ontruimingssignaal / ontruimingsalarminstallatie</w:t>
            </w:r>
          </w:p>
          <w:p w14:paraId="1C1F03C4"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vluchtwegen</w:t>
            </w:r>
          </w:p>
          <w:p w14:paraId="6CE03B49"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nooduitgangen</w:t>
            </w:r>
          </w:p>
          <w:p w14:paraId="714F4B7D"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blusmiddelen</w:t>
            </w:r>
          </w:p>
          <w:p w14:paraId="0A0FF0E0"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reddingsmiddelen</w:t>
            </w:r>
          </w:p>
          <w:p w14:paraId="20987B99"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eersthulpmiddelen</w:t>
            </w:r>
          </w:p>
          <w:p w14:paraId="14CA553B"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overige…</w:t>
            </w:r>
          </w:p>
          <w:p w14:paraId="31347833" w14:textId="77777777" w:rsidR="003D2B9C" w:rsidRPr="00777203" w:rsidRDefault="003D2B9C" w:rsidP="003D2B9C">
            <w:pPr>
              <w:spacing w:before="40" w:after="40"/>
              <w:ind w:left="284"/>
              <w:rPr>
                <w:rFonts w:ascii="Arial" w:hAnsi="Arial" w:cs="Arial"/>
                <w:sz w:val="18"/>
                <w:szCs w:val="18"/>
              </w:rPr>
            </w:pPr>
          </w:p>
        </w:tc>
        <w:tc>
          <w:tcPr>
            <w:tcW w:w="776" w:type="dxa"/>
          </w:tcPr>
          <w:p w14:paraId="44F4061B" w14:textId="77777777" w:rsidR="003D2B9C" w:rsidRPr="00777203" w:rsidRDefault="003D2B9C" w:rsidP="003D2B9C">
            <w:pPr>
              <w:spacing w:before="40" w:after="40"/>
              <w:rPr>
                <w:rFonts w:ascii="Arial" w:hAnsi="Arial" w:cs="Arial"/>
                <w:sz w:val="18"/>
                <w:szCs w:val="18"/>
              </w:rPr>
            </w:pPr>
          </w:p>
        </w:tc>
        <w:tc>
          <w:tcPr>
            <w:tcW w:w="720" w:type="dxa"/>
          </w:tcPr>
          <w:p w14:paraId="609B21E2" w14:textId="77777777" w:rsidR="003D2B9C" w:rsidRPr="00777203" w:rsidRDefault="003D2B9C" w:rsidP="003D2B9C">
            <w:pPr>
              <w:spacing w:before="40" w:after="40"/>
              <w:rPr>
                <w:rFonts w:ascii="Arial" w:hAnsi="Arial" w:cs="Arial"/>
                <w:sz w:val="18"/>
                <w:szCs w:val="18"/>
              </w:rPr>
            </w:pPr>
          </w:p>
        </w:tc>
        <w:tc>
          <w:tcPr>
            <w:tcW w:w="2824" w:type="dxa"/>
          </w:tcPr>
          <w:p w14:paraId="3A6FC068" w14:textId="77777777" w:rsidR="003D2B9C" w:rsidRPr="00777203" w:rsidRDefault="003D2B9C" w:rsidP="003D2B9C">
            <w:pPr>
              <w:spacing w:before="40" w:after="40"/>
              <w:rPr>
                <w:rFonts w:ascii="Arial" w:hAnsi="Arial" w:cs="Arial"/>
                <w:sz w:val="18"/>
                <w:szCs w:val="18"/>
              </w:rPr>
            </w:pPr>
          </w:p>
        </w:tc>
      </w:tr>
      <w:tr w:rsidR="003D2B9C" w:rsidRPr="00777203" w14:paraId="1DBDA7D7" w14:textId="77777777" w:rsidTr="003D2B9C">
        <w:tc>
          <w:tcPr>
            <w:tcW w:w="6480" w:type="dxa"/>
          </w:tcPr>
          <w:p w14:paraId="4D03D45E"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Is nadere voorlichting en instructie nodig van:</w:t>
            </w:r>
          </w:p>
          <w:p w14:paraId="26F6FB7B"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directie?</w:t>
            </w:r>
          </w:p>
          <w:p w14:paraId="6C1A75A6"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personeel?</w:t>
            </w:r>
          </w:p>
          <w:p w14:paraId="4E204496" w14:textId="77777777" w:rsidR="003D2B9C" w:rsidRPr="00777203" w:rsidRDefault="003D2B9C" w:rsidP="00C40937">
            <w:pPr>
              <w:numPr>
                <w:ilvl w:val="1"/>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BHV’ers?</w:t>
            </w:r>
          </w:p>
          <w:p w14:paraId="46F3FBE5" w14:textId="77777777" w:rsidR="003D2B9C" w:rsidRPr="00777203" w:rsidRDefault="003D2B9C" w:rsidP="003D2B9C">
            <w:pPr>
              <w:spacing w:before="40" w:after="40"/>
              <w:ind w:left="284"/>
              <w:rPr>
                <w:rFonts w:ascii="Arial" w:hAnsi="Arial" w:cs="Arial"/>
                <w:sz w:val="18"/>
                <w:szCs w:val="18"/>
              </w:rPr>
            </w:pPr>
          </w:p>
        </w:tc>
        <w:tc>
          <w:tcPr>
            <w:tcW w:w="776" w:type="dxa"/>
          </w:tcPr>
          <w:p w14:paraId="19134C06" w14:textId="77777777" w:rsidR="003D2B9C" w:rsidRPr="00777203" w:rsidRDefault="003D2B9C" w:rsidP="003D2B9C">
            <w:pPr>
              <w:spacing w:before="40" w:after="40"/>
              <w:rPr>
                <w:rFonts w:ascii="Arial" w:hAnsi="Arial" w:cs="Arial"/>
                <w:sz w:val="18"/>
                <w:szCs w:val="18"/>
              </w:rPr>
            </w:pPr>
          </w:p>
        </w:tc>
        <w:tc>
          <w:tcPr>
            <w:tcW w:w="720" w:type="dxa"/>
          </w:tcPr>
          <w:p w14:paraId="14582EC4" w14:textId="77777777" w:rsidR="003D2B9C" w:rsidRPr="00777203" w:rsidRDefault="003D2B9C" w:rsidP="003D2B9C">
            <w:pPr>
              <w:spacing w:before="40" w:after="40"/>
              <w:rPr>
                <w:rFonts w:ascii="Arial" w:hAnsi="Arial" w:cs="Arial"/>
                <w:sz w:val="18"/>
                <w:szCs w:val="18"/>
              </w:rPr>
            </w:pPr>
          </w:p>
        </w:tc>
        <w:tc>
          <w:tcPr>
            <w:tcW w:w="2824" w:type="dxa"/>
          </w:tcPr>
          <w:p w14:paraId="1606CB9B" w14:textId="77777777" w:rsidR="003D2B9C" w:rsidRPr="00777203" w:rsidRDefault="003D2B9C" w:rsidP="003D2B9C">
            <w:pPr>
              <w:spacing w:before="40" w:after="40"/>
              <w:rPr>
                <w:rFonts w:ascii="Arial" w:hAnsi="Arial" w:cs="Arial"/>
                <w:sz w:val="18"/>
                <w:szCs w:val="18"/>
              </w:rPr>
            </w:pPr>
          </w:p>
        </w:tc>
      </w:tr>
      <w:tr w:rsidR="003D2B9C" w:rsidRPr="00777203" w14:paraId="64CFADAE" w14:textId="77777777" w:rsidTr="003D2B9C">
        <w:tc>
          <w:tcPr>
            <w:tcW w:w="6480" w:type="dxa"/>
          </w:tcPr>
          <w:p w14:paraId="0FDCB53B"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Moeten de afspraken met de externe hulpverleningsdiensten worden aangepast?</w:t>
            </w:r>
          </w:p>
          <w:p w14:paraId="21214EE9" w14:textId="77777777" w:rsidR="003D2B9C" w:rsidRPr="00777203" w:rsidRDefault="003D2B9C" w:rsidP="003D2B9C">
            <w:pPr>
              <w:spacing w:before="40" w:after="40"/>
              <w:rPr>
                <w:rFonts w:ascii="Arial" w:hAnsi="Arial" w:cs="Arial"/>
                <w:sz w:val="18"/>
                <w:szCs w:val="18"/>
              </w:rPr>
            </w:pPr>
          </w:p>
        </w:tc>
        <w:tc>
          <w:tcPr>
            <w:tcW w:w="776" w:type="dxa"/>
          </w:tcPr>
          <w:p w14:paraId="15DCF625" w14:textId="77777777" w:rsidR="003D2B9C" w:rsidRPr="00777203" w:rsidRDefault="003D2B9C" w:rsidP="003D2B9C">
            <w:pPr>
              <w:spacing w:before="40" w:after="40"/>
              <w:rPr>
                <w:rFonts w:ascii="Arial" w:hAnsi="Arial" w:cs="Arial"/>
                <w:sz w:val="18"/>
                <w:szCs w:val="18"/>
              </w:rPr>
            </w:pPr>
          </w:p>
        </w:tc>
        <w:tc>
          <w:tcPr>
            <w:tcW w:w="720" w:type="dxa"/>
          </w:tcPr>
          <w:p w14:paraId="58DBB771" w14:textId="77777777" w:rsidR="003D2B9C" w:rsidRPr="00777203" w:rsidRDefault="003D2B9C" w:rsidP="003D2B9C">
            <w:pPr>
              <w:spacing w:before="40" w:after="40"/>
              <w:rPr>
                <w:rFonts w:ascii="Arial" w:hAnsi="Arial" w:cs="Arial"/>
                <w:sz w:val="18"/>
                <w:szCs w:val="18"/>
              </w:rPr>
            </w:pPr>
          </w:p>
        </w:tc>
        <w:tc>
          <w:tcPr>
            <w:tcW w:w="2824" w:type="dxa"/>
          </w:tcPr>
          <w:p w14:paraId="00194744" w14:textId="77777777" w:rsidR="003D2B9C" w:rsidRPr="00777203" w:rsidRDefault="003D2B9C" w:rsidP="003D2B9C">
            <w:pPr>
              <w:spacing w:before="40" w:after="40"/>
              <w:rPr>
                <w:rFonts w:ascii="Arial" w:hAnsi="Arial" w:cs="Arial"/>
                <w:sz w:val="18"/>
                <w:szCs w:val="18"/>
              </w:rPr>
            </w:pPr>
          </w:p>
        </w:tc>
      </w:tr>
      <w:tr w:rsidR="003D2B9C" w:rsidRPr="00777203" w14:paraId="06109DCF" w14:textId="77777777" w:rsidTr="003D2B9C">
        <w:tc>
          <w:tcPr>
            <w:tcW w:w="6480" w:type="dxa"/>
          </w:tcPr>
          <w:p w14:paraId="0E46CBF9" w14:textId="77777777" w:rsidR="003D2B9C" w:rsidRPr="00777203" w:rsidRDefault="003D2B9C" w:rsidP="00C40937">
            <w:pPr>
              <w:numPr>
                <w:ilvl w:val="0"/>
                <w:numId w:val="90"/>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Moet het ontruimingsplan worden aangepast naar aanleiding van de oefening?</w:t>
            </w:r>
          </w:p>
          <w:p w14:paraId="4D0BD5D0" w14:textId="77777777" w:rsidR="003D2B9C" w:rsidRPr="00777203" w:rsidRDefault="003D2B9C" w:rsidP="003D2B9C">
            <w:pPr>
              <w:spacing w:before="40" w:after="40"/>
              <w:rPr>
                <w:rFonts w:ascii="Arial" w:hAnsi="Arial" w:cs="Arial"/>
                <w:sz w:val="18"/>
                <w:szCs w:val="18"/>
              </w:rPr>
            </w:pPr>
          </w:p>
        </w:tc>
        <w:tc>
          <w:tcPr>
            <w:tcW w:w="776" w:type="dxa"/>
          </w:tcPr>
          <w:p w14:paraId="5A167BE8" w14:textId="77777777" w:rsidR="003D2B9C" w:rsidRPr="00777203" w:rsidRDefault="003D2B9C" w:rsidP="003D2B9C">
            <w:pPr>
              <w:spacing w:before="40" w:after="40"/>
              <w:rPr>
                <w:rFonts w:ascii="Arial" w:hAnsi="Arial" w:cs="Arial"/>
                <w:sz w:val="18"/>
                <w:szCs w:val="18"/>
              </w:rPr>
            </w:pPr>
          </w:p>
        </w:tc>
        <w:tc>
          <w:tcPr>
            <w:tcW w:w="720" w:type="dxa"/>
          </w:tcPr>
          <w:p w14:paraId="2B9C49FA" w14:textId="77777777" w:rsidR="003D2B9C" w:rsidRPr="00777203" w:rsidRDefault="003D2B9C" w:rsidP="003D2B9C">
            <w:pPr>
              <w:spacing w:before="40" w:after="40"/>
              <w:rPr>
                <w:rFonts w:ascii="Arial" w:hAnsi="Arial" w:cs="Arial"/>
                <w:sz w:val="18"/>
                <w:szCs w:val="18"/>
              </w:rPr>
            </w:pPr>
          </w:p>
        </w:tc>
        <w:tc>
          <w:tcPr>
            <w:tcW w:w="2824" w:type="dxa"/>
          </w:tcPr>
          <w:p w14:paraId="25CEB55E" w14:textId="77777777" w:rsidR="003D2B9C" w:rsidRPr="00777203" w:rsidRDefault="003D2B9C" w:rsidP="003D2B9C">
            <w:pPr>
              <w:spacing w:before="40" w:after="40"/>
              <w:rPr>
                <w:rFonts w:ascii="Arial" w:hAnsi="Arial" w:cs="Arial"/>
                <w:sz w:val="18"/>
                <w:szCs w:val="18"/>
              </w:rPr>
            </w:pPr>
          </w:p>
        </w:tc>
      </w:tr>
      <w:tr w:rsidR="003D2B9C" w:rsidRPr="00777203" w14:paraId="1184A9EC" w14:textId="77777777" w:rsidTr="003D2B9C">
        <w:trPr>
          <w:trHeight w:val="562"/>
        </w:trPr>
        <w:tc>
          <w:tcPr>
            <w:tcW w:w="10800" w:type="dxa"/>
            <w:gridSpan w:val="4"/>
          </w:tcPr>
          <w:p w14:paraId="4682CCB0" w14:textId="77777777" w:rsidR="003D2B9C" w:rsidRPr="00777203" w:rsidRDefault="003D2B9C" w:rsidP="003D2B9C">
            <w:pPr>
              <w:spacing w:before="40" w:after="40"/>
              <w:rPr>
                <w:rFonts w:ascii="Arial" w:hAnsi="Arial" w:cs="Arial"/>
                <w:b/>
                <w:bCs/>
                <w:sz w:val="18"/>
                <w:szCs w:val="18"/>
              </w:rPr>
            </w:pPr>
            <w:r w:rsidRPr="00777203">
              <w:rPr>
                <w:rFonts w:ascii="Arial" w:hAnsi="Arial" w:cs="Arial"/>
                <w:b/>
                <w:bCs/>
                <w:sz w:val="18"/>
                <w:szCs w:val="18"/>
              </w:rPr>
              <w:t>Overige opmerkingen:</w:t>
            </w:r>
          </w:p>
          <w:p w14:paraId="22F36883" w14:textId="77777777" w:rsidR="003D2B9C" w:rsidRPr="00777203" w:rsidRDefault="003D2B9C" w:rsidP="003D2B9C">
            <w:pPr>
              <w:spacing w:before="40" w:after="40"/>
              <w:rPr>
                <w:rFonts w:ascii="Arial" w:hAnsi="Arial" w:cs="Arial"/>
                <w:sz w:val="18"/>
                <w:szCs w:val="18"/>
              </w:rPr>
            </w:pPr>
          </w:p>
          <w:p w14:paraId="6EFD24A1" w14:textId="77777777" w:rsidR="003D2B9C" w:rsidRPr="00777203" w:rsidRDefault="003D2B9C" w:rsidP="003D2B9C">
            <w:pPr>
              <w:spacing w:before="40" w:after="40"/>
              <w:rPr>
                <w:rFonts w:ascii="Arial" w:hAnsi="Arial" w:cs="Arial"/>
                <w:sz w:val="18"/>
                <w:szCs w:val="18"/>
              </w:rPr>
            </w:pPr>
          </w:p>
          <w:p w14:paraId="007339CA" w14:textId="77777777" w:rsidR="003D2B9C" w:rsidRPr="00777203" w:rsidRDefault="003D2B9C" w:rsidP="003D2B9C">
            <w:pPr>
              <w:spacing w:before="40" w:after="40"/>
              <w:rPr>
                <w:rFonts w:ascii="Arial" w:hAnsi="Arial" w:cs="Arial"/>
                <w:sz w:val="18"/>
                <w:szCs w:val="18"/>
              </w:rPr>
            </w:pPr>
          </w:p>
          <w:p w14:paraId="5F7CB340" w14:textId="77777777" w:rsidR="003D2B9C" w:rsidRPr="00777203" w:rsidRDefault="003D2B9C" w:rsidP="003D2B9C">
            <w:pPr>
              <w:spacing w:before="40" w:after="40"/>
              <w:rPr>
                <w:rFonts w:ascii="Arial" w:hAnsi="Arial" w:cs="Arial"/>
                <w:sz w:val="18"/>
                <w:szCs w:val="18"/>
              </w:rPr>
            </w:pPr>
          </w:p>
          <w:p w14:paraId="4DF59948" w14:textId="77777777" w:rsidR="003D2B9C" w:rsidRPr="00777203" w:rsidRDefault="003D2B9C" w:rsidP="003D2B9C">
            <w:pPr>
              <w:spacing w:before="40" w:after="40"/>
              <w:rPr>
                <w:rFonts w:ascii="Arial" w:hAnsi="Arial" w:cs="Arial"/>
                <w:sz w:val="18"/>
                <w:szCs w:val="18"/>
              </w:rPr>
            </w:pPr>
          </w:p>
          <w:p w14:paraId="62064E33" w14:textId="77777777" w:rsidR="003D2B9C" w:rsidRPr="00777203" w:rsidRDefault="003D2B9C" w:rsidP="003D2B9C">
            <w:pPr>
              <w:spacing w:before="40" w:after="40"/>
              <w:rPr>
                <w:rFonts w:ascii="Arial" w:hAnsi="Arial" w:cs="Arial"/>
                <w:sz w:val="18"/>
                <w:szCs w:val="18"/>
              </w:rPr>
            </w:pPr>
          </w:p>
          <w:p w14:paraId="26F2DBB6" w14:textId="77777777" w:rsidR="003D2B9C" w:rsidRPr="00777203" w:rsidRDefault="003D2B9C" w:rsidP="003D2B9C">
            <w:pPr>
              <w:spacing w:before="40" w:after="40"/>
              <w:rPr>
                <w:rFonts w:ascii="Arial" w:hAnsi="Arial" w:cs="Arial"/>
                <w:sz w:val="18"/>
                <w:szCs w:val="18"/>
              </w:rPr>
            </w:pPr>
          </w:p>
          <w:p w14:paraId="4DE39F25" w14:textId="77777777" w:rsidR="003D2B9C" w:rsidRPr="00777203" w:rsidRDefault="003D2B9C" w:rsidP="003D2B9C">
            <w:pPr>
              <w:spacing w:before="40" w:after="40"/>
              <w:rPr>
                <w:rFonts w:ascii="Arial" w:hAnsi="Arial" w:cs="Arial"/>
                <w:sz w:val="18"/>
                <w:szCs w:val="18"/>
              </w:rPr>
            </w:pPr>
          </w:p>
          <w:p w14:paraId="305D39F7" w14:textId="77777777" w:rsidR="003D2B9C" w:rsidRPr="00777203" w:rsidRDefault="003D2B9C" w:rsidP="003D2B9C">
            <w:pPr>
              <w:spacing w:before="40" w:after="40"/>
              <w:rPr>
                <w:rFonts w:ascii="Arial" w:hAnsi="Arial" w:cs="Arial"/>
                <w:sz w:val="18"/>
                <w:szCs w:val="18"/>
              </w:rPr>
            </w:pPr>
          </w:p>
          <w:p w14:paraId="03858550" w14:textId="77777777" w:rsidR="003D2B9C" w:rsidRPr="00777203" w:rsidRDefault="003D2B9C" w:rsidP="003D2B9C">
            <w:pPr>
              <w:spacing w:before="40" w:after="40"/>
              <w:rPr>
                <w:rFonts w:ascii="Arial" w:hAnsi="Arial" w:cs="Arial"/>
                <w:sz w:val="18"/>
                <w:szCs w:val="18"/>
              </w:rPr>
            </w:pPr>
          </w:p>
          <w:p w14:paraId="3457F39A" w14:textId="77777777" w:rsidR="003D2B9C" w:rsidRPr="00777203" w:rsidRDefault="003D2B9C" w:rsidP="003D2B9C">
            <w:pPr>
              <w:spacing w:before="40" w:after="40"/>
              <w:rPr>
                <w:rFonts w:ascii="Arial" w:hAnsi="Arial" w:cs="Arial"/>
                <w:sz w:val="18"/>
                <w:szCs w:val="18"/>
              </w:rPr>
            </w:pPr>
          </w:p>
          <w:p w14:paraId="2D2934DC" w14:textId="77777777" w:rsidR="003D2B9C" w:rsidRPr="00777203" w:rsidRDefault="003D2B9C" w:rsidP="003D2B9C">
            <w:pPr>
              <w:spacing w:before="40" w:after="40"/>
              <w:rPr>
                <w:rFonts w:ascii="Arial" w:hAnsi="Arial" w:cs="Arial"/>
                <w:sz w:val="18"/>
                <w:szCs w:val="18"/>
              </w:rPr>
            </w:pPr>
          </w:p>
          <w:p w14:paraId="20DDB490" w14:textId="77777777" w:rsidR="003D2B9C" w:rsidRPr="00777203" w:rsidRDefault="003D2B9C" w:rsidP="003D2B9C">
            <w:pPr>
              <w:spacing w:before="40" w:after="40"/>
              <w:rPr>
                <w:rFonts w:ascii="Arial" w:hAnsi="Arial" w:cs="Arial"/>
                <w:sz w:val="18"/>
                <w:szCs w:val="18"/>
              </w:rPr>
            </w:pPr>
          </w:p>
          <w:p w14:paraId="7464CD94" w14:textId="77777777" w:rsidR="003D2B9C" w:rsidRPr="00777203" w:rsidRDefault="003D2B9C" w:rsidP="003D2B9C">
            <w:pPr>
              <w:spacing w:before="40" w:after="40"/>
              <w:rPr>
                <w:rFonts w:ascii="Arial" w:hAnsi="Arial" w:cs="Arial"/>
                <w:sz w:val="18"/>
                <w:szCs w:val="18"/>
              </w:rPr>
            </w:pPr>
          </w:p>
          <w:p w14:paraId="5A2F9BBA" w14:textId="77777777" w:rsidR="003D2B9C" w:rsidRPr="00777203" w:rsidRDefault="003D2B9C" w:rsidP="003D2B9C">
            <w:pPr>
              <w:spacing w:before="40" w:after="40"/>
              <w:rPr>
                <w:rFonts w:ascii="Arial" w:hAnsi="Arial" w:cs="Arial"/>
                <w:sz w:val="18"/>
                <w:szCs w:val="18"/>
              </w:rPr>
            </w:pPr>
          </w:p>
          <w:p w14:paraId="6F761D3D" w14:textId="77777777" w:rsidR="003D2B9C" w:rsidRPr="00777203" w:rsidRDefault="003D2B9C" w:rsidP="003D2B9C">
            <w:pPr>
              <w:spacing w:before="40" w:after="40"/>
              <w:rPr>
                <w:rFonts w:ascii="Arial" w:hAnsi="Arial" w:cs="Arial"/>
                <w:sz w:val="18"/>
                <w:szCs w:val="18"/>
              </w:rPr>
            </w:pPr>
          </w:p>
          <w:p w14:paraId="214C91DE" w14:textId="77777777" w:rsidR="003D2B9C" w:rsidRPr="00777203" w:rsidRDefault="003D2B9C" w:rsidP="003D2B9C">
            <w:pPr>
              <w:spacing w:before="40" w:after="40"/>
              <w:rPr>
                <w:rFonts w:ascii="Arial" w:hAnsi="Arial" w:cs="Arial"/>
                <w:sz w:val="18"/>
                <w:szCs w:val="18"/>
              </w:rPr>
            </w:pPr>
          </w:p>
        </w:tc>
      </w:tr>
    </w:tbl>
    <w:p w14:paraId="29778606" w14:textId="77777777" w:rsidR="003D2B9C" w:rsidRPr="00777203" w:rsidRDefault="003D2B9C" w:rsidP="003D2B9C">
      <w:pPr>
        <w:spacing w:before="40" w:after="40"/>
        <w:rPr>
          <w:rFonts w:ascii="Arial" w:hAnsi="Arial" w:cs="Arial"/>
          <w:sz w:val="18"/>
          <w:szCs w:val="18"/>
        </w:rPr>
      </w:pPr>
    </w:p>
    <w:p w14:paraId="1183ADF0" w14:textId="1EC10DBC" w:rsidR="003D2B9C" w:rsidRPr="00777203" w:rsidRDefault="003D2B9C">
      <w:pPr>
        <w:rPr>
          <w:rFonts w:ascii="Arial" w:eastAsia="Calibri" w:hAnsi="Arial" w:cs="Arial"/>
          <w:sz w:val="20"/>
          <w:szCs w:val="20"/>
          <w:u w:color="000000"/>
        </w:rPr>
      </w:pPr>
      <w:r w:rsidRPr="00777203">
        <w:rPr>
          <w:rFonts w:ascii="Arial" w:hAnsi="Arial" w:cs="Arial"/>
          <w:sz w:val="20"/>
          <w:szCs w:val="20"/>
        </w:rPr>
        <w:br w:type="page"/>
      </w:r>
    </w:p>
    <w:p w14:paraId="2754088F" w14:textId="77777777" w:rsidR="003D2B9C" w:rsidRPr="00777203" w:rsidRDefault="003D2B9C" w:rsidP="00903724">
      <w:pPr>
        <w:pStyle w:val="Kop1"/>
      </w:pPr>
      <w:bookmarkStart w:id="77" w:name="_Toc5178374"/>
      <w:bookmarkStart w:id="78" w:name="_Toc5180702"/>
      <w:r w:rsidRPr="00777203">
        <w:t>Registratieformulier incident</w:t>
      </w:r>
      <w:bookmarkEnd w:id="77"/>
      <w:bookmarkEnd w:id="78"/>
    </w:p>
    <w:p w14:paraId="5DD90E98" w14:textId="77777777" w:rsidR="003D2B9C" w:rsidRPr="00C16722" w:rsidRDefault="003D2B9C" w:rsidP="003D2B9C">
      <w:pPr>
        <w:rPr>
          <w:rFonts w:ascii="Arial" w:hAnsi="Arial" w:cs="Arial"/>
          <w:sz w:val="20"/>
        </w:rPr>
      </w:pPr>
      <w:r w:rsidRPr="00C16722">
        <w:rPr>
          <w:rFonts w:ascii="Arial" w:hAnsi="Arial" w:cs="Arial"/>
          <w:bCs/>
          <w:i/>
          <w:sz w:val="20"/>
        </w:rPr>
        <w:t xml:space="preserve">Toelichting: </w:t>
      </w:r>
      <w:r w:rsidRPr="00C16722">
        <w:rPr>
          <w:rFonts w:ascii="Arial" w:hAnsi="Arial" w:cs="Arial"/>
          <w:i/>
          <w:sz w:val="20"/>
        </w:rPr>
        <w:t>Dit is een voorbeeld van een registratieformulier voor eigen gebruik waarop je de gang van zaken rond een incident kunt registreren, nadat het incident heeft plaatsgevonden.</w:t>
      </w:r>
    </w:p>
    <w:p w14:paraId="6B11C358" w14:textId="77777777" w:rsidR="003D2B9C" w:rsidRPr="00777203" w:rsidRDefault="003D2B9C" w:rsidP="003D2B9C">
      <w:pPr>
        <w:rPr>
          <w:rFonts w:ascii="Arial" w:hAnsi="Arial" w:cs="Arial"/>
        </w:rPr>
      </w:pPr>
    </w:p>
    <w:p w14:paraId="237FF6EA" w14:textId="77777777" w:rsidR="003D2B9C" w:rsidRPr="00777203" w:rsidRDefault="003D2B9C" w:rsidP="003D2B9C">
      <w:pPr>
        <w:rPr>
          <w:rFonts w:ascii="Arial" w:hAnsi="Arial" w:cs="Arial"/>
        </w:rPr>
      </w:pPr>
    </w:p>
    <w:tbl>
      <w:tblPr>
        <w:tblW w:w="9540" w:type="dxa"/>
        <w:tblInd w:w="-110" w:type="dxa"/>
        <w:tblLayout w:type="fixed"/>
        <w:tblCellMar>
          <w:left w:w="70" w:type="dxa"/>
          <w:right w:w="70" w:type="dxa"/>
        </w:tblCellMar>
        <w:tblLook w:val="0000" w:firstRow="0" w:lastRow="0" w:firstColumn="0" w:lastColumn="0" w:noHBand="0" w:noVBand="0"/>
      </w:tblPr>
      <w:tblGrid>
        <w:gridCol w:w="3103"/>
        <w:gridCol w:w="763"/>
        <w:gridCol w:w="900"/>
        <w:gridCol w:w="4774"/>
      </w:tblGrid>
      <w:tr w:rsidR="003D2B9C" w:rsidRPr="00777203" w14:paraId="76CFA7E3" w14:textId="77777777" w:rsidTr="003D2B9C">
        <w:trPr>
          <w:cantSplit/>
        </w:trPr>
        <w:tc>
          <w:tcPr>
            <w:tcW w:w="9540" w:type="dxa"/>
            <w:gridSpan w:val="4"/>
            <w:tcBorders>
              <w:top w:val="single" w:sz="6" w:space="0" w:color="auto"/>
              <w:left w:val="single" w:sz="6" w:space="0" w:color="auto"/>
              <w:bottom w:val="single" w:sz="6" w:space="0" w:color="auto"/>
              <w:right w:val="single" w:sz="6" w:space="0" w:color="auto"/>
            </w:tcBorders>
            <w:shd w:val="clear" w:color="auto" w:fill="E0E0E0"/>
          </w:tcPr>
          <w:p w14:paraId="7F3030DE" w14:textId="77777777" w:rsidR="003D2B9C" w:rsidRPr="00777203" w:rsidRDefault="003D2B9C" w:rsidP="003D2B9C">
            <w:pPr>
              <w:spacing w:before="40" w:after="40"/>
              <w:rPr>
                <w:rFonts w:ascii="Arial" w:hAnsi="Arial" w:cs="Arial"/>
                <w:b/>
                <w:sz w:val="18"/>
                <w:szCs w:val="18"/>
              </w:rPr>
            </w:pPr>
            <w:r w:rsidRPr="00777203">
              <w:rPr>
                <w:rFonts w:ascii="Arial" w:hAnsi="Arial" w:cs="Arial"/>
                <w:b/>
                <w:sz w:val="18"/>
                <w:szCs w:val="18"/>
              </w:rPr>
              <w:t>Melding incident</w:t>
            </w:r>
          </w:p>
        </w:tc>
      </w:tr>
      <w:tr w:rsidR="003D2B9C" w:rsidRPr="00777203" w14:paraId="20B653FF" w14:textId="77777777" w:rsidTr="003D2B9C">
        <w:trPr>
          <w:cantSplit/>
        </w:trPr>
        <w:tc>
          <w:tcPr>
            <w:tcW w:w="3866" w:type="dxa"/>
            <w:gridSpan w:val="2"/>
            <w:tcBorders>
              <w:top w:val="single" w:sz="6" w:space="0" w:color="auto"/>
              <w:left w:val="single" w:sz="6" w:space="0" w:color="auto"/>
              <w:bottom w:val="single" w:sz="6" w:space="0" w:color="auto"/>
              <w:right w:val="single" w:sz="6" w:space="0" w:color="auto"/>
            </w:tcBorders>
          </w:tcPr>
          <w:p w14:paraId="17689765"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Datum:..………………………………………….</w:t>
            </w:r>
          </w:p>
          <w:p w14:paraId="2284AEC6"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Tijd:…………………………………………… uur</w:t>
            </w:r>
          </w:p>
        </w:tc>
        <w:tc>
          <w:tcPr>
            <w:tcW w:w="5674" w:type="dxa"/>
            <w:gridSpan w:val="2"/>
            <w:tcBorders>
              <w:top w:val="single" w:sz="6" w:space="0" w:color="auto"/>
              <w:left w:val="single" w:sz="6" w:space="0" w:color="auto"/>
              <w:bottom w:val="single" w:sz="6" w:space="0" w:color="auto"/>
              <w:right w:val="single" w:sz="6" w:space="0" w:color="auto"/>
            </w:tcBorders>
          </w:tcPr>
          <w:p w14:paraId="5731946E"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Naam melder: ………………………………………………….…</w:t>
            </w:r>
          </w:p>
          <w:p w14:paraId="24182A23"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Locatie/locatiecode: …………………………………………………….</w:t>
            </w:r>
          </w:p>
          <w:p w14:paraId="4E1542F3"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Telefoonnummer: …………………………………………………….</w:t>
            </w:r>
          </w:p>
        </w:tc>
      </w:tr>
      <w:tr w:rsidR="003D2B9C" w:rsidRPr="00777203" w14:paraId="477A4081" w14:textId="77777777" w:rsidTr="003D2B9C">
        <w:trPr>
          <w:cantSplit/>
        </w:trPr>
        <w:tc>
          <w:tcPr>
            <w:tcW w:w="9540" w:type="dxa"/>
            <w:gridSpan w:val="4"/>
            <w:tcBorders>
              <w:top w:val="single" w:sz="6" w:space="0" w:color="auto"/>
              <w:left w:val="single" w:sz="6" w:space="0" w:color="auto"/>
              <w:bottom w:val="single" w:sz="6" w:space="0" w:color="auto"/>
              <w:right w:val="single" w:sz="6" w:space="0" w:color="auto"/>
            </w:tcBorders>
            <w:shd w:val="clear" w:color="auto" w:fill="E0E0E0"/>
          </w:tcPr>
          <w:p w14:paraId="0DC130CF" w14:textId="77777777" w:rsidR="003D2B9C" w:rsidRPr="00777203" w:rsidRDefault="003D2B9C" w:rsidP="003D2B9C">
            <w:pPr>
              <w:spacing w:before="40" w:after="40"/>
              <w:rPr>
                <w:rFonts w:ascii="Arial" w:hAnsi="Arial" w:cs="Arial"/>
                <w:b/>
                <w:sz w:val="18"/>
                <w:szCs w:val="18"/>
              </w:rPr>
            </w:pPr>
            <w:r w:rsidRPr="00777203">
              <w:rPr>
                <w:rFonts w:ascii="Arial" w:hAnsi="Arial" w:cs="Arial"/>
                <w:b/>
                <w:sz w:val="18"/>
                <w:szCs w:val="18"/>
              </w:rPr>
              <w:t>Aard incident</w:t>
            </w:r>
          </w:p>
        </w:tc>
      </w:tr>
      <w:tr w:rsidR="003D2B9C" w:rsidRPr="00777203" w14:paraId="0158A648" w14:textId="77777777" w:rsidTr="003D2B9C">
        <w:trPr>
          <w:cantSplit/>
        </w:trPr>
        <w:tc>
          <w:tcPr>
            <w:tcW w:w="9540" w:type="dxa"/>
            <w:gridSpan w:val="4"/>
            <w:tcBorders>
              <w:top w:val="single" w:sz="6" w:space="0" w:color="auto"/>
              <w:left w:val="single" w:sz="6" w:space="0" w:color="auto"/>
              <w:bottom w:val="single" w:sz="6" w:space="0" w:color="auto"/>
              <w:right w:val="single" w:sz="6" w:space="0" w:color="auto"/>
            </w:tcBorders>
          </w:tcPr>
          <w:p w14:paraId="38095D65" w14:textId="77777777" w:rsidR="003D2B9C" w:rsidRPr="00777203" w:rsidRDefault="003D2B9C" w:rsidP="00C40937">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 xml:space="preserve">Brand </w:t>
            </w:r>
          </w:p>
          <w:p w14:paraId="5A50BEEF" w14:textId="77777777" w:rsidR="003D2B9C" w:rsidRPr="00777203" w:rsidRDefault="003D2B9C" w:rsidP="00C40937">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Letsel</w:t>
            </w:r>
          </w:p>
          <w:p w14:paraId="66B9CF75" w14:textId="77777777" w:rsidR="003D2B9C" w:rsidRPr="00777203" w:rsidRDefault="003D2B9C" w:rsidP="00C40937">
            <w:pPr>
              <w:numPr>
                <w:ilvl w:val="0"/>
                <w:numId w:val="91"/>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Anders, nl. ……………………………………………………………………………..</w:t>
            </w:r>
          </w:p>
        </w:tc>
      </w:tr>
      <w:tr w:rsidR="003D2B9C" w:rsidRPr="00777203" w14:paraId="49754242" w14:textId="77777777" w:rsidTr="003D2B9C">
        <w:trPr>
          <w:cantSplit/>
        </w:trPr>
        <w:tc>
          <w:tcPr>
            <w:tcW w:w="9540" w:type="dxa"/>
            <w:gridSpan w:val="4"/>
            <w:tcBorders>
              <w:top w:val="single" w:sz="6" w:space="0" w:color="auto"/>
              <w:left w:val="single" w:sz="6" w:space="0" w:color="auto"/>
              <w:bottom w:val="single" w:sz="6" w:space="0" w:color="auto"/>
              <w:right w:val="single" w:sz="6" w:space="0" w:color="auto"/>
            </w:tcBorders>
            <w:shd w:val="clear" w:color="auto" w:fill="E0E0E0"/>
          </w:tcPr>
          <w:p w14:paraId="40EFC56A" w14:textId="77777777" w:rsidR="003D2B9C" w:rsidRPr="00777203" w:rsidRDefault="003D2B9C" w:rsidP="003D2B9C">
            <w:pPr>
              <w:spacing w:before="40" w:after="40"/>
              <w:rPr>
                <w:rFonts w:ascii="Arial" w:hAnsi="Arial" w:cs="Arial"/>
                <w:sz w:val="18"/>
                <w:szCs w:val="18"/>
              </w:rPr>
            </w:pPr>
            <w:r w:rsidRPr="00777203">
              <w:rPr>
                <w:rFonts w:ascii="Arial" w:hAnsi="Arial" w:cs="Arial"/>
                <w:b/>
                <w:sz w:val="18"/>
                <w:szCs w:val="18"/>
              </w:rPr>
              <w:t>Alarmeren</w:t>
            </w:r>
          </w:p>
        </w:tc>
      </w:tr>
      <w:tr w:rsidR="003D2B9C" w:rsidRPr="00777203" w14:paraId="50729126" w14:textId="77777777" w:rsidTr="003D2B9C">
        <w:trPr>
          <w:cantSplit/>
        </w:trPr>
        <w:tc>
          <w:tcPr>
            <w:tcW w:w="9540" w:type="dxa"/>
            <w:gridSpan w:val="4"/>
            <w:tcBorders>
              <w:top w:val="single" w:sz="6" w:space="0" w:color="auto"/>
              <w:left w:val="single" w:sz="6" w:space="0" w:color="auto"/>
              <w:bottom w:val="single" w:sz="6" w:space="0" w:color="auto"/>
              <w:right w:val="single" w:sz="6" w:space="0" w:color="auto"/>
            </w:tcBorders>
          </w:tcPr>
          <w:p w14:paraId="327BBF9C"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 xml:space="preserve">Wie is/zijn er in eerste instantie gewaarschuwd? </w:t>
            </w:r>
          </w:p>
        </w:tc>
      </w:tr>
      <w:tr w:rsidR="003D2B9C" w:rsidRPr="00777203" w14:paraId="0BAE008E" w14:textId="77777777" w:rsidTr="003D2B9C">
        <w:trPr>
          <w:cantSplit/>
        </w:trPr>
        <w:tc>
          <w:tcPr>
            <w:tcW w:w="3103" w:type="dxa"/>
            <w:tcBorders>
              <w:top w:val="single" w:sz="6" w:space="0" w:color="auto"/>
              <w:left w:val="single" w:sz="6" w:space="0" w:color="auto"/>
              <w:bottom w:val="single" w:sz="6" w:space="0" w:color="auto"/>
              <w:right w:val="single" w:sz="6" w:space="0" w:color="auto"/>
            </w:tcBorders>
          </w:tcPr>
          <w:p w14:paraId="56373199"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Intern:</w:t>
            </w:r>
          </w:p>
        </w:tc>
        <w:tc>
          <w:tcPr>
            <w:tcW w:w="6437" w:type="dxa"/>
            <w:gridSpan w:val="3"/>
            <w:tcBorders>
              <w:top w:val="single" w:sz="6" w:space="0" w:color="auto"/>
              <w:left w:val="single" w:sz="6" w:space="0" w:color="auto"/>
              <w:bottom w:val="single" w:sz="6" w:space="0" w:color="auto"/>
              <w:right w:val="single" w:sz="6" w:space="0" w:color="auto"/>
            </w:tcBorders>
          </w:tcPr>
          <w:p w14:paraId="1E76AFC6" w14:textId="77777777" w:rsidR="003D2B9C" w:rsidRPr="00777203" w:rsidRDefault="003D2B9C" w:rsidP="00C40937">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Centraal punt/receptionist</w:t>
            </w:r>
          </w:p>
          <w:p w14:paraId="4A41F5B4" w14:textId="77777777" w:rsidR="003D2B9C" w:rsidRPr="00777203" w:rsidRDefault="003D2B9C" w:rsidP="00C40937">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BHV’er(s)</w:t>
            </w:r>
          </w:p>
          <w:p w14:paraId="5F7BCBC3" w14:textId="77777777" w:rsidR="003D2B9C" w:rsidRPr="00777203" w:rsidRDefault="003D2B9C" w:rsidP="00C40937">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Werkgever</w:t>
            </w:r>
          </w:p>
          <w:p w14:paraId="2B44DBB9" w14:textId="77777777" w:rsidR="003D2B9C" w:rsidRPr="00777203" w:rsidRDefault="003D2B9C" w:rsidP="00C40937">
            <w:pPr>
              <w:numPr>
                <w:ilvl w:val="0"/>
                <w:numId w:val="92"/>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Anders, nl. ……………………………………………</w:t>
            </w:r>
          </w:p>
        </w:tc>
      </w:tr>
      <w:tr w:rsidR="003D2B9C" w:rsidRPr="00777203" w14:paraId="0DD8E08F" w14:textId="77777777" w:rsidTr="003D2B9C">
        <w:trPr>
          <w:cantSplit/>
        </w:trPr>
        <w:tc>
          <w:tcPr>
            <w:tcW w:w="3103" w:type="dxa"/>
            <w:tcBorders>
              <w:top w:val="single" w:sz="6" w:space="0" w:color="auto"/>
              <w:left w:val="single" w:sz="6" w:space="0" w:color="auto"/>
              <w:bottom w:val="single" w:sz="6" w:space="0" w:color="auto"/>
              <w:right w:val="single" w:sz="6" w:space="0" w:color="auto"/>
            </w:tcBorders>
          </w:tcPr>
          <w:p w14:paraId="2D5811D7" w14:textId="77777777" w:rsidR="003D2B9C" w:rsidRPr="00777203" w:rsidRDefault="003D2B9C" w:rsidP="003D2B9C">
            <w:pPr>
              <w:spacing w:before="40" w:after="40"/>
              <w:rPr>
                <w:rFonts w:ascii="Arial" w:hAnsi="Arial" w:cs="Arial"/>
                <w:sz w:val="18"/>
                <w:szCs w:val="18"/>
                <w:lang w:val="en-GB"/>
              </w:rPr>
            </w:pPr>
            <w:r w:rsidRPr="00777203">
              <w:rPr>
                <w:rFonts w:ascii="Arial" w:hAnsi="Arial" w:cs="Arial"/>
                <w:sz w:val="18"/>
                <w:szCs w:val="18"/>
                <w:lang w:val="en-GB"/>
              </w:rPr>
              <w:t xml:space="preserve">Extern: </w:t>
            </w:r>
          </w:p>
          <w:p w14:paraId="26B13F2C" w14:textId="77777777" w:rsidR="003D2B9C" w:rsidRPr="00777203" w:rsidRDefault="003D2B9C" w:rsidP="003D2B9C">
            <w:pPr>
              <w:spacing w:before="40" w:after="40"/>
              <w:rPr>
                <w:rFonts w:ascii="Arial" w:hAnsi="Arial" w:cs="Arial"/>
                <w:sz w:val="18"/>
                <w:szCs w:val="18"/>
                <w:lang w:val="en-GB"/>
              </w:rPr>
            </w:pPr>
          </w:p>
        </w:tc>
        <w:tc>
          <w:tcPr>
            <w:tcW w:w="6437" w:type="dxa"/>
            <w:gridSpan w:val="3"/>
            <w:tcBorders>
              <w:top w:val="single" w:sz="6" w:space="0" w:color="auto"/>
              <w:left w:val="single" w:sz="6" w:space="0" w:color="auto"/>
              <w:bottom w:val="single" w:sz="6" w:space="0" w:color="auto"/>
              <w:right w:val="single" w:sz="6" w:space="0" w:color="auto"/>
            </w:tcBorders>
          </w:tcPr>
          <w:p w14:paraId="78D13B32" w14:textId="77777777" w:rsidR="003D2B9C" w:rsidRPr="00777203" w:rsidRDefault="003D2B9C" w:rsidP="003D2B9C">
            <w:pPr>
              <w:spacing w:before="40" w:after="40"/>
              <w:rPr>
                <w:rFonts w:ascii="Arial" w:hAnsi="Arial" w:cs="Arial"/>
                <w:sz w:val="18"/>
                <w:szCs w:val="18"/>
                <w:lang w:val="en-GB"/>
              </w:rPr>
            </w:pPr>
            <w:r w:rsidRPr="00777203">
              <w:rPr>
                <w:rFonts w:ascii="Arial" w:hAnsi="Arial" w:cs="Arial"/>
                <w:sz w:val="18"/>
                <w:szCs w:val="18"/>
                <w:lang w:val="en-GB"/>
              </w:rPr>
              <w:t>112</w:t>
            </w:r>
          </w:p>
        </w:tc>
      </w:tr>
      <w:tr w:rsidR="003D2B9C" w:rsidRPr="00777203" w14:paraId="49D83C16" w14:textId="77777777" w:rsidTr="003D2B9C">
        <w:trPr>
          <w:cantSplit/>
        </w:trPr>
        <w:tc>
          <w:tcPr>
            <w:tcW w:w="3103" w:type="dxa"/>
            <w:tcBorders>
              <w:top w:val="single" w:sz="6" w:space="0" w:color="auto"/>
              <w:left w:val="single" w:sz="6" w:space="0" w:color="auto"/>
              <w:bottom w:val="single" w:sz="6" w:space="0" w:color="auto"/>
              <w:right w:val="single" w:sz="6" w:space="0" w:color="auto"/>
            </w:tcBorders>
          </w:tcPr>
          <w:p w14:paraId="542B76EF"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 xml:space="preserve">Is het ontruimingssignaal gegeven? </w:t>
            </w:r>
          </w:p>
        </w:tc>
        <w:tc>
          <w:tcPr>
            <w:tcW w:w="6437" w:type="dxa"/>
            <w:gridSpan w:val="3"/>
            <w:tcBorders>
              <w:top w:val="single" w:sz="6" w:space="0" w:color="auto"/>
              <w:left w:val="single" w:sz="6" w:space="0" w:color="auto"/>
              <w:bottom w:val="single" w:sz="6" w:space="0" w:color="auto"/>
              <w:right w:val="single" w:sz="6" w:space="0" w:color="auto"/>
            </w:tcBorders>
          </w:tcPr>
          <w:p w14:paraId="227E9661" w14:textId="77777777" w:rsidR="003D2B9C" w:rsidRPr="00777203" w:rsidRDefault="003D2B9C" w:rsidP="00C40937">
            <w:pPr>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 xml:space="preserve">Ja </w:t>
            </w:r>
          </w:p>
          <w:p w14:paraId="6D5BBBC3" w14:textId="77777777" w:rsidR="003D2B9C" w:rsidRPr="00777203" w:rsidRDefault="003D2B9C" w:rsidP="00C40937">
            <w:pPr>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Nee</w:t>
            </w:r>
          </w:p>
          <w:p w14:paraId="733F0E57" w14:textId="77777777" w:rsidR="003D2B9C" w:rsidRPr="00777203" w:rsidRDefault="003D2B9C" w:rsidP="00C40937">
            <w:pPr>
              <w:numPr>
                <w:ilvl w:val="0"/>
                <w:numId w:val="93"/>
              </w:numPr>
              <w:pBdr>
                <w:top w:val="none" w:sz="0" w:space="0" w:color="auto"/>
                <w:left w:val="none" w:sz="0" w:space="0" w:color="auto"/>
                <w:bottom w:val="none" w:sz="0" w:space="0" w:color="auto"/>
                <w:right w:val="none" w:sz="0" w:space="0" w:color="auto"/>
                <w:between w:val="none" w:sz="0" w:space="0" w:color="auto"/>
                <w:bar w:val="none" w:sz="0" w:color="auto"/>
              </w:pBdr>
              <w:spacing w:before="40" w:after="40" w:line="276" w:lineRule="auto"/>
              <w:rPr>
                <w:rFonts w:ascii="Arial" w:hAnsi="Arial" w:cs="Arial"/>
                <w:sz w:val="18"/>
                <w:szCs w:val="18"/>
              </w:rPr>
            </w:pPr>
            <w:r w:rsidRPr="00777203">
              <w:rPr>
                <w:rFonts w:ascii="Arial" w:hAnsi="Arial" w:cs="Arial"/>
                <w:sz w:val="18"/>
                <w:szCs w:val="18"/>
              </w:rPr>
              <w:t>N.v.t.</w:t>
            </w:r>
          </w:p>
          <w:p w14:paraId="55160C07" w14:textId="77777777" w:rsidR="003D2B9C" w:rsidRPr="00777203" w:rsidRDefault="003D2B9C" w:rsidP="003D2B9C">
            <w:pPr>
              <w:spacing w:before="40" w:after="40"/>
              <w:rPr>
                <w:rFonts w:ascii="Arial" w:hAnsi="Arial" w:cs="Arial"/>
                <w:sz w:val="18"/>
                <w:szCs w:val="18"/>
              </w:rPr>
            </w:pPr>
          </w:p>
        </w:tc>
      </w:tr>
      <w:tr w:rsidR="003D2B9C" w:rsidRPr="00777203" w14:paraId="3BA64701" w14:textId="77777777" w:rsidTr="003D2B9C">
        <w:trPr>
          <w:cantSplit/>
        </w:trPr>
        <w:tc>
          <w:tcPr>
            <w:tcW w:w="9540" w:type="dxa"/>
            <w:gridSpan w:val="4"/>
            <w:tcBorders>
              <w:top w:val="single" w:sz="6" w:space="0" w:color="auto"/>
              <w:left w:val="single" w:sz="6" w:space="0" w:color="auto"/>
              <w:bottom w:val="single" w:sz="6" w:space="0" w:color="auto"/>
              <w:right w:val="single" w:sz="6" w:space="0" w:color="auto"/>
            </w:tcBorders>
            <w:shd w:val="clear" w:color="auto" w:fill="E0E0E0"/>
          </w:tcPr>
          <w:p w14:paraId="07860624" w14:textId="77777777" w:rsidR="003D2B9C" w:rsidRPr="00777203" w:rsidRDefault="003D2B9C" w:rsidP="003D2B9C">
            <w:pPr>
              <w:spacing w:before="40" w:after="40"/>
              <w:rPr>
                <w:rFonts w:ascii="Arial" w:hAnsi="Arial" w:cs="Arial"/>
                <w:sz w:val="18"/>
                <w:szCs w:val="18"/>
              </w:rPr>
            </w:pPr>
            <w:r w:rsidRPr="00777203">
              <w:rPr>
                <w:rFonts w:ascii="Arial" w:hAnsi="Arial" w:cs="Arial"/>
                <w:b/>
                <w:sz w:val="18"/>
                <w:szCs w:val="18"/>
              </w:rPr>
              <w:t>Bijzonderheden</w:t>
            </w:r>
          </w:p>
        </w:tc>
      </w:tr>
      <w:tr w:rsidR="003D2B9C" w:rsidRPr="00777203" w14:paraId="554E69AA" w14:textId="77777777" w:rsidTr="003D2B9C">
        <w:trPr>
          <w:cantSplit/>
        </w:trPr>
        <w:tc>
          <w:tcPr>
            <w:tcW w:w="9540" w:type="dxa"/>
            <w:gridSpan w:val="4"/>
            <w:tcBorders>
              <w:top w:val="single" w:sz="6" w:space="0" w:color="auto"/>
              <w:left w:val="single" w:sz="6" w:space="0" w:color="auto"/>
              <w:bottom w:val="single" w:sz="6" w:space="0" w:color="auto"/>
              <w:right w:val="single" w:sz="6" w:space="0" w:color="auto"/>
            </w:tcBorders>
          </w:tcPr>
          <w:p w14:paraId="74FEC67B" w14:textId="77777777" w:rsidR="003D2B9C" w:rsidRPr="00777203" w:rsidRDefault="003D2B9C" w:rsidP="003D2B9C">
            <w:pPr>
              <w:spacing w:before="40" w:after="40"/>
              <w:rPr>
                <w:rFonts w:ascii="Arial" w:hAnsi="Arial" w:cs="Arial"/>
                <w:sz w:val="18"/>
                <w:szCs w:val="18"/>
              </w:rPr>
            </w:pPr>
          </w:p>
          <w:p w14:paraId="6D1143B5" w14:textId="77777777" w:rsidR="003D2B9C" w:rsidRPr="00777203" w:rsidRDefault="003D2B9C" w:rsidP="003D2B9C">
            <w:pPr>
              <w:spacing w:before="40" w:after="40"/>
              <w:rPr>
                <w:rFonts w:ascii="Arial" w:hAnsi="Arial" w:cs="Arial"/>
                <w:sz w:val="18"/>
                <w:szCs w:val="18"/>
              </w:rPr>
            </w:pPr>
          </w:p>
          <w:p w14:paraId="4A5F6DAA" w14:textId="77777777" w:rsidR="003D2B9C" w:rsidRPr="00777203" w:rsidRDefault="003D2B9C" w:rsidP="003D2B9C">
            <w:pPr>
              <w:spacing w:before="40" w:after="40"/>
              <w:rPr>
                <w:rFonts w:ascii="Arial" w:hAnsi="Arial" w:cs="Arial"/>
                <w:sz w:val="18"/>
                <w:szCs w:val="18"/>
              </w:rPr>
            </w:pPr>
          </w:p>
          <w:p w14:paraId="49FEF6C9" w14:textId="77777777" w:rsidR="003D2B9C" w:rsidRPr="00777203" w:rsidRDefault="003D2B9C" w:rsidP="003D2B9C">
            <w:pPr>
              <w:spacing w:before="40" w:after="40"/>
              <w:rPr>
                <w:rFonts w:ascii="Arial" w:hAnsi="Arial" w:cs="Arial"/>
                <w:sz w:val="18"/>
                <w:szCs w:val="18"/>
              </w:rPr>
            </w:pPr>
          </w:p>
        </w:tc>
      </w:tr>
      <w:tr w:rsidR="003D2B9C" w:rsidRPr="00777203" w14:paraId="5FA4FE2A" w14:textId="77777777" w:rsidTr="003D2B9C">
        <w:trPr>
          <w:cantSplit/>
        </w:trPr>
        <w:tc>
          <w:tcPr>
            <w:tcW w:w="9540" w:type="dxa"/>
            <w:gridSpan w:val="4"/>
            <w:tcBorders>
              <w:top w:val="single" w:sz="6" w:space="0" w:color="auto"/>
              <w:left w:val="single" w:sz="6" w:space="0" w:color="auto"/>
              <w:bottom w:val="single" w:sz="6" w:space="0" w:color="auto"/>
              <w:right w:val="single" w:sz="6" w:space="0" w:color="auto"/>
            </w:tcBorders>
            <w:shd w:val="clear" w:color="auto" w:fill="E0E0E0"/>
          </w:tcPr>
          <w:p w14:paraId="3C388722" w14:textId="77777777" w:rsidR="003D2B9C" w:rsidRPr="00777203" w:rsidRDefault="003D2B9C" w:rsidP="003D2B9C">
            <w:pPr>
              <w:spacing w:before="40" w:after="40"/>
              <w:rPr>
                <w:rFonts w:ascii="Arial" w:hAnsi="Arial" w:cs="Arial"/>
                <w:b/>
                <w:sz w:val="18"/>
                <w:szCs w:val="18"/>
              </w:rPr>
            </w:pPr>
            <w:r w:rsidRPr="00777203">
              <w:rPr>
                <w:rFonts w:ascii="Arial" w:hAnsi="Arial" w:cs="Arial"/>
                <w:b/>
                <w:sz w:val="18"/>
                <w:szCs w:val="18"/>
              </w:rPr>
              <w:t xml:space="preserve">Evaluatie    </w:t>
            </w:r>
            <w:r w:rsidRPr="00777203">
              <w:rPr>
                <w:rFonts w:ascii="Arial" w:hAnsi="Arial" w:cs="Arial"/>
                <w:sz w:val="18"/>
                <w:szCs w:val="18"/>
              </w:rPr>
              <w:t xml:space="preserve">(vermeld </w:t>
            </w:r>
            <w:r w:rsidRPr="00777203">
              <w:rPr>
                <w:rFonts w:ascii="Arial" w:hAnsi="Arial" w:cs="Arial"/>
                <w:i/>
                <w:sz w:val="18"/>
                <w:szCs w:val="18"/>
              </w:rPr>
              <w:t>welke</w:t>
            </w:r>
            <w:r w:rsidRPr="00777203">
              <w:rPr>
                <w:rFonts w:ascii="Arial" w:hAnsi="Arial" w:cs="Arial"/>
                <w:sz w:val="18"/>
                <w:szCs w:val="18"/>
              </w:rPr>
              <w:t xml:space="preserve"> zaken verbeterd moeten worden, </w:t>
            </w:r>
            <w:r w:rsidRPr="00777203">
              <w:rPr>
                <w:rFonts w:ascii="Arial" w:hAnsi="Arial" w:cs="Arial"/>
                <w:i/>
                <w:sz w:val="18"/>
                <w:szCs w:val="18"/>
              </w:rPr>
              <w:t>wie</w:t>
            </w:r>
            <w:r w:rsidRPr="00777203">
              <w:rPr>
                <w:rFonts w:ascii="Arial" w:hAnsi="Arial" w:cs="Arial"/>
                <w:sz w:val="18"/>
                <w:szCs w:val="18"/>
              </w:rPr>
              <w:t xml:space="preserve"> dat gaat doen en </w:t>
            </w:r>
            <w:r w:rsidRPr="00777203">
              <w:rPr>
                <w:rFonts w:ascii="Arial" w:hAnsi="Arial" w:cs="Arial"/>
                <w:i/>
                <w:sz w:val="18"/>
                <w:szCs w:val="18"/>
              </w:rPr>
              <w:t>wanneer</w:t>
            </w:r>
            <w:r w:rsidRPr="00777203">
              <w:rPr>
                <w:rFonts w:ascii="Arial" w:hAnsi="Arial" w:cs="Arial"/>
                <w:sz w:val="18"/>
                <w:szCs w:val="18"/>
              </w:rPr>
              <w:t xml:space="preserve"> dit moet zijn gedaan)</w:t>
            </w:r>
          </w:p>
        </w:tc>
      </w:tr>
      <w:tr w:rsidR="003D2B9C" w:rsidRPr="00777203" w14:paraId="4889BD27" w14:textId="77777777" w:rsidTr="003D2B9C">
        <w:trPr>
          <w:cantSplit/>
        </w:trPr>
        <w:tc>
          <w:tcPr>
            <w:tcW w:w="9540" w:type="dxa"/>
            <w:gridSpan w:val="4"/>
            <w:tcBorders>
              <w:top w:val="single" w:sz="6" w:space="0" w:color="auto"/>
              <w:left w:val="single" w:sz="6" w:space="0" w:color="auto"/>
              <w:bottom w:val="single" w:sz="6" w:space="0" w:color="auto"/>
              <w:right w:val="single" w:sz="6" w:space="0" w:color="auto"/>
            </w:tcBorders>
          </w:tcPr>
          <w:p w14:paraId="57B770CA" w14:textId="77777777" w:rsidR="003D2B9C" w:rsidRPr="00777203" w:rsidRDefault="003D2B9C" w:rsidP="003D2B9C">
            <w:pPr>
              <w:spacing w:before="40" w:after="40"/>
              <w:rPr>
                <w:rFonts w:ascii="Arial" w:hAnsi="Arial" w:cs="Arial"/>
                <w:sz w:val="18"/>
                <w:szCs w:val="18"/>
              </w:rPr>
            </w:pPr>
          </w:p>
          <w:p w14:paraId="336EE5ED" w14:textId="77777777" w:rsidR="003D2B9C" w:rsidRPr="00777203" w:rsidRDefault="003D2B9C" w:rsidP="003D2B9C">
            <w:pPr>
              <w:spacing w:before="40" w:after="40"/>
              <w:rPr>
                <w:rFonts w:ascii="Arial" w:hAnsi="Arial" w:cs="Arial"/>
                <w:sz w:val="18"/>
                <w:szCs w:val="18"/>
              </w:rPr>
            </w:pPr>
          </w:p>
          <w:p w14:paraId="40778832" w14:textId="77777777" w:rsidR="003D2B9C" w:rsidRPr="00777203" w:rsidRDefault="003D2B9C" w:rsidP="003D2B9C">
            <w:pPr>
              <w:spacing w:before="40" w:after="40"/>
              <w:rPr>
                <w:rFonts w:ascii="Arial" w:hAnsi="Arial" w:cs="Arial"/>
                <w:sz w:val="18"/>
                <w:szCs w:val="18"/>
              </w:rPr>
            </w:pPr>
          </w:p>
          <w:p w14:paraId="44B0AA80" w14:textId="77777777" w:rsidR="003D2B9C" w:rsidRPr="00777203" w:rsidRDefault="003D2B9C" w:rsidP="003D2B9C">
            <w:pPr>
              <w:spacing w:before="40" w:after="40"/>
              <w:rPr>
                <w:rFonts w:ascii="Arial" w:hAnsi="Arial" w:cs="Arial"/>
                <w:sz w:val="18"/>
                <w:szCs w:val="18"/>
              </w:rPr>
            </w:pPr>
          </w:p>
        </w:tc>
      </w:tr>
      <w:tr w:rsidR="003D2B9C" w:rsidRPr="00777203" w14:paraId="59076FC8" w14:textId="77777777" w:rsidTr="003D2B9C">
        <w:trPr>
          <w:cantSplit/>
        </w:trPr>
        <w:tc>
          <w:tcPr>
            <w:tcW w:w="4766" w:type="dxa"/>
            <w:gridSpan w:val="3"/>
            <w:tcBorders>
              <w:top w:val="single" w:sz="6" w:space="0" w:color="auto"/>
              <w:left w:val="single" w:sz="6" w:space="0" w:color="auto"/>
              <w:bottom w:val="single" w:sz="6" w:space="0" w:color="auto"/>
              <w:right w:val="single" w:sz="6" w:space="0" w:color="auto"/>
            </w:tcBorders>
          </w:tcPr>
          <w:p w14:paraId="672A5409"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Ingevuld door:</w:t>
            </w:r>
          </w:p>
        </w:tc>
        <w:tc>
          <w:tcPr>
            <w:tcW w:w="4774" w:type="dxa"/>
            <w:tcBorders>
              <w:top w:val="single" w:sz="6" w:space="0" w:color="auto"/>
              <w:left w:val="single" w:sz="6" w:space="0" w:color="auto"/>
              <w:bottom w:val="single" w:sz="6" w:space="0" w:color="auto"/>
              <w:right w:val="single" w:sz="6" w:space="0" w:color="auto"/>
            </w:tcBorders>
          </w:tcPr>
          <w:p w14:paraId="5DE6D96D" w14:textId="77777777" w:rsidR="003D2B9C" w:rsidRPr="00777203" w:rsidRDefault="003D2B9C" w:rsidP="003D2B9C">
            <w:pPr>
              <w:spacing w:before="40" w:after="40"/>
              <w:rPr>
                <w:rFonts w:ascii="Arial" w:hAnsi="Arial" w:cs="Arial"/>
                <w:sz w:val="18"/>
                <w:szCs w:val="18"/>
              </w:rPr>
            </w:pPr>
            <w:r w:rsidRPr="00777203">
              <w:rPr>
                <w:rFonts w:ascii="Arial" w:hAnsi="Arial" w:cs="Arial"/>
                <w:sz w:val="18"/>
                <w:szCs w:val="18"/>
              </w:rPr>
              <w:t>Handtekening:</w:t>
            </w:r>
          </w:p>
          <w:p w14:paraId="7C30039C" w14:textId="77777777" w:rsidR="003D2B9C" w:rsidRPr="00777203" w:rsidRDefault="003D2B9C" w:rsidP="003D2B9C">
            <w:pPr>
              <w:spacing w:before="40" w:after="40"/>
              <w:rPr>
                <w:rFonts w:ascii="Arial" w:hAnsi="Arial" w:cs="Arial"/>
                <w:sz w:val="18"/>
                <w:szCs w:val="18"/>
              </w:rPr>
            </w:pPr>
          </w:p>
        </w:tc>
      </w:tr>
    </w:tbl>
    <w:p w14:paraId="0D582C18" w14:textId="77777777" w:rsidR="003D2B9C" w:rsidRPr="00777203" w:rsidRDefault="003D2B9C" w:rsidP="003D2B9C">
      <w:pPr>
        <w:spacing w:before="40" w:after="40"/>
        <w:rPr>
          <w:rFonts w:ascii="Arial" w:hAnsi="Arial" w:cs="Arial"/>
          <w:sz w:val="18"/>
          <w:szCs w:val="18"/>
        </w:rPr>
      </w:pPr>
    </w:p>
    <w:p w14:paraId="6F3896F9" w14:textId="7419C0EC" w:rsidR="003D2B9C" w:rsidRPr="00777203" w:rsidRDefault="003D2B9C">
      <w:pPr>
        <w:rPr>
          <w:rFonts w:ascii="Arial" w:eastAsia="Calibri" w:hAnsi="Arial" w:cs="Arial"/>
          <w:sz w:val="20"/>
          <w:szCs w:val="20"/>
          <w:u w:color="000000"/>
        </w:rPr>
      </w:pPr>
      <w:r w:rsidRPr="00777203">
        <w:rPr>
          <w:rFonts w:ascii="Arial" w:hAnsi="Arial" w:cs="Arial"/>
          <w:sz w:val="20"/>
          <w:szCs w:val="20"/>
        </w:rPr>
        <w:br w:type="page"/>
      </w:r>
    </w:p>
    <w:p w14:paraId="54FE9705" w14:textId="77777777" w:rsidR="003D2B9C" w:rsidRPr="00777203" w:rsidRDefault="003D2B9C" w:rsidP="00903724">
      <w:pPr>
        <w:pStyle w:val="Kop1"/>
      </w:pPr>
      <w:bookmarkStart w:id="79" w:name="_Toc5178375"/>
      <w:bookmarkStart w:id="80" w:name="_Toc5180703"/>
      <w:r w:rsidRPr="00777203">
        <w:t>Aanwezigheidsregistratie</w:t>
      </w:r>
      <w:bookmarkEnd w:id="79"/>
      <w:bookmarkEnd w:id="80"/>
    </w:p>
    <w:p w14:paraId="45F46C43" w14:textId="77777777" w:rsidR="003D2B9C" w:rsidRPr="00C16722" w:rsidRDefault="003D2B9C" w:rsidP="003D2B9C">
      <w:pPr>
        <w:rPr>
          <w:rFonts w:ascii="Arial" w:hAnsi="Arial" w:cs="Arial"/>
          <w:sz w:val="20"/>
        </w:rPr>
      </w:pPr>
      <w:r w:rsidRPr="00C16722">
        <w:rPr>
          <w:rFonts w:ascii="Arial" w:hAnsi="Arial" w:cs="Arial"/>
          <w:bCs/>
          <w:i/>
          <w:sz w:val="20"/>
        </w:rPr>
        <w:t xml:space="preserve">Toelichting: </w:t>
      </w:r>
      <w:r w:rsidRPr="00C16722">
        <w:rPr>
          <w:rFonts w:ascii="Arial" w:hAnsi="Arial" w:cs="Arial"/>
          <w:i/>
          <w:sz w:val="20"/>
        </w:rPr>
        <w:t>Dit is een voorbeeld van een registratieformulier voor eigen gebruik waarop je bezoekers kunt registreren. Bij een ontruiming kun je met dit formulier controleren of alle aanwezige bezoekers door de medewerkers mee naar buiten zijn genomen.</w:t>
      </w:r>
    </w:p>
    <w:p w14:paraId="4CEA3130" w14:textId="77777777" w:rsidR="003D2B9C" w:rsidRPr="00C16722" w:rsidRDefault="003D2B9C" w:rsidP="003D2B9C">
      <w:pP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902"/>
        <w:gridCol w:w="2787"/>
        <w:gridCol w:w="2692"/>
        <w:gridCol w:w="902"/>
        <w:gridCol w:w="906"/>
      </w:tblGrid>
      <w:tr w:rsidR="003D2B9C" w:rsidRPr="00C16722" w14:paraId="2313FF5B" w14:textId="77777777" w:rsidTr="003D2B9C">
        <w:tc>
          <w:tcPr>
            <w:tcW w:w="1188" w:type="dxa"/>
            <w:shd w:val="clear" w:color="auto" w:fill="E6E6E6"/>
          </w:tcPr>
          <w:p w14:paraId="4F6DD906" w14:textId="77777777" w:rsidR="003D2B9C" w:rsidRPr="00C16722" w:rsidRDefault="003D2B9C" w:rsidP="003D2B9C">
            <w:pPr>
              <w:spacing w:before="40" w:after="40"/>
              <w:rPr>
                <w:rFonts w:ascii="Arial" w:hAnsi="Arial" w:cs="Arial"/>
                <w:b/>
                <w:sz w:val="16"/>
                <w:szCs w:val="18"/>
              </w:rPr>
            </w:pPr>
            <w:r w:rsidRPr="00C16722">
              <w:rPr>
                <w:rFonts w:ascii="Arial" w:hAnsi="Arial" w:cs="Arial"/>
                <w:b/>
                <w:sz w:val="16"/>
                <w:szCs w:val="18"/>
              </w:rPr>
              <w:t xml:space="preserve">Datum </w:t>
            </w:r>
          </w:p>
          <w:p w14:paraId="442BAC2C" w14:textId="77777777" w:rsidR="003D2B9C" w:rsidRPr="00C16722" w:rsidRDefault="003D2B9C" w:rsidP="003D2B9C">
            <w:pPr>
              <w:spacing w:before="40" w:after="40"/>
              <w:rPr>
                <w:rFonts w:ascii="Arial" w:hAnsi="Arial" w:cs="Arial"/>
                <w:b/>
                <w:sz w:val="16"/>
                <w:szCs w:val="18"/>
              </w:rPr>
            </w:pPr>
          </w:p>
        </w:tc>
        <w:tc>
          <w:tcPr>
            <w:tcW w:w="1260" w:type="dxa"/>
            <w:shd w:val="clear" w:color="auto" w:fill="E6E6E6"/>
          </w:tcPr>
          <w:p w14:paraId="5A78EA86" w14:textId="77777777" w:rsidR="003D2B9C" w:rsidRPr="00C16722" w:rsidRDefault="003D2B9C" w:rsidP="003D2B9C">
            <w:pPr>
              <w:spacing w:before="40" w:after="40"/>
              <w:rPr>
                <w:rFonts w:ascii="Arial" w:hAnsi="Arial" w:cs="Arial"/>
                <w:b/>
                <w:sz w:val="16"/>
                <w:szCs w:val="18"/>
              </w:rPr>
            </w:pPr>
            <w:r w:rsidRPr="00C16722">
              <w:rPr>
                <w:rFonts w:ascii="Arial" w:hAnsi="Arial" w:cs="Arial"/>
                <w:b/>
                <w:sz w:val="16"/>
                <w:szCs w:val="18"/>
              </w:rPr>
              <w:t>Tijd in</w:t>
            </w:r>
          </w:p>
        </w:tc>
        <w:tc>
          <w:tcPr>
            <w:tcW w:w="4680" w:type="dxa"/>
            <w:shd w:val="clear" w:color="auto" w:fill="E6E6E6"/>
          </w:tcPr>
          <w:p w14:paraId="6BCA0F03" w14:textId="77777777" w:rsidR="003D2B9C" w:rsidRPr="00C16722" w:rsidRDefault="003D2B9C" w:rsidP="003D2B9C">
            <w:pPr>
              <w:spacing w:before="40" w:after="40"/>
              <w:rPr>
                <w:rFonts w:ascii="Arial" w:hAnsi="Arial" w:cs="Arial"/>
                <w:b/>
                <w:sz w:val="16"/>
                <w:szCs w:val="18"/>
              </w:rPr>
            </w:pPr>
            <w:r w:rsidRPr="00C16722">
              <w:rPr>
                <w:rFonts w:ascii="Arial" w:hAnsi="Arial" w:cs="Arial"/>
                <w:b/>
                <w:sz w:val="16"/>
                <w:szCs w:val="18"/>
              </w:rPr>
              <w:t xml:space="preserve">Naam bezoeker   </w:t>
            </w:r>
            <w:r w:rsidRPr="00C16722">
              <w:rPr>
                <w:rFonts w:ascii="Arial" w:hAnsi="Arial" w:cs="Arial"/>
                <w:sz w:val="16"/>
                <w:szCs w:val="18"/>
              </w:rPr>
              <w:t>(en evt. firmanaam)</w:t>
            </w:r>
          </w:p>
        </w:tc>
        <w:tc>
          <w:tcPr>
            <w:tcW w:w="4500" w:type="dxa"/>
            <w:shd w:val="clear" w:color="auto" w:fill="E6E6E6"/>
          </w:tcPr>
          <w:p w14:paraId="41AEDB5A" w14:textId="77777777" w:rsidR="003D2B9C" w:rsidRPr="00C16722" w:rsidRDefault="003D2B9C" w:rsidP="003D2B9C">
            <w:pPr>
              <w:spacing w:before="40" w:after="40"/>
              <w:rPr>
                <w:rFonts w:ascii="Arial" w:hAnsi="Arial" w:cs="Arial"/>
                <w:b/>
                <w:sz w:val="16"/>
                <w:szCs w:val="18"/>
              </w:rPr>
            </w:pPr>
            <w:r w:rsidRPr="00C16722">
              <w:rPr>
                <w:rFonts w:ascii="Arial" w:hAnsi="Arial" w:cs="Arial"/>
                <w:b/>
                <w:sz w:val="16"/>
                <w:szCs w:val="18"/>
              </w:rPr>
              <w:t xml:space="preserve">Op bezoek bij   </w:t>
            </w:r>
            <w:r w:rsidRPr="00C16722">
              <w:rPr>
                <w:rFonts w:ascii="Arial" w:hAnsi="Arial" w:cs="Arial"/>
                <w:sz w:val="16"/>
                <w:szCs w:val="18"/>
              </w:rPr>
              <w:t>(naam medewerker)</w:t>
            </w:r>
          </w:p>
        </w:tc>
        <w:tc>
          <w:tcPr>
            <w:tcW w:w="1260" w:type="dxa"/>
            <w:shd w:val="clear" w:color="auto" w:fill="E6E6E6"/>
          </w:tcPr>
          <w:p w14:paraId="6C21EFDF" w14:textId="77777777" w:rsidR="003D2B9C" w:rsidRPr="00C16722" w:rsidRDefault="003D2B9C" w:rsidP="003D2B9C">
            <w:pPr>
              <w:spacing w:before="40" w:after="40"/>
              <w:rPr>
                <w:rFonts w:ascii="Arial" w:hAnsi="Arial" w:cs="Arial"/>
                <w:b/>
                <w:sz w:val="16"/>
                <w:szCs w:val="18"/>
              </w:rPr>
            </w:pPr>
            <w:r w:rsidRPr="00C16722">
              <w:rPr>
                <w:rFonts w:ascii="Arial" w:hAnsi="Arial" w:cs="Arial"/>
                <w:b/>
                <w:sz w:val="16"/>
                <w:szCs w:val="18"/>
              </w:rPr>
              <w:t>Tijd uit</w:t>
            </w:r>
          </w:p>
        </w:tc>
        <w:tc>
          <w:tcPr>
            <w:tcW w:w="1260" w:type="dxa"/>
            <w:shd w:val="clear" w:color="auto" w:fill="E6E6E6"/>
          </w:tcPr>
          <w:p w14:paraId="6CFC3898" w14:textId="77777777" w:rsidR="003D2B9C" w:rsidRPr="00C16722" w:rsidRDefault="003D2B9C" w:rsidP="003D2B9C">
            <w:pPr>
              <w:spacing w:before="40" w:after="40"/>
              <w:rPr>
                <w:rFonts w:ascii="Arial" w:hAnsi="Arial" w:cs="Arial"/>
                <w:b/>
                <w:sz w:val="16"/>
                <w:szCs w:val="18"/>
              </w:rPr>
            </w:pPr>
            <w:r w:rsidRPr="00C16722">
              <w:rPr>
                <w:rFonts w:ascii="Arial" w:hAnsi="Arial" w:cs="Arial"/>
                <w:b/>
                <w:sz w:val="16"/>
                <w:szCs w:val="18"/>
              </w:rPr>
              <w:t xml:space="preserve">Paraaf </w:t>
            </w:r>
          </w:p>
        </w:tc>
      </w:tr>
      <w:tr w:rsidR="003D2B9C" w:rsidRPr="00C16722" w14:paraId="0F21FA2C" w14:textId="77777777" w:rsidTr="003D2B9C">
        <w:tc>
          <w:tcPr>
            <w:tcW w:w="1188" w:type="dxa"/>
            <w:shd w:val="clear" w:color="auto" w:fill="auto"/>
          </w:tcPr>
          <w:p w14:paraId="5137FB55" w14:textId="77777777" w:rsidR="003D2B9C" w:rsidRPr="00C16722" w:rsidRDefault="003D2B9C" w:rsidP="003D2B9C">
            <w:pPr>
              <w:spacing w:before="40" w:after="40"/>
              <w:rPr>
                <w:rFonts w:ascii="Arial" w:hAnsi="Arial" w:cs="Arial"/>
                <w:sz w:val="16"/>
                <w:szCs w:val="18"/>
              </w:rPr>
            </w:pPr>
          </w:p>
          <w:p w14:paraId="6BB1CB56"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1ED28BD2" w14:textId="77777777" w:rsidR="003D2B9C" w:rsidRPr="00C16722" w:rsidRDefault="003D2B9C" w:rsidP="003D2B9C">
            <w:pPr>
              <w:spacing w:before="40" w:after="40"/>
              <w:rPr>
                <w:rFonts w:ascii="Arial" w:hAnsi="Arial" w:cs="Arial"/>
                <w:sz w:val="16"/>
                <w:szCs w:val="18"/>
              </w:rPr>
            </w:pPr>
          </w:p>
        </w:tc>
        <w:tc>
          <w:tcPr>
            <w:tcW w:w="4680" w:type="dxa"/>
            <w:shd w:val="clear" w:color="auto" w:fill="auto"/>
          </w:tcPr>
          <w:p w14:paraId="0E4AA838" w14:textId="77777777" w:rsidR="003D2B9C" w:rsidRPr="00C16722" w:rsidRDefault="003D2B9C" w:rsidP="003D2B9C">
            <w:pPr>
              <w:spacing w:before="40" w:after="40"/>
              <w:rPr>
                <w:rFonts w:ascii="Arial" w:hAnsi="Arial" w:cs="Arial"/>
                <w:sz w:val="16"/>
                <w:szCs w:val="18"/>
              </w:rPr>
            </w:pPr>
          </w:p>
        </w:tc>
        <w:tc>
          <w:tcPr>
            <w:tcW w:w="4500" w:type="dxa"/>
            <w:shd w:val="clear" w:color="auto" w:fill="auto"/>
          </w:tcPr>
          <w:p w14:paraId="61243745"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4569447B"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72750A88" w14:textId="77777777" w:rsidR="003D2B9C" w:rsidRPr="00C16722" w:rsidRDefault="003D2B9C" w:rsidP="003D2B9C">
            <w:pPr>
              <w:spacing w:before="40" w:after="40"/>
              <w:rPr>
                <w:rFonts w:ascii="Arial" w:hAnsi="Arial" w:cs="Arial"/>
                <w:sz w:val="16"/>
                <w:szCs w:val="18"/>
              </w:rPr>
            </w:pPr>
          </w:p>
        </w:tc>
      </w:tr>
      <w:tr w:rsidR="003D2B9C" w:rsidRPr="00C16722" w14:paraId="180D3BEF" w14:textId="77777777" w:rsidTr="003D2B9C">
        <w:tc>
          <w:tcPr>
            <w:tcW w:w="1188" w:type="dxa"/>
            <w:shd w:val="clear" w:color="auto" w:fill="auto"/>
          </w:tcPr>
          <w:p w14:paraId="258719B7" w14:textId="77777777" w:rsidR="003D2B9C" w:rsidRPr="00C16722" w:rsidRDefault="003D2B9C" w:rsidP="003D2B9C">
            <w:pPr>
              <w:spacing w:before="40" w:after="40"/>
              <w:rPr>
                <w:rFonts w:ascii="Arial" w:hAnsi="Arial" w:cs="Arial"/>
                <w:sz w:val="16"/>
                <w:szCs w:val="18"/>
              </w:rPr>
            </w:pPr>
          </w:p>
          <w:p w14:paraId="4AF25001"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4CF41DFD" w14:textId="77777777" w:rsidR="003D2B9C" w:rsidRPr="00C16722" w:rsidRDefault="003D2B9C" w:rsidP="003D2B9C">
            <w:pPr>
              <w:spacing w:before="40" w:after="40"/>
              <w:rPr>
                <w:rFonts w:ascii="Arial" w:hAnsi="Arial" w:cs="Arial"/>
                <w:sz w:val="16"/>
                <w:szCs w:val="18"/>
              </w:rPr>
            </w:pPr>
          </w:p>
        </w:tc>
        <w:tc>
          <w:tcPr>
            <w:tcW w:w="4680" w:type="dxa"/>
            <w:shd w:val="clear" w:color="auto" w:fill="auto"/>
          </w:tcPr>
          <w:p w14:paraId="4C2F54C4" w14:textId="77777777" w:rsidR="003D2B9C" w:rsidRPr="00C16722" w:rsidRDefault="003D2B9C" w:rsidP="003D2B9C">
            <w:pPr>
              <w:spacing w:before="40" w:after="40"/>
              <w:rPr>
                <w:rFonts w:ascii="Arial" w:hAnsi="Arial" w:cs="Arial"/>
                <w:sz w:val="16"/>
                <w:szCs w:val="18"/>
              </w:rPr>
            </w:pPr>
          </w:p>
        </w:tc>
        <w:tc>
          <w:tcPr>
            <w:tcW w:w="4500" w:type="dxa"/>
            <w:shd w:val="clear" w:color="auto" w:fill="auto"/>
          </w:tcPr>
          <w:p w14:paraId="4ED3C595"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2D4FD1ED"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6A35410B" w14:textId="77777777" w:rsidR="003D2B9C" w:rsidRPr="00C16722" w:rsidRDefault="003D2B9C" w:rsidP="003D2B9C">
            <w:pPr>
              <w:spacing w:before="40" w:after="40"/>
              <w:rPr>
                <w:rFonts w:ascii="Arial" w:hAnsi="Arial" w:cs="Arial"/>
                <w:sz w:val="16"/>
                <w:szCs w:val="18"/>
              </w:rPr>
            </w:pPr>
          </w:p>
        </w:tc>
      </w:tr>
      <w:tr w:rsidR="003D2B9C" w:rsidRPr="00C16722" w14:paraId="0D9CFD1D" w14:textId="77777777" w:rsidTr="003D2B9C">
        <w:tc>
          <w:tcPr>
            <w:tcW w:w="1188" w:type="dxa"/>
            <w:shd w:val="clear" w:color="auto" w:fill="auto"/>
          </w:tcPr>
          <w:p w14:paraId="4EC0F9BE" w14:textId="77777777" w:rsidR="003D2B9C" w:rsidRPr="00C16722" w:rsidRDefault="003D2B9C" w:rsidP="003D2B9C">
            <w:pPr>
              <w:spacing w:before="40" w:after="40"/>
              <w:rPr>
                <w:rFonts w:ascii="Arial" w:hAnsi="Arial" w:cs="Arial"/>
                <w:sz w:val="16"/>
                <w:szCs w:val="18"/>
              </w:rPr>
            </w:pPr>
          </w:p>
          <w:p w14:paraId="5C39D785"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320DFFEE" w14:textId="77777777" w:rsidR="003D2B9C" w:rsidRPr="00C16722" w:rsidRDefault="003D2B9C" w:rsidP="003D2B9C">
            <w:pPr>
              <w:spacing w:before="40" w:after="40"/>
              <w:rPr>
                <w:rFonts w:ascii="Arial" w:hAnsi="Arial" w:cs="Arial"/>
                <w:sz w:val="16"/>
                <w:szCs w:val="18"/>
              </w:rPr>
            </w:pPr>
          </w:p>
        </w:tc>
        <w:tc>
          <w:tcPr>
            <w:tcW w:w="4680" w:type="dxa"/>
            <w:shd w:val="clear" w:color="auto" w:fill="auto"/>
          </w:tcPr>
          <w:p w14:paraId="5E20158A" w14:textId="77777777" w:rsidR="003D2B9C" w:rsidRPr="00C16722" w:rsidRDefault="003D2B9C" w:rsidP="003D2B9C">
            <w:pPr>
              <w:spacing w:before="40" w:after="40"/>
              <w:rPr>
                <w:rFonts w:ascii="Arial" w:hAnsi="Arial" w:cs="Arial"/>
                <w:sz w:val="16"/>
                <w:szCs w:val="18"/>
              </w:rPr>
            </w:pPr>
          </w:p>
        </w:tc>
        <w:tc>
          <w:tcPr>
            <w:tcW w:w="4500" w:type="dxa"/>
            <w:shd w:val="clear" w:color="auto" w:fill="auto"/>
          </w:tcPr>
          <w:p w14:paraId="0FE7454C"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365A393F"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3E52E80D" w14:textId="77777777" w:rsidR="003D2B9C" w:rsidRPr="00C16722" w:rsidRDefault="003D2B9C" w:rsidP="003D2B9C">
            <w:pPr>
              <w:spacing w:before="40" w:after="40"/>
              <w:rPr>
                <w:rFonts w:ascii="Arial" w:hAnsi="Arial" w:cs="Arial"/>
                <w:sz w:val="16"/>
                <w:szCs w:val="18"/>
              </w:rPr>
            </w:pPr>
          </w:p>
        </w:tc>
      </w:tr>
      <w:tr w:rsidR="003D2B9C" w:rsidRPr="00C16722" w14:paraId="5A41DCAC" w14:textId="77777777" w:rsidTr="003D2B9C">
        <w:tc>
          <w:tcPr>
            <w:tcW w:w="1188" w:type="dxa"/>
            <w:shd w:val="clear" w:color="auto" w:fill="auto"/>
          </w:tcPr>
          <w:p w14:paraId="5AA6F276" w14:textId="77777777" w:rsidR="003D2B9C" w:rsidRPr="00C16722" w:rsidRDefault="003D2B9C" w:rsidP="003D2B9C">
            <w:pPr>
              <w:spacing w:before="40" w:after="40"/>
              <w:rPr>
                <w:rFonts w:ascii="Arial" w:hAnsi="Arial" w:cs="Arial"/>
                <w:sz w:val="16"/>
                <w:szCs w:val="18"/>
              </w:rPr>
            </w:pPr>
          </w:p>
          <w:p w14:paraId="51B08A28"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7CB112F2" w14:textId="77777777" w:rsidR="003D2B9C" w:rsidRPr="00C16722" w:rsidRDefault="003D2B9C" w:rsidP="003D2B9C">
            <w:pPr>
              <w:spacing w:before="40" w:after="40"/>
              <w:rPr>
                <w:rFonts w:ascii="Arial" w:hAnsi="Arial" w:cs="Arial"/>
                <w:sz w:val="16"/>
                <w:szCs w:val="18"/>
              </w:rPr>
            </w:pPr>
          </w:p>
        </w:tc>
        <w:tc>
          <w:tcPr>
            <w:tcW w:w="4680" w:type="dxa"/>
            <w:shd w:val="clear" w:color="auto" w:fill="auto"/>
          </w:tcPr>
          <w:p w14:paraId="3030B5C4" w14:textId="77777777" w:rsidR="003D2B9C" w:rsidRPr="00C16722" w:rsidRDefault="003D2B9C" w:rsidP="003D2B9C">
            <w:pPr>
              <w:spacing w:before="40" w:after="40"/>
              <w:rPr>
                <w:rFonts w:ascii="Arial" w:hAnsi="Arial" w:cs="Arial"/>
                <w:sz w:val="16"/>
                <w:szCs w:val="18"/>
              </w:rPr>
            </w:pPr>
          </w:p>
        </w:tc>
        <w:tc>
          <w:tcPr>
            <w:tcW w:w="4500" w:type="dxa"/>
            <w:shd w:val="clear" w:color="auto" w:fill="auto"/>
          </w:tcPr>
          <w:p w14:paraId="57B9F0C0"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1355D9B5"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5F8DB411" w14:textId="77777777" w:rsidR="003D2B9C" w:rsidRPr="00C16722" w:rsidRDefault="003D2B9C" w:rsidP="003D2B9C">
            <w:pPr>
              <w:spacing w:before="40" w:after="40"/>
              <w:rPr>
                <w:rFonts w:ascii="Arial" w:hAnsi="Arial" w:cs="Arial"/>
                <w:sz w:val="16"/>
                <w:szCs w:val="18"/>
              </w:rPr>
            </w:pPr>
          </w:p>
        </w:tc>
      </w:tr>
      <w:tr w:rsidR="003D2B9C" w:rsidRPr="00C16722" w14:paraId="1DA37458" w14:textId="77777777" w:rsidTr="003D2B9C">
        <w:tc>
          <w:tcPr>
            <w:tcW w:w="1188" w:type="dxa"/>
            <w:shd w:val="clear" w:color="auto" w:fill="auto"/>
          </w:tcPr>
          <w:p w14:paraId="2BBB8CED" w14:textId="77777777" w:rsidR="003D2B9C" w:rsidRPr="00C16722" w:rsidRDefault="003D2B9C" w:rsidP="003D2B9C">
            <w:pPr>
              <w:spacing w:before="40" w:after="40"/>
              <w:rPr>
                <w:rFonts w:ascii="Arial" w:hAnsi="Arial" w:cs="Arial"/>
                <w:sz w:val="16"/>
                <w:szCs w:val="18"/>
              </w:rPr>
            </w:pPr>
          </w:p>
          <w:p w14:paraId="551A1CCA"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65CF502A" w14:textId="77777777" w:rsidR="003D2B9C" w:rsidRPr="00C16722" w:rsidRDefault="003D2B9C" w:rsidP="003D2B9C">
            <w:pPr>
              <w:spacing w:before="40" w:after="40"/>
              <w:rPr>
                <w:rFonts w:ascii="Arial" w:hAnsi="Arial" w:cs="Arial"/>
                <w:sz w:val="16"/>
                <w:szCs w:val="18"/>
              </w:rPr>
            </w:pPr>
          </w:p>
        </w:tc>
        <w:tc>
          <w:tcPr>
            <w:tcW w:w="4680" w:type="dxa"/>
            <w:shd w:val="clear" w:color="auto" w:fill="auto"/>
          </w:tcPr>
          <w:p w14:paraId="5D4352D8" w14:textId="77777777" w:rsidR="003D2B9C" w:rsidRPr="00C16722" w:rsidRDefault="003D2B9C" w:rsidP="003D2B9C">
            <w:pPr>
              <w:spacing w:before="40" w:after="40"/>
              <w:rPr>
                <w:rFonts w:ascii="Arial" w:hAnsi="Arial" w:cs="Arial"/>
                <w:sz w:val="16"/>
                <w:szCs w:val="18"/>
              </w:rPr>
            </w:pPr>
          </w:p>
        </w:tc>
        <w:tc>
          <w:tcPr>
            <w:tcW w:w="4500" w:type="dxa"/>
            <w:shd w:val="clear" w:color="auto" w:fill="auto"/>
          </w:tcPr>
          <w:p w14:paraId="7ACDFE69"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4BA5E918"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36EC2DBD" w14:textId="77777777" w:rsidR="003D2B9C" w:rsidRPr="00C16722" w:rsidRDefault="003D2B9C" w:rsidP="003D2B9C">
            <w:pPr>
              <w:spacing w:before="40" w:after="40"/>
              <w:rPr>
                <w:rFonts w:ascii="Arial" w:hAnsi="Arial" w:cs="Arial"/>
                <w:sz w:val="16"/>
                <w:szCs w:val="18"/>
              </w:rPr>
            </w:pPr>
          </w:p>
        </w:tc>
      </w:tr>
      <w:tr w:rsidR="003D2B9C" w:rsidRPr="00C16722" w14:paraId="28EC2A39" w14:textId="77777777" w:rsidTr="003D2B9C">
        <w:tc>
          <w:tcPr>
            <w:tcW w:w="1188" w:type="dxa"/>
            <w:shd w:val="clear" w:color="auto" w:fill="auto"/>
          </w:tcPr>
          <w:p w14:paraId="22B30ECA" w14:textId="77777777" w:rsidR="003D2B9C" w:rsidRPr="00C16722" w:rsidRDefault="003D2B9C" w:rsidP="003D2B9C">
            <w:pPr>
              <w:spacing w:before="40" w:after="40"/>
              <w:rPr>
                <w:rFonts w:ascii="Arial" w:hAnsi="Arial" w:cs="Arial"/>
                <w:sz w:val="16"/>
                <w:szCs w:val="18"/>
              </w:rPr>
            </w:pPr>
          </w:p>
          <w:p w14:paraId="4A4B2569"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3FE718AB" w14:textId="77777777" w:rsidR="003D2B9C" w:rsidRPr="00C16722" w:rsidRDefault="003D2B9C" w:rsidP="003D2B9C">
            <w:pPr>
              <w:spacing w:before="40" w:after="40"/>
              <w:rPr>
                <w:rFonts w:ascii="Arial" w:hAnsi="Arial" w:cs="Arial"/>
                <w:sz w:val="16"/>
                <w:szCs w:val="18"/>
              </w:rPr>
            </w:pPr>
          </w:p>
        </w:tc>
        <w:tc>
          <w:tcPr>
            <w:tcW w:w="4680" w:type="dxa"/>
            <w:shd w:val="clear" w:color="auto" w:fill="auto"/>
          </w:tcPr>
          <w:p w14:paraId="1FAA24B3" w14:textId="77777777" w:rsidR="003D2B9C" w:rsidRPr="00C16722" w:rsidRDefault="003D2B9C" w:rsidP="003D2B9C">
            <w:pPr>
              <w:spacing w:before="40" w:after="40"/>
              <w:rPr>
                <w:rFonts w:ascii="Arial" w:hAnsi="Arial" w:cs="Arial"/>
                <w:sz w:val="16"/>
                <w:szCs w:val="18"/>
              </w:rPr>
            </w:pPr>
          </w:p>
        </w:tc>
        <w:tc>
          <w:tcPr>
            <w:tcW w:w="4500" w:type="dxa"/>
            <w:shd w:val="clear" w:color="auto" w:fill="auto"/>
          </w:tcPr>
          <w:p w14:paraId="5D4EB2EE"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2F332E60"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5986F184" w14:textId="77777777" w:rsidR="003D2B9C" w:rsidRPr="00C16722" w:rsidRDefault="003D2B9C" w:rsidP="003D2B9C">
            <w:pPr>
              <w:spacing w:before="40" w:after="40"/>
              <w:rPr>
                <w:rFonts w:ascii="Arial" w:hAnsi="Arial" w:cs="Arial"/>
                <w:sz w:val="16"/>
                <w:szCs w:val="18"/>
              </w:rPr>
            </w:pPr>
          </w:p>
        </w:tc>
      </w:tr>
      <w:tr w:rsidR="003D2B9C" w:rsidRPr="00C16722" w14:paraId="076CE000" w14:textId="77777777" w:rsidTr="003D2B9C">
        <w:tc>
          <w:tcPr>
            <w:tcW w:w="1188" w:type="dxa"/>
            <w:shd w:val="clear" w:color="auto" w:fill="auto"/>
          </w:tcPr>
          <w:p w14:paraId="071C9B50" w14:textId="77777777" w:rsidR="003D2B9C" w:rsidRPr="00C16722" w:rsidRDefault="003D2B9C" w:rsidP="003D2B9C">
            <w:pPr>
              <w:spacing w:before="40" w:after="40"/>
              <w:rPr>
                <w:rFonts w:ascii="Arial" w:hAnsi="Arial" w:cs="Arial"/>
                <w:sz w:val="16"/>
                <w:szCs w:val="18"/>
              </w:rPr>
            </w:pPr>
          </w:p>
          <w:p w14:paraId="6F7EEDED"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737AA132" w14:textId="77777777" w:rsidR="003D2B9C" w:rsidRPr="00C16722" w:rsidRDefault="003D2B9C" w:rsidP="003D2B9C">
            <w:pPr>
              <w:spacing w:before="40" w:after="40"/>
              <w:rPr>
                <w:rFonts w:ascii="Arial" w:hAnsi="Arial" w:cs="Arial"/>
                <w:sz w:val="16"/>
                <w:szCs w:val="18"/>
              </w:rPr>
            </w:pPr>
          </w:p>
        </w:tc>
        <w:tc>
          <w:tcPr>
            <w:tcW w:w="4680" w:type="dxa"/>
            <w:shd w:val="clear" w:color="auto" w:fill="auto"/>
          </w:tcPr>
          <w:p w14:paraId="4286DDFF" w14:textId="77777777" w:rsidR="003D2B9C" w:rsidRPr="00C16722" w:rsidRDefault="003D2B9C" w:rsidP="003D2B9C">
            <w:pPr>
              <w:spacing w:before="40" w:after="40"/>
              <w:rPr>
                <w:rFonts w:ascii="Arial" w:hAnsi="Arial" w:cs="Arial"/>
                <w:sz w:val="16"/>
                <w:szCs w:val="18"/>
              </w:rPr>
            </w:pPr>
          </w:p>
        </w:tc>
        <w:tc>
          <w:tcPr>
            <w:tcW w:w="4500" w:type="dxa"/>
            <w:shd w:val="clear" w:color="auto" w:fill="auto"/>
          </w:tcPr>
          <w:p w14:paraId="4AFF4997"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3EB70A69"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0F172ED8" w14:textId="77777777" w:rsidR="003D2B9C" w:rsidRPr="00C16722" w:rsidRDefault="003D2B9C" w:rsidP="003D2B9C">
            <w:pPr>
              <w:spacing w:before="40" w:after="40"/>
              <w:rPr>
                <w:rFonts w:ascii="Arial" w:hAnsi="Arial" w:cs="Arial"/>
                <w:sz w:val="16"/>
                <w:szCs w:val="18"/>
              </w:rPr>
            </w:pPr>
          </w:p>
        </w:tc>
      </w:tr>
      <w:tr w:rsidR="003D2B9C" w:rsidRPr="00C16722" w14:paraId="3ED9C86D" w14:textId="77777777" w:rsidTr="003D2B9C">
        <w:tc>
          <w:tcPr>
            <w:tcW w:w="1188" w:type="dxa"/>
            <w:shd w:val="clear" w:color="auto" w:fill="auto"/>
          </w:tcPr>
          <w:p w14:paraId="76DA1712" w14:textId="77777777" w:rsidR="003D2B9C" w:rsidRPr="00C16722" w:rsidRDefault="003D2B9C" w:rsidP="003D2B9C">
            <w:pPr>
              <w:spacing w:before="40" w:after="40"/>
              <w:rPr>
                <w:rFonts w:ascii="Arial" w:hAnsi="Arial" w:cs="Arial"/>
                <w:sz w:val="16"/>
                <w:szCs w:val="18"/>
              </w:rPr>
            </w:pPr>
          </w:p>
          <w:p w14:paraId="27B3FAC9"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3EA8C491" w14:textId="77777777" w:rsidR="003D2B9C" w:rsidRPr="00C16722" w:rsidRDefault="003D2B9C" w:rsidP="003D2B9C">
            <w:pPr>
              <w:spacing w:before="40" w:after="40"/>
              <w:rPr>
                <w:rFonts w:ascii="Arial" w:hAnsi="Arial" w:cs="Arial"/>
                <w:sz w:val="16"/>
                <w:szCs w:val="18"/>
              </w:rPr>
            </w:pPr>
          </w:p>
        </w:tc>
        <w:tc>
          <w:tcPr>
            <w:tcW w:w="4680" w:type="dxa"/>
            <w:shd w:val="clear" w:color="auto" w:fill="auto"/>
          </w:tcPr>
          <w:p w14:paraId="6B89B674" w14:textId="77777777" w:rsidR="003D2B9C" w:rsidRPr="00C16722" w:rsidRDefault="003D2B9C" w:rsidP="003D2B9C">
            <w:pPr>
              <w:spacing w:before="40" w:after="40"/>
              <w:rPr>
                <w:rFonts w:ascii="Arial" w:hAnsi="Arial" w:cs="Arial"/>
                <w:sz w:val="16"/>
                <w:szCs w:val="18"/>
              </w:rPr>
            </w:pPr>
          </w:p>
        </w:tc>
        <w:tc>
          <w:tcPr>
            <w:tcW w:w="4500" w:type="dxa"/>
            <w:shd w:val="clear" w:color="auto" w:fill="auto"/>
          </w:tcPr>
          <w:p w14:paraId="1D2980CC"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5C3EC0F0"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6E7CA52E" w14:textId="77777777" w:rsidR="003D2B9C" w:rsidRPr="00C16722" w:rsidRDefault="003D2B9C" w:rsidP="003D2B9C">
            <w:pPr>
              <w:spacing w:before="40" w:after="40"/>
              <w:rPr>
                <w:rFonts w:ascii="Arial" w:hAnsi="Arial" w:cs="Arial"/>
                <w:sz w:val="16"/>
                <w:szCs w:val="18"/>
              </w:rPr>
            </w:pPr>
          </w:p>
        </w:tc>
      </w:tr>
      <w:tr w:rsidR="003D2B9C" w:rsidRPr="00C16722" w14:paraId="1FA595A5" w14:textId="77777777" w:rsidTr="003D2B9C">
        <w:tc>
          <w:tcPr>
            <w:tcW w:w="1188" w:type="dxa"/>
            <w:shd w:val="clear" w:color="auto" w:fill="auto"/>
          </w:tcPr>
          <w:p w14:paraId="43EADB09" w14:textId="77777777" w:rsidR="003D2B9C" w:rsidRPr="00C16722" w:rsidRDefault="003D2B9C" w:rsidP="003D2B9C">
            <w:pPr>
              <w:spacing w:before="40" w:after="40"/>
              <w:rPr>
                <w:rFonts w:ascii="Arial" w:hAnsi="Arial" w:cs="Arial"/>
                <w:sz w:val="16"/>
                <w:szCs w:val="18"/>
              </w:rPr>
            </w:pPr>
          </w:p>
          <w:p w14:paraId="23E1AF27"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24093E91" w14:textId="77777777" w:rsidR="003D2B9C" w:rsidRPr="00C16722" w:rsidRDefault="003D2B9C" w:rsidP="003D2B9C">
            <w:pPr>
              <w:spacing w:before="40" w:after="40"/>
              <w:rPr>
                <w:rFonts w:ascii="Arial" w:hAnsi="Arial" w:cs="Arial"/>
                <w:sz w:val="16"/>
                <w:szCs w:val="18"/>
              </w:rPr>
            </w:pPr>
          </w:p>
        </w:tc>
        <w:tc>
          <w:tcPr>
            <w:tcW w:w="4680" w:type="dxa"/>
            <w:shd w:val="clear" w:color="auto" w:fill="auto"/>
          </w:tcPr>
          <w:p w14:paraId="11B1FA86" w14:textId="77777777" w:rsidR="003D2B9C" w:rsidRPr="00C16722" w:rsidRDefault="003D2B9C" w:rsidP="003D2B9C">
            <w:pPr>
              <w:spacing w:before="40" w:after="40"/>
              <w:rPr>
                <w:rFonts w:ascii="Arial" w:hAnsi="Arial" w:cs="Arial"/>
                <w:sz w:val="16"/>
                <w:szCs w:val="18"/>
              </w:rPr>
            </w:pPr>
          </w:p>
        </w:tc>
        <w:tc>
          <w:tcPr>
            <w:tcW w:w="4500" w:type="dxa"/>
            <w:shd w:val="clear" w:color="auto" w:fill="auto"/>
          </w:tcPr>
          <w:p w14:paraId="73E4A2D8"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25483334" w14:textId="77777777" w:rsidR="003D2B9C" w:rsidRPr="00C16722" w:rsidRDefault="003D2B9C" w:rsidP="003D2B9C">
            <w:pPr>
              <w:spacing w:before="40" w:after="40"/>
              <w:rPr>
                <w:rFonts w:ascii="Arial" w:hAnsi="Arial" w:cs="Arial"/>
                <w:sz w:val="16"/>
                <w:szCs w:val="18"/>
              </w:rPr>
            </w:pPr>
          </w:p>
        </w:tc>
        <w:tc>
          <w:tcPr>
            <w:tcW w:w="1260" w:type="dxa"/>
            <w:shd w:val="clear" w:color="auto" w:fill="auto"/>
          </w:tcPr>
          <w:p w14:paraId="5DE119BF" w14:textId="77777777" w:rsidR="003D2B9C" w:rsidRPr="00C16722" w:rsidRDefault="003D2B9C" w:rsidP="003D2B9C">
            <w:pPr>
              <w:spacing w:before="40" w:after="40"/>
              <w:rPr>
                <w:rFonts w:ascii="Arial" w:hAnsi="Arial" w:cs="Arial"/>
                <w:sz w:val="16"/>
                <w:szCs w:val="18"/>
              </w:rPr>
            </w:pPr>
          </w:p>
        </w:tc>
      </w:tr>
    </w:tbl>
    <w:p w14:paraId="2E6AABF1" w14:textId="77777777" w:rsidR="003D2B9C" w:rsidRPr="00C16722" w:rsidRDefault="003D2B9C" w:rsidP="003D2B9C">
      <w:pPr>
        <w:spacing w:before="40" w:after="40"/>
        <w:rPr>
          <w:rFonts w:ascii="Arial" w:hAnsi="Arial" w:cs="Arial"/>
          <w:sz w:val="16"/>
          <w:szCs w:val="18"/>
        </w:rPr>
      </w:pPr>
    </w:p>
    <w:p w14:paraId="1B0B0CDB" w14:textId="772A0B94" w:rsidR="003D2B9C" w:rsidRPr="00C16722" w:rsidRDefault="003D2B9C">
      <w:pPr>
        <w:rPr>
          <w:rFonts w:ascii="Arial" w:eastAsia="Calibri" w:hAnsi="Arial" w:cs="Arial"/>
          <w:sz w:val="18"/>
          <w:szCs w:val="20"/>
          <w:u w:color="000000"/>
        </w:rPr>
      </w:pPr>
      <w:r w:rsidRPr="00C16722">
        <w:rPr>
          <w:rFonts w:ascii="Arial" w:hAnsi="Arial" w:cs="Arial"/>
          <w:sz w:val="18"/>
          <w:szCs w:val="20"/>
        </w:rPr>
        <w:br w:type="page"/>
      </w:r>
    </w:p>
    <w:p w14:paraId="5C0681FA" w14:textId="4455BC21" w:rsidR="003D2B9C" w:rsidRPr="00777203" w:rsidRDefault="003D2B9C" w:rsidP="00903724">
      <w:pPr>
        <w:pStyle w:val="Kop1"/>
      </w:pPr>
      <w:bookmarkStart w:id="81" w:name="_Chat-alert"/>
      <w:bookmarkStart w:id="82" w:name="_Toc5178376"/>
      <w:bookmarkStart w:id="83" w:name="_Ref5180187"/>
      <w:bookmarkStart w:id="84" w:name="_Toc5180704"/>
      <w:bookmarkEnd w:id="81"/>
      <w:r w:rsidRPr="00777203">
        <w:t>Chat-alert</w:t>
      </w:r>
      <w:bookmarkEnd w:id="82"/>
      <w:bookmarkEnd w:id="83"/>
      <w:bookmarkEnd w:id="84"/>
      <w:r w:rsidRPr="00777203">
        <w:t xml:space="preserve"> </w:t>
      </w:r>
    </w:p>
    <w:p w14:paraId="00B53EBF" w14:textId="77777777" w:rsidR="003D2B9C" w:rsidRPr="00777203" w:rsidRDefault="003D2B9C" w:rsidP="003D2B9C">
      <w:pPr>
        <w:rPr>
          <w:rFonts w:ascii="Arial" w:hAnsi="Arial" w:cs="Arial"/>
          <w:sz w:val="20"/>
          <w:szCs w:val="20"/>
        </w:rPr>
      </w:pPr>
    </w:p>
    <w:p w14:paraId="4434E095" w14:textId="77777777" w:rsidR="003D2B9C" w:rsidRPr="00777203" w:rsidRDefault="003D2B9C" w:rsidP="003D2B9C">
      <w:pPr>
        <w:rPr>
          <w:rFonts w:ascii="Arial" w:hAnsi="Arial" w:cs="Arial"/>
          <w:sz w:val="20"/>
          <w:szCs w:val="20"/>
        </w:rPr>
      </w:pPr>
      <w:r w:rsidRPr="00777203">
        <w:rPr>
          <w:rFonts w:ascii="Arial" w:hAnsi="Arial" w:cs="Arial"/>
          <w:sz w:val="20"/>
          <w:szCs w:val="20"/>
        </w:rPr>
        <w:t xml:space="preserve">Wanneer een medewerker alleen op de vestiging zit is het aan te raden in verbinding te blijven met collega’s. Mocht zich een noodsituatie voordoen (agressie, criminaliteit, onwel worden, brand) dan wordt dit opgemerkt en kan snel hulp geregeld worden. </w:t>
      </w:r>
    </w:p>
    <w:p w14:paraId="3B987AA3" w14:textId="77777777" w:rsidR="003D2B9C" w:rsidRPr="00777203" w:rsidRDefault="003D2B9C" w:rsidP="003D2B9C">
      <w:pPr>
        <w:rPr>
          <w:rFonts w:ascii="Arial" w:hAnsi="Arial" w:cs="Arial"/>
          <w:sz w:val="20"/>
          <w:szCs w:val="20"/>
        </w:rPr>
      </w:pPr>
      <w:r w:rsidRPr="00777203">
        <w:rPr>
          <w:rFonts w:ascii="Arial" w:hAnsi="Arial" w:cs="Arial"/>
          <w:sz w:val="20"/>
          <w:szCs w:val="20"/>
        </w:rPr>
        <w:t>Hiervoor kun je een chatprogramma gebruiken, al dan niet met beeldverbinding. De meeste programma’s zijn tegenwoordig zowel via de computer als via de smartphone beschikbaar. Er is ook speciale bedrijfssoftware met een ingebouwde chatfunctie.</w:t>
      </w:r>
    </w:p>
    <w:p w14:paraId="63A5A198" w14:textId="77777777" w:rsidR="003D2B9C" w:rsidRPr="00777203" w:rsidRDefault="003D2B9C" w:rsidP="003D2B9C">
      <w:pPr>
        <w:rPr>
          <w:rFonts w:ascii="Arial" w:hAnsi="Arial" w:cs="Arial"/>
          <w:sz w:val="20"/>
          <w:szCs w:val="20"/>
        </w:rPr>
      </w:pPr>
    </w:p>
    <w:p w14:paraId="64353103" w14:textId="77777777" w:rsidR="003D2B9C" w:rsidRPr="00777203" w:rsidRDefault="003D2B9C" w:rsidP="003D2B9C">
      <w:pPr>
        <w:rPr>
          <w:rFonts w:ascii="Arial" w:hAnsi="Arial" w:cs="Arial"/>
          <w:sz w:val="20"/>
          <w:szCs w:val="20"/>
        </w:rPr>
      </w:pPr>
      <w:r w:rsidRPr="00777203">
        <w:rPr>
          <w:rFonts w:ascii="Arial" w:hAnsi="Arial" w:cs="Arial"/>
          <w:sz w:val="20"/>
          <w:szCs w:val="20"/>
        </w:rPr>
        <w:t xml:space="preserve">Voordeel van de chatfunctie is, dat in situaties waarbij de medewerker zich bedreigd voelt meestal ongezien alarm kan worden geslagen. </w:t>
      </w:r>
    </w:p>
    <w:p w14:paraId="67A63666" w14:textId="77777777" w:rsidR="003D2B9C" w:rsidRPr="00777203" w:rsidRDefault="003D2B9C" w:rsidP="003D2B9C">
      <w:pPr>
        <w:rPr>
          <w:rFonts w:ascii="Arial" w:hAnsi="Arial" w:cs="Arial"/>
          <w:sz w:val="20"/>
          <w:szCs w:val="20"/>
        </w:rPr>
      </w:pPr>
      <w:r w:rsidRPr="00777203">
        <w:rPr>
          <w:rFonts w:ascii="Arial" w:hAnsi="Arial" w:cs="Arial"/>
          <w:sz w:val="20"/>
          <w:szCs w:val="20"/>
        </w:rPr>
        <w:t xml:space="preserve">Spreek af hoe de chat gebruikt wordt en wie met elkaar in verbinding staat: </w:t>
      </w:r>
    </w:p>
    <w:p w14:paraId="6E81DFFD" w14:textId="77777777" w:rsidR="003D2B9C" w:rsidRPr="00777203" w:rsidRDefault="003D2B9C" w:rsidP="00C40937">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sidRPr="00777203">
        <w:rPr>
          <w:rFonts w:ascii="Arial" w:hAnsi="Arial" w:cs="Arial"/>
          <w:sz w:val="20"/>
          <w:szCs w:val="20"/>
        </w:rPr>
        <w:t xml:space="preserve">Maak voor elke vestiging een account aan. </w:t>
      </w:r>
    </w:p>
    <w:p w14:paraId="077ACD32" w14:textId="77777777" w:rsidR="003D2B9C" w:rsidRPr="00777203" w:rsidRDefault="003D2B9C" w:rsidP="00C40937">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sidRPr="00777203">
        <w:rPr>
          <w:rFonts w:ascii="Arial" w:hAnsi="Arial" w:cs="Arial"/>
          <w:sz w:val="20"/>
          <w:szCs w:val="20"/>
        </w:rPr>
        <w:t xml:space="preserve">Wie alleen werkt meldt zich aan en belt de dichtstbijzijnde vestiging(en) om ook online te gaan. </w:t>
      </w:r>
    </w:p>
    <w:p w14:paraId="0D1EBA61" w14:textId="77777777" w:rsidR="003D2B9C" w:rsidRPr="00777203" w:rsidRDefault="003D2B9C" w:rsidP="00C40937">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sidRPr="00777203">
        <w:rPr>
          <w:rFonts w:ascii="Arial" w:hAnsi="Arial" w:cs="Arial"/>
          <w:sz w:val="20"/>
          <w:szCs w:val="20"/>
        </w:rPr>
        <w:t>Spreek af op welke wijze je in verbinding blijft, hoe je aangeeft als er hulp nodig is en hoe dat dan in zijn werk gaat.</w:t>
      </w:r>
    </w:p>
    <w:p w14:paraId="6EE0CC17" w14:textId="77777777" w:rsidR="003D2B9C" w:rsidRPr="00777203" w:rsidRDefault="003D2B9C" w:rsidP="00C40937">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sidRPr="00777203">
        <w:rPr>
          <w:rFonts w:ascii="Arial" w:hAnsi="Arial" w:cs="Arial"/>
          <w:sz w:val="20"/>
          <w:szCs w:val="20"/>
        </w:rPr>
        <w:t xml:space="preserve">Gebruik bijvoorbeeld de code 112 als teken voor alarm bij bedreiging. </w:t>
      </w:r>
    </w:p>
    <w:p w14:paraId="410278AE" w14:textId="5C329F9D" w:rsidR="005C089C" w:rsidRPr="00777203" w:rsidRDefault="003D2B9C" w:rsidP="00C40937">
      <w:pPr>
        <w:numPr>
          <w:ilvl w:val="0"/>
          <w:numId w:val="9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0"/>
          <w:szCs w:val="20"/>
        </w:rPr>
      </w:pPr>
      <w:r w:rsidRPr="00777203">
        <w:rPr>
          <w:rFonts w:ascii="Arial" w:hAnsi="Arial" w:cs="Arial"/>
          <w:sz w:val="20"/>
          <w:szCs w:val="20"/>
        </w:rPr>
        <w:t>De vestiging die de code ontvangt kan dan de politie of beveiliging bellen en vragen poolshoogte te nemen.</w:t>
      </w:r>
    </w:p>
    <w:p w14:paraId="1D2220CE" w14:textId="77777777" w:rsidR="005C089C" w:rsidRPr="00777203" w:rsidRDefault="005C089C">
      <w:pPr>
        <w:rPr>
          <w:rFonts w:ascii="Arial" w:hAnsi="Arial" w:cs="Arial"/>
          <w:sz w:val="20"/>
          <w:szCs w:val="20"/>
        </w:rPr>
      </w:pPr>
      <w:r w:rsidRPr="00777203">
        <w:rPr>
          <w:rFonts w:ascii="Arial" w:hAnsi="Arial" w:cs="Arial"/>
          <w:sz w:val="20"/>
          <w:szCs w:val="20"/>
        </w:rPr>
        <w:br w:type="page"/>
      </w:r>
    </w:p>
    <w:p w14:paraId="15F02ABA" w14:textId="36CDCF27" w:rsidR="003D2B9C" w:rsidRPr="00777203" w:rsidRDefault="003D2B9C" w:rsidP="00903724">
      <w:pPr>
        <w:pStyle w:val="Kop1"/>
        <w:rPr>
          <w:rFonts w:eastAsia="Arial"/>
        </w:rPr>
      </w:pPr>
      <w:bookmarkStart w:id="85" w:name="_Verklarende_woordenlijst_BHV"/>
      <w:bookmarkStart w:id="86" w:name="_Toc5178377"/>
      <w:bookmarkStart w:id="87" w:name="_Toc5180705"/>
      <w:bookmarkEnd w:id="85"/>
      <w:r w:rsidRPr="00777203">
        <w:t>Verklarende woordenlijst BHV</w:t>
      </w:r>
      <w:bookmarkEnd w:id="86"/>
      <w:bookmarkEnd w:id="87"/>
    </w:p>
    <w:p w14:paraId="019B943D" w14:textId="77777777" w:rsidR="008F744E" w:rsidRPr="00777203" w:rsidRDefault="008F744E" w:rsidP="003D2B9C">
      <w:pPr>
        <w:rPr>
          <w:rFonts w:ascii="Arial" w:eastAsia="Arial Bold" w:hAnsi="Arial" w:cs="Arial"/>
          <w:b/>
          <w:u w:color="000000"/>
        </w:rPr>
      </w:pPr>
    </w:p>
    <w:tbl>
      <w:tblPr>
        <w:tblStyle w:val="Tabelraster"/>
        <w:tblW w:w="0" w:type="auto"/>
        <w:tblLook w:val="04A0" w:firstRow="1" w:lastRow="0" w:firstColumn="1" w:lastColumn="0" w:noHBand="0" w:noVBand="1"/>
      </w:tblPr>
      <w:tblGrid>
        <w:gridCol w:w="3114"/>
        <w:gridCol w:w="5942"/>
      </w:tblGrid>
      <w:tr w:rsidR="003D2B9C" w:rsidRPr="00C16722" w14:paraId="44F514A7" w14:textId="77777777" w:rsidTr="008F744E">
        <w:trPr>
          <w:cantSplit/>
          <w:tblHeader/>
        </w:trPr>
        <w:tc>
          <w:tcPr>
            <w:tcW w:w="3114" w:type="dxa"/>
            <w:shd w:val="clear" w:color="auto" w:fill="BFBFBF" w:themeFill="background1" w:themeFillShade="BF"/>
          </w:tcPr>
          <w:p w14:paraId="74A46810" w14:textId="0C4114FA" w:rsidR="003D2B9C" w:rsidRPr="00C16722" w:rsidRDefault="003D2B9C" w:rsidP="003D2B9C">
            <w:pPr>
              <w:rPr>
                <w:rFonts w:ascii="Arial" w:eastAsia="Arial Bold" w:hAnsi="Arial" w:cs="Arial"/>
                <w:b/>
                <w:sz w:val="18"/>
                <w:szCs w:val="20"/>
                <w:u w:color="000000"/>
              </w:rPr>
            </w:pPr>
            <w:r w:rsidRPr="00C16722">
              <w:rPr>
                <w:rFonts w:ascii="Arial" w:eastAsia="Arial Bold" w:hAnsi="Arial" w:cs="Arial"/>
                <w:b/>
                <w:sz w:val="18"/>
                <w:szCs w:val="20"/>
                <w:u w:color="000000"/>
              </w:rPr>
              <w:t>Kernbegrippen</w:t>
            </w:r>
          </w:p>
        </w:tc>
        <w:tc>
          <w:tcPr>
            <w:tcW w:w="5942" w:type="dxa"/>
            <w:shd w:val="clear" w:color="auto" w:fill="BFBFBF" w:themeFill="background1" w:themeFillShade="BF"/>
          </w:tcPr>
          <w:p w14:paraId="623922B3" w14:textId="1B40FE50" w:rsidR="003D2B9C" w:rsidRPr="00C16722" w:rsidRDefault="008F744E" w:rsidP="003D2B9C">
            <w:pPr>
              <w:rPr>
                <w:rFonts w:ascii="Arial" w:eastAsia="Arial" w:hAnsi="Arial" w:cs="Arial"/>
                <w:b/>
                <w:sz w:val="18"/>
                <w:szCs w:val="20"/>
                <w:u w:color="000000"/>
              </w:rPr>
            </w:pPr>
            <w:r w:rsidRPr="00C16722">
              <w:rPr>
                <w:rFonts w:ascii="Arial" w:eastAsia="Arial" w:hAnsi="Arial" w:cs="Arial"/>
                <w:b/>
                <w:sz w:val="18"/>
                <w:szCs w:val="20"/>
                <w:u w:color="000000"/>
              </w:rPr>
              <w:t>Verklaring</w:t>
            </w:r>
          </w:p>
        </w:tc>
      </w:tr>
      <w:tr w:rsidR="003D2B9C" w:rsidRPr="00C16722" w14:paraId="0BFC90AA" w14:textId="77777777" w:rsidTr="008F744E">
        <w:tc>
          <w:tcPr>
            <w:tcW w:w="3114" w:type="dxa"/>
            <w:shd w:val="clear" w:color="auto" w:fill="F2F2F2" w:themeFill="background1" w:themeFillShade="F2"/>
          </w:tcPr>
          <w:p w14:paraId="44A051CB" w14:textId="77777777" w:rsidR="003D2B9C" w:rsidRPr="00C16722" w:rsidRDefault="003D2B9C" w:rsidP="003D2B9C">
            <w:pPr>
              <w:rPr>
                <w:rFonts w:ascii="Arial" w:eastAsia="Arial Bold" w:hAnsi="Arial" w:cs="Arial"/>
                <w:sz w:val="18"/>
                <w:szCs w:val="20"/>
                <w:u w:color="000000"/>
              </w:rPr>
            </w:pPr>
            <w:r w:rsidRPr="00C16722">
              <w:rPr>
                <w:rFonts w:ascii="Arial" w:hAnsi="Arial" w:cs="Arial"/>
                <w:sz w:val="18"/>
                <w:szCs w:val="20"/>
                <w:u w:color="000000"/>
              </w:rPr>
              <w:t>Aanwezigheidsregistratie</w:t>
            </w:r>
          </w:p>
          <w:p w14:paraId="7DFB3B0C" w14:textId="77777777" w:rsidR="003D2B9C" w:rsidRPr="00C16722" w:rsidRDefault="003D2B9C" w:rsidP="003D2B9C">
            <w:pPr>
              <w:rPr>
                <w:rFonts w:ascii="Arial" w:hAnsi="Arial" w:cs="Arial"/>
                <w:sz w:val="18"/>
                <w:szCs w:val="20"/>
                <w:u w:color="000000"/>
              </w:rPr>
            </w:pPr>
          </w:p>
        </w:tc>
        <w:tc>
          <w:tcPr>
            <w:tcW w:w="5942" w:type="dxa"/>
          </w:tcPr>
          <w:p w14:paraId="2A153E1C" w14:textId="4232B83C" w:rsidR="003D2B9C" w:rsidRPr="00C16722" w:rsidRDefault="003D2B9C" w:rsidP="003D2B9C">
            <w:pPr>
              <w:rPr>
                <w:rFonts w:ascii="Arial" w:hAnsi="Arial" w:cs="Arial"/>
                <w:sz w:val="18"/>
                <w:szCs w:val="20"/>
                <w:u w:color="000000"/>
              </w:rPr>
            </w:pPr>
            <w:r w:rsidRPr="00C16722">
              <w:rPr>
                <w:rFonts w:ascii="Arial" w:hAnsi="Arial" w:cs="Arial"/>
                <w:sz w:val="18"/>
                <w:szCs w:val="20"/>
                <w:u w:color="000000"/>
              </w:rPr>
              <w:t>Registratie van aanwezige medewerkers en bezoekers</w:t>
            </w:r>
            <w:r w:rsidR="008F744E" w:rsidRPr="00C16722">
              <w:rPr>
                <w:rFonts w:ascii="Arial" w:hAnsi="Arial" w:cs="Arial"/>
                <w:sz w:val="18"/>
                <w:szCs w:val="20"/>
                <w:u w:color="000000"/>
              </w:rPr>
              <w:t>.</w:t>
            </w:r>
          </w:p>
        </w:tc>
      </w:tr>
      <w:tr w:rsidR="003D2B9C" w:rsidRPr="00C16722" w14:paraId="0C277340" w14:textId="77777777" w:rsidTr="008F744E">
        <w:tc>
          <w:tcPr>
            <w:tcW w:w="3114" w:type="dxa"/>
            <w:shd w:val="clear" w:color="auto" w:fill="F2F2F2" w:themeFill="background1" w:themeFillShade="F2"/>
          </w:tcPr>
          <w:p w14:paraId="15BF478D"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Alarmeringsmiddel</w:t>
            </w:r>
          </w:p>
          <w:p w14:paraId="09262C87" w14:textId="77777777" w:rsidR="003D2B9C" w:rsidRPr="00C16722" w:rsidRDefault="003D2B9C" w:rsidP="008F744E">
            <w:pPr>
              <w:rPr>
                <w:rFonts w:ascii="Arial" w:eastAsia="Arial Bold" w:hAnsi="Arial" w:cs="Arial"/>
                <w:sz w:val="18"/>
                <w:szCs w:val="20"/>
                <w:u w:color="000000"/>
              </w:rPr>
            </w:pPr>
          </w:p>
        </w:tc>
        <w:tc>
          <w:tcPr>
            <w:tcW w:w="5942" w:type="dxa"/>
          </w:tcPr>
          <w:p w14:paraId="1886F310" w14:textId="081FACBE" w:rsidR="003D2B9C" w:rsidRPr="00C16722" w:rsidRDefault="008F744E" w:rsidP="008F744E">
            <w:pPr>
              <w:rPr>
                <w:rFonts w:ascii="Arial" w:eastAsia="Arial Bold" w:hAnsi="Arial" w:cs="Arial"/>
                <w:sz w:val="20"/>
                <w:u w:color="000000"/>
              </w:rPr>
            </w:pPr>
            <w:r w:rsidRPr="00C16722">
              <w:rPr>
                <w:rFonts w:ascii="Arial" w:hAnsi="Arial" w:cs="Arial"/>
                <w:sz w:val="20"/>
                <w:u w:color="000000"/>
              </w:rPr>
              <w:t>Hulpmiddel om intern of extern alarm te kunnen slaan in geval van nood.</w:t>
            </w:r>
          </w:p>
        </w:tc>
      </w:tr>
      <w:tr w:rsidR="003D2B9C" w:rsidRPr="00C16722" w14:paraId="6D953058" w14:textId="77777777" w:rsidTr="008F744E">
        <w:tc>
          <w:tcPr>
            <w:tcW w:w="3114" w:type="dxa"/>
            <w:shd w:val="clear" w:color="auto" w:fill="F2F2F2" w:themeFill="background1" w:themeFillShade="F2"/>
          </w:tcPr>
          <w:p w14:paraId="5283D84B"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Algemene restrisico’s</w:t>
            </w:r>
          </w:p>
          <w:p w14:paraId="607D07D5" w14:textId="77777777" w:rsidR="003D2B9C" w:rsidRPr="00C16722" w:rsidRDefault="003D2B9C" w:rsidP="008F744E">
            <w:pPr>
              <w:rPr>
                <w:rFonts w:ascii="Arial" w:eastAsia="Arial Bold" w:hAnsi="Arial" w:cs="Arial"/>
                <w:sz w:val="18"/>
                <w:szCs w:val="20"/>
                <w:u w:color="000000"/>
              </w:rPr>
            </w:pPr>
          </w:p>
        </w:tc>
        <w:tc>
          <w:tcPr>
            <w:tcW w:w="5942" w:type="dxa"/>
          </w:tcPr>
          <w:p w14:paraId="37A26F50" w14:textId="0BF779E0" w:rsidR="003D2B9C" w:rsidRPr="00C16722" w:rsidRDefault="008F744E" w:rsidP="008F744E">
            <w:pPr>
              <w:rPr>
                <w:rFonts w:ascii="Arial" w:eastAsia="Arial Bold" w:hAnsi="Arial" w:cs="Arial"/>
                <w:sz w:val="20"/>
                <w:u w:color="000000"/>
              </w:rPr>
            </w:pPr>
            <w:r w:rsidRPr="00C16722">
              <w:rPr>
                <w:rFonts w:ascii="Arial" w:hAnsi="Arial" w:cs="Arial"/>
                <w:sz w:val="20"/>
                <w:u w:color="000000"/>
              </w:rPr>
              <w:t>Risico’s die in elke organisatie overblijven na het treffen van maatregelen uit de RI&amp;E, met name brand, een ongeval of een andere calamiteit waardoor ontruimen noodzakelijk is.</w:t>
            </w:r>
          </w:p>
        </w:tc>
      </w:tr>
      <w:tr w:rsidR="003D2B9C" w:rsidRPr="00C16722" w14:paraId="7BDB768C" w14:textId="77777777" w:rsidTr="008F744E">
        <w:tc>
          <w:tcPr>
            <w:tcW w:w="3114" w:type="dxa"/>
            <w:shd w:val="clear" w:color="auto" w:fill="F2F2F2" w:themeFill="background1" w:themeFillShade="F2"/>
          </w:tcPr>
          <w:p w14:paraId="3DCFCA6B"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 xml:space="preserve">Alleenwerken </w:t>
            </w:r>
          </w:p>
          <w:p w14:paraId="0F6C8979" w14:textId="77777777" w:rsidR="003D2B9C" w:rsidRPr="00C16722" w:rsidRDefault="003D2B9C" w:rsidP="008F744E">
            <w:pPr>
              <w:rPr>
                <w:rFonts w:ascii="Arial" w:eastAsia="Arial Bold" w:hAnsi="Arial" w:cs="Arial"/>
                <w:sz w:val="18"/>
                <w:szCs w:val="20"/>
                <w:u w:color="000000"/>
              </w:rPr>
            </w:pPr>
          </w:p>
        </w:tc>
        <w:tc>
          <w:tcPr>
            <w:tcW w:w="5942" w:type="dxa"/>
          </w:tcPr>
          <w:p w14:paraId="51E290D7" w14:textId="6B6F5E5A" w:rsidR="003D2B9C" w:rsidRPr="00C16722" w:rsidRDefault="008F744E" w:rsidP="008F744E">
            <w:pPr>
              <w:rPr>
                <w:rFonts w:ascii="Arial" w:eastAsia="Arial Bold" w:hAnsi="Arial" w:cs="Arial"/>
                <w:sz w:val="20"/>
                <w:u w:color="000000"/>
              </w:rPr>
            </w:pPr>
            <w:r w:rsidRPr="00C16722">
              <w:rPr>
                <w:rFonts w:ascii="Arial" w:hAnsi="Arial" w:cs="Arial"/>
                <w:sz w:val="20"/>
                <w:u w:color="000000"/>
              </w:rPr>
              <w:t>Meerdere uren alleen werken op een locatie, zonder aanwezigheid van collega’s of derden.</w:t>
            </w:r>
          </w:p>
        </w:tc>
      </w:tr>
      <w:tr w:rsidR="003D2B9C" w:rsidRPr="00C16722" w14:paraId="436E3CF5" w14:textId="77777777" w:rsidTr="008F744E">
        <w:tc>
          <w:tcPr>
            <w:tcW w:w="3114" w:type="dxa"/>
            <w:shd w:val="clear" w:color="auto" w:fill="F2F2F2" w:themeFill="background1" w:themeFillShade="F2"/>
          </w:tcPr>
          <w:p w14:paraId="234C0606"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 xml:space="preserve">Allround BHV’er </w:t>
            </w:r>
          </w:p>
          <w:p w14:paraId="2D5FCF06" w14:textId="77777777" w:rsidR="003D2B9C" w:rsidRPr="00C16722" w:rsidRDefault="003D2B9C" w:rsidP="008F744E">
            <w:pPr>
              <w:rPr>
                <w:rFonts w:ascii="Arial" w:eastAsia="Arial Bold" w:hAnsi="Arial" w:cs="Arial"/>
                <w:sz w:val="18"/>
                <w:szCs w:val="20"/>
                <w:u w:color="000000"/>
              </w:rPr>
            </w:pPr>
          </w:p>
        </w:tc>
        <w:tc>
          <w:tcPr>
            <w:tcW w:w="5942" w:type="dxa"/>
          </w:tcPr>
          <w:p w14:paraId="4F95DDE3" w14:textId="627D9DE8" w:rsidR="003D2B9C" w:rsidRPr="00C16722" w:rsidRDefault="008F744E" w:rsidP="008F744E">
            <w:pPr>
              <w:rPr>
                <w:rFonts w:ascii="Arial" w:eastAsia="Arial Bold" w:hAnsi="Arial" w:cs="Arial"/>
                <w:sz w:val="20"/>
                <w:u w:color="000000"/>
              </w:rPr>
            </w:pPr>
            <w:r w:rsidRPr="00C16722">
              <w:rPr>
                <w:rFonts w:ascii="Arial" w:hAnsi="Arial" w:cs="Arial"/>
                <w:sz w:val="20"/>
                <w:u w:color="000000"/>
              </w:rPr>
              <w:t>Volledig opgeleide BHV’er die alle BHV-taken uitvoert.</w:t>
            </w:r>
          </w:p>
        </w:tc>
      </w:tr>
      <w:tr w:rsidR="003D2B9C" w:rsidRPr="00C16722" w14:paraId="7C797ADF" w14:textId="77777777" w:rsidTr="008F744E">
        <w:tc>
          <w:tcPr>
            <w:tcW w:w="3114" w:type="dxa"/>
            <w:shd w:val="clear" w:color="auto" w:fill="F2F2F2" w:themeFill="background1" w:themeFillShade="F2"/>
          </w:tcPr>
          <w:p w14:paraId="4AE850AE"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Arbowet</w:t>
            </w:r>
          </w:p>
          <w:p w14:paraId="772567A1" w14:textId="77777777" w:rsidR="003D2B9C" w:rsidRPr="00C16722" w:rsidRDefault="003D2B9C" w:rsidP="008F744E">
            <w:pPr>
              <w:rPr>
                <w:rFonts w:ascii="Arial" w:eastAsia="Arial Bold" w:hAnsi="Arial" w:cs="Arial"/>
                <w:sz w:val="18"/>
                <w:szCs w:val="20"/>
                <w:u w:color="000000"/>
              </w:rPr>
            </w:pPr>
          </w:p>
        </w:tc>
        <w:tc>
          <w:tcPr>
            <w:tcW w:w="5942" w:type="dxa"/>
          </w:tcPr>
          <w:p w14:paraId="71058984" w14:textId="4C6CCE88" w:rsidR="003D2B9C" w:rsidRPr="00C16722" w:rsidRDefault="008F744E" w:rsidP="008F744E">
            <w:pPr>
              <w:rPr>
                <w:rFonts w:ascii="Arial" w:eastAsia="Arial Bold" w:hAnsi="Arial" w:cs="Arial"/>
                <w:sz w:val="20"/>
                <w:u w:color="000000"/>
              </w:rPr>
            </w:pPr>
            <w:r w:rsidRPr="00C16722">
              <w:rPr>
                <w:rFonts w:ascii="Arial" w:hAnsi="Arial" w:cs="Arial"/>
                <w:sz w:val="20"/>
                <w:u w:color="000000"/>
              </w:rPr>
              <w:t>Wet die werkgevers en werknemers verplicht om samen te werken aan het verbeteren van de arbeidsomstandigheden.</w:t>
            </w:r>
          </w:p>
        </w:tc>
      </w:tr>
      <w:tr w:rsidR="003D2B9C" w:rsidRPr="00C16722" w14:paraId="3C5915AB" w14:textId="77777777" w:rsidTr="008F744E">
        <w:tc>
          <w:tcPr>
            <w:tcW w:w="3114" w:type="dxa"/>
            <w:shd w:val="clear" w:color="auto" w:fill="F2F2F2" w:themeFill="background1" w:themeFillShade="F2"/>
          </w:tcPr>
          <w:p w14:paraId="73CB8698"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 xml:space="preserve">BHV, BHV’er </w:t>
            </w:r>
          </w:p>
          <w:p w14:paraId="5B6BA8D5" w14:textId="77777777" w:rsidR="003D2B9C" w:rsidRPr="00C16722" w:rsidRDefault="003D2B9C" w:rsidP="008F744E">
            <w:pPr>
              <w:rPr>
                <w:rFonts w:ascii="Arial" w:eastAsia="Arial Bold" w:hAnsi="Arial" w:cs="Arial"/>
                <w:sz w:val="18"/>
                <w:szCs w:val="20"/>
                <w:u w:color="000000"/>
              </w:rPr>
            </w:pPr>
          </w:p>
        </w:tc>
        <w:tc>
          <w:tcPr>
            <w:tcW w:w="5942" w:type="dxa"/>
          </w:tcPr>
          <w:p w14:paraId="4C38DBE7" w14:textId="6AE96711" w:rsidR="003D2B9C" w:rsidRPr="00C16722" w:rsidRDefault="008F744E" w:rsidP="008F744E">
            <w:pPr>
              <w:rPr>
                <w:rFonts w:ascii="Arial" w:eastAsia="Arial Bold" w:hAnsi="Arial" w:cs="Arial"/>
                <w:sz w:val="20"/>
                <w:u w:color="000000"/>
              </w:rPr>
            </w:pPr>
            <w:r w:rsidRPr="00C16722">
              <w:rPr>
                <w:rFonts w:ascii="Arial" w:hAnsi="Arial" w:cs="Arial"/>
                <w:sz w:val="20"/>
                <w:u w:color="000000"/>
              </w:rPr>
              <w:t>Bedrijfshulpverlening, Bedrijfshulpverlener, hulp bij calamiteiten door eigen, opgeleide of geïnstrueerde medewerker.</w:t>
            </w:r>
          </w:p>
        </w:tc>
      </w:tr>
      <w:tr w:rsidR="003D2B9C" w:rsidRPr="00C16722" w14:paraId="4B6A45BD" w14:textId="77777777" w:rsidTr="008F744E">
        <w:tc>
          <w:tcPr>
            <w:tcW w:w="3114" w:type="dxa"/>
            <w:shd w:val="clear" w:color="auto" w:fill="F2F2F2" w:themeFill="background1" w:themeFillShade="F2"/>
          </w:tcPr>
          <w:p w14:paraId="2F1AC8EF"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BHV-hesje</w:t>
            </w:r>
          </w:p>
          <w:p w14:paraId="40A1186A" w14:textId="77777777" w:rsidR="003D2B9C" w:rsidRPr="00C16722" w:rsidRDefault="003D2B9C" w:rsidP="008F744E">
            <w:pPr>
              <w:rPr>
                <w:rFonts w:ascii="Arial" w:eastAsia="Arial Bold" w:hAnsi="Arial" w:cs="Arial"/>
                <w:sz w:val="18"/>
                <w:szCs w:val="20"/>
                <w:u w:color="000000"/>
              </w:rPr>
            </w:pPr>
          </w:p>
        </w:tc>
        <w:tc>
          <w:tcPr>
            <w:tcW w:w="5942" w:type="dxa"/>
          </w:tcPr>
          <w:p w14:paraId="7F32656F" w14:textId="3CF6679E" w:rsidR="003D2B9C" w:rsidRPr="00C16722" w:rsidRDefault="008F744E" w:rsidP="008F744E">
            <w:pPr>
              <w:rPr>
                <w:rFonts w:ascii="Arial" w:eastAsia="Arial Bold" w:hAnsi="Arial" w:cs="Arial"/>
                <w:sz w:val="20"/>
                <w:u w:color="000000"/>
              </w:rPr>
            </w:pPr>
            <w:r w:rsidRPr="00C16722">
              <w:rPr>
                <w:rFonts w:ascii="Arial" w:hAnsi="Arial" w:cs="Arial"/>
                <w:sz w:val="20"/>
                <w:u w:color="000000"/>
              </w:rPr>
              <w:t>Felgekleurd hesje met opdruk “BHV”, gemaakt van onbrandbaar materiaal.</w:t>
            </w:r>
          </w:p>
        </w:tc>
      </w:tr>
      <w:tr w:rsidR="003D2B9C" w:rsidRPr="00C16722" w14:paraId="1C3419D2" w14:textId="77777777" w:rsidTr="008F744E">
        <w:tc>
          <w:tcPr>
            <w:tcW w:w="3114" w:type="dxa"/>
            <w:shd w:val="clear" w:color="auto" w:fill="F2F2F2" w:themeFill="background1" w:themeFillShade="F2"/>
          </w:tcPr>
          <w:p w14:paraId="0C6ADD05"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BHV-instructie</w:t>
            </w:r>
          </w:p>
          <w:p w14:paraId="47024B96" w14:textId="77777777" w:rsidR="003D2B9C" w:rsidRPr="00C16722" w:rsidRDefault="003D2B9C" w:rsidP="008F744E">
            <w:pPr>
              <w:rPr>
                <w:rFonts w:ascii="Arial" w:eastAsia="Arial Bold" w:hAnsi="Arial" w:cs="Arial"/>
                <w:sz w:val="18"/>
                <w:szCs w:val="20"/>
                <w:u w:color="000000"/>
              </w:rPr>
            </w:pPr>
          </w:p>
        </w:tc>
        <w:tc>
          <w:tcPr>
            <w:tcW w:w="5942" w:type="dxa"/>
          </w:tcPr>
          <w:p w14:paraId="3E1A90DC" w14:textId="09B8414B" w:rsidR="003D2B9C" w:rsidRPr="00C16722" w:rsidRDefault="008F744E" w:rsidP="008F744E">
            <w:pPr>
              <w:rPr>
                <w:rFonts w:ascii="Arial" w:eastAsia="Arial" w:hAnsi="Arial" w:cs="Arial"/>
                <w:sz w:val="20"/>
                <w:u w:color="000000"/>
              </w:rPr>
            </w:pPr>
            <w:r w:rsidRPr="00C16722">
              <w:rPr>
                <w:rFonts w:ascii="Arial" w:hAnsi="Arial" w:cs="Arial"/>
                <w:sz w:val="20"/>
                <w:u w:color="000000"/>
              </w:rPr>
              <w:t xml:space="preserve">Verkorte BHV-opleiding (kan ook </w:t>
            </w:r>
            <w:r w:rsidRPr="00C16722">
              <w:rPr>
                <w:rFonts w:ascii="Arial" w:hAnsi="Arial" w:cs="Arial"/>
                <w:sz w:val="20"/>
                <w:u w:val="single" w:color="000000"/>
              </w:rPr>
              <w:t>online</w:t>
            </w:r>
            <w:r w:rsidRPr="00C16722">
              <w:rPr>
                <w:rFonts w:ascii="Arial" w:hAnsi="Arial" w:cs="Arial"/>
                <w:sz w:val="20"/>
                <w:u w:color="000000"/>
              </w:rPr>
              <w:t>), met daarin minimaal de onderwerpen ‘een beginnende brand blussen’ en ‘niet-spoedeisende eerste hulp verlenen’.</w:t>
            </w:r>
          </w:p>
        </w:tc>
      </w:tr>
      <w:tr w:rsidR="003D2B9C" w:rsidRPr="00C16722" w14:paraId="37B206EB" w14:textId="77777777" w:rsidTr="008F744E">
        <w:tc>
          <w:tcPr>
            <w:tcW w:w="3114" w:type="dxa"/>
            <w:shd w:val="clear" w:color="auto" w:fill="F2F2F2" w:themeFill="background1" w:themeFillShade="F2"/>
          </w:tcPr>
          <w:p w14:paraId="422E3B9C"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 xml:space="preserve">BHV-opleiding </w:t>
            </w:r>
          </w:p>
          <w:p w14:paraId="15CF5539" w14:textId="77777777" w:rsidR="003D2B9C" w:rsidRPr="00C16722" w:rsidRDefault="003D2B9C" w:rsidP="008F744E">
            <w:pPr>
              <w:rPr>
                <w:rFonts w:ascii="Arial" w:eastAsia="Arial Bold" w:hAnsi="Arial" w:cs="Arial"/>
                <w:sz w:val="18"/>
                <w:szCs w:val="20"/>
                <w:u w:color="000000"/>
              </w:rPr>
            </w:pPr>
          </w:p>
        </w:tc>
        <w:tc>
          <w:tcPr>
            <w:tcW w:w="5942" w:type="dxa"/>
          </w:tcPr>
          <w:p w14:paraId="4E052D92" w14:textId="653EE4A1" w:rsidR="003D2B9C" w:rsidRPr="00C16722" w:rsidRDefault="008F744E" w:rsidP="008F744E">
            <w:pPr>
              <w:rPr>
                <w:rFonts w:ascii="Arial" w:eastAsia="Arial Bold" w:hAnsi="Arial" w:cs="Arial"/>
                <w:sz w:val="20"/>
                <w:u w:color="000000"/>
              </w:rPr>
            </w:pPr>
            <w:r w:rsidRPr="00C16722">
              <w:rPr>
                <w:rFonts w:ascii="Arial" w:hAnsi="Arial" w:cs="Arial"/>
                <w:sz w:val="20"/>
                <w:u w:color="000000"/>
              </w:rPr>
              <w:t>Volledige BHV-opleiding, met daarin de onderwerpen ‘een beginnende brand blussen, ‘spoedeisende en niet-spoedeisende eerste hulp verlenen’ en ‘een ontruiming begeleiden’.</w:t>
            </w:r>
          </w:p>
        </w:tc>
      </w:tr>
      <w:tr w:rsidR="003D2B9C" w:rsidRPr="00C16722" w14:paraId="401033EB" w14:textId="77777777" w:rsidTr="008F744E">
        <w:tc>
          <w:tcPr>
            <w:tcW w:w="3114" w:type="dxa"/>
            <w:shd w:val="clear" w:color="auto" w:fill="F2F2F2" w:themeFill="background1" w:themeFillShade="F2"/>
          </w:tcPr>
          <w:p w14:paraId="3FA4D313"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BHV-organisatie</w:t>
            </w:r>
          </w:p>
          <w:p w14:paraId="43C026C9" w14:textId="77777777" w:rsidR="003D2B9C" w:rsidRPr="00C16722" w:rsidRDefault="003D2B9C" w:rsidP="008F744E">
            <w:pPr>
              <w:rPr>
                <w:rFonts w:ascii="Arial" w:eastAsia="Arial Bold" w:hAnsi="Arial" w:cs="Arial"/>
                <w:sz w:val="18"/>
                <w:szCs w:val="20"/>
                <w:u w:color="000000"/>
              </w:rPr>
            </w:pPr>
          </w:p>
        </w:tc>
        <w:tc>
          <w:tcPr>
            <w:tcW w:w="5942" w:type="dxa"/>
          </w:tcPr>
          <w:p w14:paraId="3D9CB673" w14:textId="2BCAD480" w:rsidR="003D2B9C" w:rsidRPr="00C16722" w:rsidRDefault="008F744E" w:rsidP="008F744E">
            <w:pPr>
              <w:rPr>
                <w:rFonts w:ascii="Arial" w:eastAsia="Arial Bold" w:hAnsi="Arial" w:cs="Arial"/>
                <w:sz w:val="20"/>
                <w:u w:color="000000"/>
              </w:rPr>
            </w:pPr>
            <w:r w:rsidRPr="00C16722">
              <w:rPr>
                <w:rFonts w:ascii="Arial" w:hAnsi="Arial" w:cs="Arial"/>
                <w:sz w:val="20"/>
                <w:u w:color="000000"/>
              </w:rPr>
              <w:t>Alle maatregelen ter voorbereiding op reëel te verwachten noodsituaties, zoals een brand, ongeval of ontruiming.</w:t>
            </w:r>
          </w:p>
        </w:tc>
      </w:tr>
      <w:tr w:rsidR="003D2B9C" w:rsidRPr="00C16722" w14:paraId="3F3CEE7F" w14:textId="77777777" w:rsidTr="008F744E">
        <w:tc>
          <w:tcPr>
            <w:tcW w:w="3114" w:type="dxa"/>
            <w:shd w:val="clear" w:color="auto" w:fill="F2F2F2" w:themeFill="background1" w:themeFillShade="F2"/>
          </w:tcPr>
          <w:p w14:paraId="4C8844FE"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BHV-taken</w:t>
            </w:r>
          </w:p>
          <w:p w14:paraId="48A4858E" w14:textId="77777777" w:rsidR="003D2B9C" w:rsidRPr="00C16722" w:rsidRDefault="003D2B9C" w:rsidP="008F744E">
            <w:pPr>
              <w:rPr>
                <w:rFonts w:ascii="Arial" w:eastAsia="Arial Bold" w:hAnsi="Arial" w:cs="Arial"/>
                <w:sz w:val="18"/>
                <w:szCs w:val="20"/>
                <w:u w:color="000000"/>
              </w:rPr>
            </w:pPr>
          </w:p>
        </w:tc>
        <w:tc>
          <w:tcPr>
            <w:tcW w:w="5942" w:type="dxa"/>
          </w:tcPr>
          <w:p w14:paraId="6AA4617D" w14:textId="7566307E" w:rsidR="003D2B9C" w:rsidRPr="00C16722" w:rsidRDefault="008F744E" w:rsidP="008F744E">
            <w:pPr>
              <w:rPr>
                <w:rFonts w:ascii="Arial" w:eastAsia="Arial Bold" w:hAnsi="Arial" w:cs="Arial"/>
                <w:sz w:val="20"/>
                <w:u w:color="000000"/>
              </w:rPr>
            </w:pPr>
            <w:r w:rsidRPr="00C16722">
              <w:rPr>
                <w:rFonts w:ascii="Arial" w:hAnsi="Arial" w:cs="Arial"/>
                <w:sz w:val="20"/>
                <w:u w:color="000000"/>
              </w:rPr>
              <w:t>Hulpverlening bij calamiteiten, met name ‘een beginnende brand blussen’, ‘eerste hulp verlenen’ en ‘een ontruiming begeleiden’.</w:t>
            </w:r>
          </w:p>
        </w:tc>
      </w:tr>
      <w:tr w:rsidR="003D2B9C" w:rsidRPr="00C16722" w14:paraId="3CC1734B" w14:textId="77777777" w:rsidTr="008F744E">
        <w:tc>
          <w:tcPr>
            <w:tcW w:w="3114" w:type="dxa"/>
            <w:shd w:val="clear" w:color="auto" w:fill="F2F2F2" w:themeFill="background1" w:themeFillShade="F2"/>
          </w:tcPr>
          <w:p w14:paraId="5C493343"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Brandmeldinstallatie (BMI), beheerder</w:t>
            </w:r>
          </w:p>
          <w:p w14:paraId="1F96622B" w14:textId="4F95D8CA" w:rsidR="003D2B9C" w:rsidRPr="00C16722" w:rsidRDefault="003D2B9C" w:rsidP="008F744E">
            <w:pPr>
              <w:rPr>
                <w:rFonts w:ascii="Arial" w:eastAsia="Arial Bold" w:hAnsi="Arial" w:cs="Arial"/>
                <w:sz w:val="20"/>
                <w:u w:color="000000"/>
              </w:rPr>
            </w:pPr>
          </w:p>
        </w:tc>
        <w:tc>
          <w:tcPr>
            <w:tcW w:w="5942" w:type="dxa"/>
          </w:tcPr>
          <w:p w14:paraId="6740D1E7" w14:textId="26A609CD" w:rsidR="003D2B9C" w:rsidRPr="00C16722" w:rsidRDefault="008F744E"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Bold" w:hAnsi="Arial" w:cs="Arial"/>
                <w:sz w:val="18"/>
                <w:szCs w:val="20"/>
                <w:u w:color="000000"/>
              </w:rPr>
            </w:pPr>
            <w:r w:rsidRPr="00C16722">
              <w:rPr>
                <w:rFonts w:ascii="Arial" w:hAnsi="Arial" w:cs="Arial"/>
                <w:sz w:val="20"/>
                <w:u w:color="000000"/>
              </w:rPr>
              <w:t>Technische installatie die (automatisch) het begin van een brand opmerkt en dit kenbaar maakt op een paneel, soms gekoppeld aan een ontruimingsalarm, beheerd door een daartoe opgeleid persoon.</w:t>
            </w:r>
          </w:p>
        </w:tc>
      </w:tr>
      <w:tr w:rsidR="003D2B9C" w:rsidRPr="00C16722" w14:paraId="40668ABA" w14:textId="77777777" w:rsidTr="008F744E">
        <w:tc>
          <w:tcPr>
            <w:tcW w:w="3114" w:type="dxa"/>
            <w:shd w:val="clear" w:color="auto" w:fill="F2F2F2" w:themeFill="background1" w:themeFillShade="F2"/>
          </w:tcPr>
          <w:p w14:paraId="440A08FA"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Brandpreventie</w:t>
            </w:r>
          </w:p>
          <w:p w14:paraId="6470DF0F" w14:textId="77777777" w:rsidR="003D2B9C" w:rsidRPr="00C16722" w:rsidRDefault="003D2B9C" w:rsidP="008F744E">
            <w:pPr>
              <w:rPr>
                <w:rFonts w:ascii="Arial" w:eastAsia="Arial Bold" w:hAnsi="Arial" w:cs="Arial"/>
                <w:sz w:val="18"/>
                <w:szCs w:val="20"/>
                <w:u w:color="000000"/>
              </w:rPr>
            </w:pPr>
          </w:p>
        </w:tc>
        <w:tc>
          <w:tcPr>
            <w:tcW w:w="5942" w:type="dxa"/>
          </w:tcPr>
          <w:p w14:paraId="592A21FB" w14:textId="55694EC8" w:rsidR="003D2B9C" w:rsidRPr="00C16722" w:rsidRDefault="008F744E" w:rsidP="008F744E">
            <w:pPr>
              <w:rPr>
                <w:rFonts w:ascii="Arial" w:eastAsia="Arial Bold" w:hAnsi="Arial" w:cs="Arial"/>
                <w:sz w:val="20"/>
                <w:u w:color="000000"/>
              </w:rPr>
            </w:pPr>
            <w:r w:rsidRPr="00C16722">
              <w:rPr>
                <w:rFonts w:ascii="Arial" w:hAnsi="Arial" w:cs="Arial"/>
                <w:sz w:val="20"/>
                <w:u w:color="000000"/>
              </w:rPr>
              <w:t>Technische en organisatorische maatregelen om brand te voorkomen.</w:t>
            </w:r>
          </w:p>
        </w:tc>
      </w:tr>
      <w:tr w:rsidR="003D2B9C" w:rsidRPr="00C16722" w14:paraId="73171D27" w14:textId="77777777" w:rsidTr="008F744E">
        <w:tc>
          <w:tcPr>
            <w:tcW w:w="3114" w:type="dxa"/>
            <w:shd w:val="clear" w:color="auto" w:fill="F2F2F2" w:themeFill="background1" w:themeFillShade="F2"/>
          </w:tcPr>
          <w:p w14:paraId="7F9C32D7"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Brandveiligheidseisen</w:t>
            </w:r>
          </w:p>
          <w:p w14:paraId="38E4D4AB" w14:textId="77777777" w:rsidR="003D2B9C" w:rsidRPr="00C16722" w:rsidRDefault="003D2B9C" w:rsidP="008F744E">
            <w:pPr>
              <w:rPr>
                <w:rFonts w:ascii="Arial" w:eastAsia="Arial Bold" w:hAnsi="Arial" w:cs="Arial"/>
                <w:sz w:val="18"/>
                <w:szCs w:val="20"/>
                <w:u w:color="000000"/>
              </w:rPr>
            </w:pPr>
          </w:p>
        </w:tc>
        <w:tc>
          <w:tcPr>
            <w:tcW w:w="5942" w:type="dxa"/>
          </w:tcPr>
          <w:p w14:paraId="3DBF6875" w14:textId="00D5AFCA" w:rsidR="003D2B9C" w:rsidRPr="00C16722" w:rsidRDefault="008F744E" w:rsidP="008F744E">
            <w:pPr>
              <w:rPr>
                <w:rFonts w:ascii="Arial" w:eastAsia="Arial" w:hAnsi="Arial" w:cs="Arial"/>
                <w:sz w:val="20"/>
                <w:u w:color="000000"/>
              </w:rPr>
            </w:pPr>
            <w:r w:rsidRPr="00C16722">
              <w:rPr>
                <w:rFonts w:ascii="Arial" w:hAnsi="Arial" w:cs="Arial"/>
                <w:sz w:val="20"/>
                <w:u w:color="000000"/>
              </w:rPr>
              <w:t>Wettelijke richtlijnen uit het Bouwbesluit en het Gebruiksbesluit.</w:t>
            </w:r>
          </w:p>
        </w:tc>
      </w:tr>
      <w:tr w:rsidR="003D2B9C" w:rsidRPr="00C16722" w14:paraId="70CC6B5F" w14:textId="77777777" w:rsidTr="008F744E">
        <w:tc>
          <w:tcPr>
            <w:tcW w:w="3114" w:type="dxa"/>
            <w:shd w:val="clear" w:color="auto" w:fill="F2F2F2" w:themeFill="background1" w:themeFillShade="F2"/>
          </w:tcPr>
          <w:p w14:paraId="7CF89551"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Calamiteiteninstructie</w:t>
            </w:r>
          </w:p>
          <w:p w14:paraId="58C65A67" w14:textId="77777777" w:rsidR="003D2B9C" w:rsidRPr="00C16722" w:rsidRDefault="003D2B9C" w:rsidP="008F744E">
            <w:pPr>
              <w:rPr>
                <w:rFonts w:ascii="Arial" w:eastAsia="Arial Bold" w:hAnsi="Arial" w:cs="Arial"/>
                <w:sz w:val="18"/>
                <w:szCs w:val="20"/>
                <w:u w:color="000000"/>
              </w:rPr>
            </w:pPr>
          </w:p>
        </w:tc>
        <w:tc>
          <w:tcPr>
            <w:tcW w:w="5942" w:type="dxa"/>
          </w:tcPr>
          <w:p w14:paraId="4C86F75C" w14:textId="7B90B09E" w:rsidR="003D2B9C" w:rsidRPr="00C16722" w:rsidRDefault="008F744E" w:rsidP="008F744E">
            <w:pPr>
              <w:rPr>
                <w:rFonts w:ascii="Arial" w:eastAsia="Arial Bold" w:hAnsi="Arial" w:cs="Arial"/>
                <w:sz w:val="20"/>
                <w:u w:color="000000"/>
              </w:rPr>
            </w:pPr>
            <w:r w:rsidRPr="00C16722">
              <w:rPr>
                <w:rFonts w:ascii="Arial" w:hAnsi="Arial" w:cs="Arial"/>
                <w:sz w:val="20"/>
                <w:u w:color="000000"/>
              </w:rPr>
              <w:t>Korte schriftelijke instructie voor werknemers ‘wat te doen in geval van nood’.</w:t>
            </w:r>
          </w:p>
        </w:tc>
      </w:tr>
      <w:tr w:rsidR="003D2B9C" w:rsidRPr="00C16722" w14:paraId="4A361E57" w14:textId="77777777" w:rsidTr="008F744E">
        <w:tc>
          <w:tcPr>
            <w:tcW w:w="3114" w:type="dxa"/>
            <w:shd w:val="clear" w:color="auto" w:fill="F2F2F2" w:themeFill="background1" w:themeFillShade="F2"/>
          </w:tcPr>
          <w:p w14:paraId="2A0CEC64"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Controleronde</w:t>
            </w:r>
          </w:p>
          <w:p w14:paraId="6D400B61" w14:textId="77777777" w:rsidR="003D2B9C" w:rsidRPr="00C16722" w:rsidRDefault="003D2B9C" w:rsidP="008F744E">
            <w:pPr>
              <w:rPr>
                <w:rFonts w:ascii="Arial" w:eastAsia="Arial Bold" w:hAnsi="Arial" w:cs="Arial"/>
                <w:sz w:val="18"/>
                <w:szCs w:val="20"/>
                <w:u w:color="000000"/>
              </w:rPr>
            </w:pPr>
          </w:p>
        </w:tc>
        <w:tc>
          <w:tcPr>
            <w:tcW w:w="5942" w:type="dxa"/>
          </w:tcPr>
          <w:p w14:paraId="4D01696B" w14:textId="5836A295" w:rsidR="003D2B9C" w:rsidRPr="00C16722" w:rsidRDefault="008F744E" w:rsidP="008F744E">
            <w:pPr>
              <w:rPr>
                <w:rFonts w:ascii="Arial" w:eastAsia="Arial Bold" w:hAnsi="Arial" w:cs="Arial"/>
                <w:sz w:val="20"/>
                <w:u w:color="000000"/>
              </w:rPr>
            </w:pPr>
            <w:r w:rsidRPr="00C16722">
              <w:rPr>
                <w:rFonts w:ascii="Arial" w:hAnsi="Arial" w:cs="Arial"/>
                <w:sz w:val="20"/>
                <w:u w:color="000000"/>
              </w:rPr>
              <w:t>Periodieke inspectie van de belangrijkste BHV- en noodvoorzieningen in een gebouw.</w:t>
            </w:r>
          </w:p>
        </w:tc>
      </w:tr>
      <w:tr w:rsidR="003D2B9C" w:rsidRPr="00C16722" w14:paraId="464A2F64" w14:textId="77777777" w:rsidTr="008F744E">
        <w:tc>
          <w:tcPr>
            <w:tcW w:w="3114" w:type="dxa"/>
            <w:shd w:val="clear" w:color="auto" w:fill="F2F2F2" w:themeFill="background1" w:themeFillShade="F2"/>
          </w:tcPr>
          <w:p w14:paraId="5A59DD47"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Derden</w:t>
            </w:r>
          </w:p>
          <w:p w14:paraId="1936BBBC" w14:textId="77777777" w:rsidR="003D2B9C" w:rsidRPr="00C16722" w:rsidRDefault="003D2B9C" w:rsidP="008F744E">
            <w:pPr>
              <w:rPr>
                <w:rFonts w:ascii="Arial" w:eastAsia="Arial Bold" w:hAnsi="Arial" w:cs="Arial"/>
                <w:sz w:val="18"/>
                <w:szCs w:val="20"/>
                <w:u w:color="000000"/>
              </w:rPr>
            </w:pPr>
          </w:p>
        </w:tc>
        <w:tc>
          <w:tcPr>
            <w:tcW w:w="5942" w:type="dxa"/>
          </w:tcPr>
          <w:p w14:paraId="63CCE3C0" w14:textId="61AC7A34" w:rsidR="003D2B9C" w:rsidRPr="00C16722" w:rsidRDefault="008F744E" w:rsidP="008F744E">
            <w:pPr>
              <w:rPr>
                <w:rFonts w:ascii="Arial" w:eastAsia="Arial Bold" w:hAnsi="Arial" w:cs="Arial"/>
                <w:sz w:val="20"/>
                <w:u w:color="000000"/>
              </w:rPr>
            </w:pPr>
            <w:r w:rsidRPr="00C16722">
              <w:rPr>
                <w:rFonts w:ascii="Arial" w:hAnsi="Arial" w:cs="Arial"/>
                <w:sz w:val="20"/>
                <w:u w:color="000000"/>
              </w:rPr>
              <w:t>Aanwezige mensen, die geen werkgever of werknemer zijn.</w:t>
            </w:r>
          </w:p>
        </w:tc>
      </w:tr>
      <w:tr w:rsidR="003D2B9C" w:rsidRPr="00C16722" w14:paraId="0D6657AB" w14:textId="77777777" w:rsidTr="008F744E">
        <w:tc>
          <w:tcPr>
            <w:tcW w:w="3114" w:type="dxa"/>
            <w:shd w:val="clear" w:color="auto" w:fill="F2F2F2" w:themeFill="background1" w:themeFillShade="F2"/>
          </w:tcPr>
          <w:p w14:paraId="1F1B7F44"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Maatgevende factoren</w:t>
            </w:r>
          </w:p>
          <w:p w14:paraId="7CEE0C0C" w14:textId="523E55EA" w:rsidR="008F744E" w:rsidRPr="00C16722" w:rsidRDefault="008F744E" w:rsidP="008F744E">
            <w:pPr>
              <w:rPr>
                <w:rFonts w:ascii="Arial" w:eastAsia="Arial Bold" w:hAnsi="Arial" w:cs="Arial"/>
                <w:sz w:val="20"/>
                <w:u w:color="000000"/>
              </w:rPr>
            </w:pPr>
          </w:p>
          <w:p w14:paraId="535118FA" w14:textId="77777777" w:rsidR="008F744E" w:rsidRPr="00C16722" w:rsidRDefault="008F744E" w:rsidP="008F744E">
            <w:pPr>
              <w:rPr>
                <w:rFonts w:ascii="Arial" w:hAnsi="Arial" w:cs="Arial"/>
                <w:sz w:val="20"/>
                <w:u w:color="000000"/>
              </w:rPr>
            </w:pPr>
          </w:p>
          <w:p w14:paraId="2708E5B9" w14:textId="77777777" w:rsidR="003D2B9C" w:rsidRPr="00C16722" w:rsidRDefault="003D2B9C"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Bold" w:hAnsi="Arial" w:cs="Arial"/>
                <w:sz w:val="18"/>
                <w:szCs w:val="20"/>
                <w:u w:color="000000"/>
              </w:rPr>
            </w:pPr>
          </w:p>
        </w:tc>
        <w:tc>
          <w:tcPr>
            <w:tcW w:w="5942" w:type="dxa"/>
          </w:tcPr>
          <w:p w14:paraId="1B61AE3F" w14:textId="1D1C9D53" w:rsidR="003D2B9C" w:rsidRPr="00C16722" w:rsidRDefault="008F744E"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Bold" w:hAnsi="Arial" w:cs="Arial"/>
                <w:sz w:val="18"/>
                <w:szCs w:val="20"/>
                <w:u w:color="000000"/>
              </w:rPr>
            </w:pPr>
            <w:r w:rsidRPr="00C16722">
              <w:rPr>
                <w:rFonts w:ascii="Arial" w:hAnsi="Arial" w:cs="Arial"/>
                <w:sz w:val="20"/>
                <w:u w:color="000000"/>
              </w:rPr>
              <w:t>Specifieke omstandigheden die van invloed zijn op de organisatie van de BHV, zoals de aanwezige risico’s, het aantal personen dat aanwezig is, de aanwezigheid van minder- of niet-zelfredzame mensen, de aanrijtijd van professionele hulpverleners en risico’s vanuit de directe omgeving.</w:t>
            </w:r>
          </w:p>
        </w:tc>
      </w:tr>
      <w:tr w:rsidR="003D2B9C" w:rsidRPr="00C16722" w14:paraId="6FB1601D" w14:textId="77777777" w:rsidTr="008F744E">
        <w:tc>
          <w:tcPr>
            <w:tcW w:w="3114" w:type="dxa"/>
            <w:shd w:val="clear" w:color="auto" w:fill="F2F2F2" w:themeFill="background1" w:themeFillShade="F2"/>
          </w:tcPr>
          <w:p w14:paraId="2A3DF81D" w14:textId="10380867" w:rsidR="003D2B9C" w:rsidRPr="00C16722" w:rsidRDefault="008F744E" w:rsidP="008F744E">
            <w:pPr>
              <w:rPr>
                <w:rFonts w:ascii="Arial" w:eastAsia="Arial Bold" w:hAnsi="Arial" w:cs="Arial"/>
                <w:sz w:val="20"/>
                <w:u w:color="000000"/>
              </w:rPr>
            </w:pPr>
            <w:r w:rsidRPr="00C16722">
              <w:rPr>
                <w:rFonts w:ascii="Arial" w:hAnsi="Arial" w:cs="Arial"/>
                <w:sz w:val="20"/>
                <w:u w:color="000000"/>
              </w:rPr>
              <w:t>Maatlocaties</w:t>
            </w:r>
          </w:p>
        </w:tc>
        <w:tc>
          <w:tcPr>
            <w:tcW w:w="5942" w:type="dxa"/>
          </w:tcPr>
          <w:p w14:paraId="266444D5" w14:textId="6FF11ED0" w:rsidR="003D2B9C" w:rsidRPr="00C16722" w:rsidRDefault="008F744E" w:rsidP="008F744E">
            <w:pPr>
              <w:rPr>
                <w:rFonts w:ascii="Arial" w:eastAsia="Arial Bold" w:hAnsi="Arial" w:cs="Arial"/>
                <w:sz w:val="20"/>
                <w:u w:color="000000"/>
              </w:rPr>
            </w:pPr>
            <w:r w:rsidRPr="00C16722">
              <w:rPr>
                <w:rFonts w:ascii="Arial" w:hAnsi="Arial" w:cs="Arial"/>
                <w:sz w:val="20"/>
                <w:u w:color="000000"/>
              </w:rPr>
              <w:t>Meest voorkomende typen locaties in de uitzendbranche.</w:t>
            </w:r>
          </w:p>
        </w:tc>
      </w:tr>
      <w:tr w:rsidR="003D2B9C" w:rsidRPr="00C16722" w14:paraId="63A645A3" w14:textId="77777777" w:rsidTr="008F744E">
        <w:tc>
          <w:tcPr>
            <w:tcW w:w="3114" w:type="dxa"/>
            <w:shd w:val="clear" w:color="auto" w:fill="F2F2F2" w:themeFill="background1" w:themeFillShade="F2"/>
          </w:tcPr>
          <w:p w14:paraId="09FC5EDE"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Nieuwkomerinstructie</w:t>
            </w:r>
          </w:p>
          <w:p w14:paraId="02C13658" w14:textId="77777777" w:rsidR="003D2B9C" w:rsidRPr="00C16722" w:rsidRDefault="003D2B9C" w:rsidP="008F744E">
            <w:pPr>
              <w:rPr>
                <w:rFonts w:ascii="Arial" w:eastAsia="Arial Bold" w:hAnsi="Arial" w:cs="Arial"/>
                <w:sz w:val="18"/>
                <w:szCs w:val="20"/>
                <w:u w:color="000000"/>
              </w:rPr>
            </w:pPr>
          </w:p>
        </w:tc>
        <w:tc>
          <w:tcPr>
            <w:tcW w:w="5942" w:type="dxa"/>
          </w:tcPr>
          <w:p w14:paraId="494E808C" w14:textId="2D99EF05" w:rsidR="003D2B9C" w:rsidRPr="00C16722" w:rsidRDefault="008F744E" w:rsidP="008F744E">
            <w:pPr>
              <w:rPr>
                <w:rFonts w:ascii="Arial" w:eastAsia="Arial Bold" w:hAnsi="Arial" w:cs="Arial"/>
                <w:sz w:val="20"/>
                <w:u w:color="000000"/>
              </w:rPr>
            </w:pPr>
            <w:r w:rsidRPr="00C16722">
              <w:rPr>
                <w:rFonts w:ascii="Arial" w:hAnsi="Arial" w:cs="Arial"/>
                <w:sz w:val="20"/>
                <w:u w:color="000000"/>
              </w:rPr>
              <w:t>Korte schriftelijke en/of mondelinge instructie aan nieuwe medewerkers, over de belangrijkste regels op het gebied van arbo en BHV.</w:t>
            </w:r>
          </w:p>
        </w:tc>
      </w:tr>
      <w:tr w:rsidR="003D2B9C" w:rsidRPr="00C16722" w14:paraId="15A7BEDA" w14:textId="77777777" w:rsidTr="008F744E">
        <w:tc>
          <w:tcPr>
            <w:tcW w:w="3114" w:type="dxa"/>
            <w:shd w:val="clear" w:color="auto" w:fill="F2F2F2" w:themeFill="background1" w:themeFillShade="F2"/>
          </w:tcPr>
          <w:p w14:paraId="7CCA79B1" w14:textId="7C443213" w:rsidR="003D2B9C" w:rsidRPr="00C16722" w:rsidRDefault="008F744E" w:rsidP="008F744E">
            <w:pPr>
              <w:rPr>
                <w:rFonts w:ascii="Arial" w:eastAsia="Arial Bold" w:hAnsi="Arial" w:cs="Arial"/>
                <w:sz w:val="20"/>
                <w:u w:color="000000"/>
              </w:rPr>
            </w:pPr>
            <w:r w:rsidRPr="00C16722">
              <w:rPr>
                <w:rFonts w:ascii="Arial" w:hAnsi="Arial" w:cs="Arial"/>
                <w:sz w:val="20"/>
                <w:u w:color="000000"/>
              </w:rPr>
              <w:t>Ontruimingsinstructie, ontruimingsplan, ontruimingsoefening</w:t>
            </w:r>
          </w:p>
        </w:tc>
        <w:tc>
          <w:tcPr>
            <w:tcW w:w="5942" w:type="dxa"/>
          </w:tcPr>
          <w:p w14:paraId="7EAB88B0" w14:textId="30F68474" w:rsidR="003D2B9C" w:rsidRPr="00C16722" w:rsidRDefault="008F744E" w:rsidP="003D2B9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Bold" w:hAnsi="Arial" w:cs="Arial"/>
                <w:sz w:val="18"/>
                <w:szCs w:val="20"/>
                <w:u w:color="000000"/>
              </w:rPr>
            </w:pPr>
            <w:r w:rsidRPr="00C16722">
              <w:rPr>
                <w:rFonts w:ascii="Arial" w:hAnsi="Arial" w:cs="Arial"/>
                <w:sz w:val="20"/>
                <w:u w:color="000000"/>
              </w:rPr>
              <w:t>Eenvoudige of meer uitgebreide beschrijving van de te volgen procedures bij een ontruiming, het periodiek oefenen van de ontruimingsprocedure.</w:t>
            </w:r>
          </w:p>
        </w:tc>
      </w:tr>
      <w:tr w:rsidR="003D2B9C" w:rsidRPr="00C16722" w14:paraId="51CBD50D" w14:textId="77777777" w:rsidTr="008F744E">
        <w:tc>
          <w:tcPr>
            <w:tcW w:w="3114" w:type="dxa"/>
            <w:shd w:val="clear" w:color="auto" w:fill="F2F2F2" w:themeFill="background1" w:themeFillShade="F2"/>
          </w:tcPr>
          <w:p w14:paraId="353DC8EC"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Risico-inventarisatie en -evaluatie (RI&amp;E)</w:t>
            </w:r>
          </w:p>
          <w:p w14:paraId="5F516EDC" w14:textId="77777777" w:rsidR="003D2B9C" w:rsidRPr="00C16722" w:rsidRDefault="003D2B9C" w:rsidP="008F744E">
            <w:pPr>
              <w:rPr>
                <w:rFonts w:ascii="Arial" w:eastAsia="Arial Bold" w:hAnsi="Arial" w:cs="Arial"/>
                <w:sz w:val="18"/>
                <w:szCs w:val="20"/>
                <w:u w:color="000000"/>
              </w:rPr>
            </w:pPr>
          </w:p>
        </w:tc>
        <w:tc>
          <w:tcPr>
            <w:tcW w:w="5942" w:type="dxa"/>
          </w:tcPr>
          <w:p w14:paraId="5216DA91" w14:textId="3874F039" w:rsidR="003D2B9C" w:rsidRPr="00C16722" w:rsidRDefault="008F744E" w:rsidP="008F744E">
            <w:pPr>
              <w:rPr>
                <w:rFonts w:ascii="Arial" w:eastAsia="Arial" w:hAnsi="Arial" w:cs="Arial"/>
                <w:sz w:val="20"/>
                <w:u w:color="000000"/>
              </w:rPr>
            </w:pPr>
            <w:r w:rsidRPr="00C16722">
              <w:rPr>
                <w:rFonts w:ascii="Arial" w:hAnsi="Arial" w:cs="Arial"/>
                <w:sz w:val="20"/>
                <w:u w:color="000000"/>
              </w:rPr>
              <w:t>Overzicht van risico’s in en door het werk, de mogelijke gevolgen daarvan en de te nemen maatregelen om ze te beperken of weg te nemen.</w:t>
            </w:r>
          </w:p>
        </w:tc>
      </w:tr>
      <w:tr w:rsidR="003D2B9C" w:rsidRPr="00C16722" w14:paraId="70E00383" w14:textId="77777777" w:rsidTr="008F744E">
        <w:tc>
          <w:tcPr>
            <w:tcW w:w="3114" w:type="dxa"/>
            <w:shd w:val="clear" w:color="auto" w:fill="F2F2F2" w:themeFill="background1" w:themeFillShade="F2"/>
          </w:tcPr>
          <w:p w14:paraId="14A92196"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Rookmelder</w:t>
            </w:r>
          </w:p>
          <w:p w14:paraId="13B92E8A" w14:textId="77777777" w:rsidR="003D2B9C" w:rsidRPr="00C16722" w:rsidRDefault="003D2B9C" w:rsidP="008F744E">
            <w:pPr>
              <w:rPr>
                <w:rFonts w:ascii="Arial" w:eastAsia="Arial Bold" w:hAnsi="Arial" w:cs="Arial"/>
                <w:sz w:val="18"/>
                <w:szCs w:val="20"/>
                <w:u w:color="000000"/>
              </w:rPr>
            </w:pPr>
          </w:p>
        </w:tc>
        <w:tc>
          <w:tcPr>
            <w:tcW w:w="5942" w:type="dxa"/>
          </w:tcPr>
          <w:p w14:paraId="423B1D4E" w14:textId="22E5CA07" w:rsidR="003D2B9C" w:rsidRPr="00C16722" w:rsidRDefault="008F744E" w:rsidP="008F744E">
            <w:pPr>
              <w:rPr>
                <w:rFonts w:ascii="Arial" w:eastAsia="Arial Bold" w:hAnsi="Arial" w:cs="Arial"/>
                <w:sz w:val="20"/>
                <w:u w:color="000000"/>
              </w:rPr>
            </w:pPr>
            <w:r w:rsidRPr="00C16722">
              <w:rPr>
                <w:rFonts w:ascii="Arial" w:hAnsi="Arial" w:cs="Arial"/>
                <w:sz w:val="20"/>
                <w:u w:color="000000"/>
              </w:rPr>
              <w:t>Apparaatje aan plafond dat rook kan waarnemen en dit elektronisch doorgeeft aan de brandmeldinstallatie.</w:t>
            </w:r>
          </w:p>
        </w:tc>
      </w:tr>
      <w:tr w:rsidR="003D2B9C" w:rsidRPr="00C16722" w14:paraId="525528F9" w14:textId="77777777" w:rsidTr="008F744E">
        <w:tc>
          <w:tcPr>
            <w:tcW w:w="3114" w:type="dxa"/>
            <w:shd w:val="clear" w:color="auto" w:fill="F2F2F2" w:themeFill="background1" w:themeFillShade="F2"/>
          </w:tcPr>
          <w:p w14:paraId="5CF3B20C" w14:textId="1B03683D" w:rsidR="003D2B9C" w:rsidRPr="00C16722" w:rsidRDefault="008F744E" w:rsidP="008F744E">
            <w:pPr>
              <w:rPr>
                <w:rFonts w:ascii="Arial" w:eastAsia="Arial Bold" w:hAnsi="Arial" w:cs="Arial"/>
                <w:sz w:val="20"/>
                <w:u w:color="000000"/>
              </w:rPr>
            </w:pPr>
            <w:r w:rsidRPr="00C16722">
              <w:rPr>
                <w:rFonts w:ascii="Arial" w:hAnsi="Arial" w:cs="Arial"/>
                <w:sz w:val="20"/>
                <w:u w:color="000000"/>
              </w:rPr>
              <w:t>Samenwerking met andere werkgevers</w:t>
            </w:r>
          </w:p>
        </w:tc>
        <w:tc>
          <w:tcPr>
            <w:tcW w:w="5942" w:type="dxa"/>
          </w:tcPr>
          <w:p w14:paraId="0C026123" w14:textId="7690808D" w:rsidR="003D2B9C" w:rsidRPr="00C16722" w:rsidRDefault="008F744E" w:rsidP="008F744E">
            <w:pPr>
              <w:rPr>
                <w:rFonts w:ascii="Arial" w:eastAsia="Arial Bold" w:hAnsi="Arial" w:cs="Arial"/>
                <w:sz w:val="20"/>
                <w:u w:color="000000"/>
              </w:rPr>
            </w:pPr>
            <w:r w:rsidRPr="00C16722">
              <w:rPr>
                <w:rFonts w:ascii="Arial" w:hAnsi="Arial" w:cs="Arial"/>
                <w:sz w:val="20"/>
                <w:u w:color="000000"/>
              </w:rPr>
              <w:t>Samen met meerdere werkgevers c.q. ondernemers in één gebouw of op één terrein de BHV organiseren.</w:t>
            </w:r>
          </w:p>
        </w:tc>
      </w:tr>
      <w:tr w:rsidR="008F744E" w:rsidRPr="00C16722" w14:paraId="7561CBC3" w14:textId="77777777" w:rsidTr="008F744E">
        <w:tc>
          <w:tcPr>
            <w:tcW w:w="3114" w:type="dxa"/>
            <w:shd w:val="clear" w:color="auto" w:fill="F2F2F2" w:themeFill="background1" w:themeFillShade="F2"/>
          </w:tcPr>
          <w:p w14:paraId="4EC2F713"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Specifieke restrisico’s</w:t>
            </w:r>
          </w:p>
          <w:p w14:paraId="2AE58E01" w14:textId="77777777" w:rsidR="008F744E" w:rsidRPr="00C16722" w:rsidRDefault="008F744E" w:rsidP="008F744E">
            <w:pPr>
              <w:rPr>
                <w:rFonts w:ascii="Arial" w:hAnsi="Arial" w:cs="Arial"/>
                <w:sz w:val="20"/>
                <w:u w:color="000000"/>
              </w:rPr>
            </w:pPr>
          </w:p>
        </w:tc>
        <w:tc>
          <w:tcPr>
            <w:tcW w:w="5942" w:type="dxa"/>
          </w:tcPr>
          <w:p w14:paraId="43858C3D" w14:textId="4D57E49A" w:rsidR="008F744E" w:rsidRPr="00C16722" w:rsidRDefault="008F744E" w:rsidP="008F744E">
            <w:pPr>
              <w:rPr>
                <w:rFonts w:ascii="Arial" w:eastAsia="Arial Bold" w:hAnsi="Arial" w:cs="Arial"/>
                <w:sz w:val="20"/>
                <w:u w:color="000000"/>
              </w:rPr>
            </w:pPr>
            <w:r w:rsidRPr="00C16722">
              <w:rPr>
                <w:rFonts w:ascii="Arial" w:hAnsi="Arial" w:cs="Arial"/>
                <w:sz w:val="20"/>
                <w:u w:color="000000"/>
              </w:rPr>
              <w:t>Risico’s die alleen in de betreffende organisatie overblijven na het treffen van maatregelen uit de RI&amp;E, zoals brand, agressie en geweld, vrijkomen van gevaarlijke stoffen, verdrinkingsgevaar.</w:t>
            </w:r>
          </w:p>
        </w:tc>
      </w:tr>
      <w:tr w:rsidR="008F744E" w:rsidRPr="00C16722" w14:paraId="4028CF5F" w14:textId="77777777" w:rsidTr="008F744E">
        <w:tc>
          <w:tcPr>
            <w:tcW w:w="3114" w:type="dxa"/>
            <w:shd w:val="clear" w:color="auto" w:fill="F2F2F2" w:themeFill="background1" w:themeFillShade="F2"/>
          </w:tcPr>
          <w:p w14:paraId="4A3F827A" w14:textId="221B3EBE" w:rsidR="008F744E" w:rsidRPr="00C16722" w:rsidRDefault="008F744E" w:rsidP="008F744E">
            <w:pPr>
              <w:rPr>
                <w:rFonts w:ascii="Arial" w:eastAsia="Arial Bold" w:hAnsi="Arial" w:cs="Arial"/>
                <w:sz w:val="20"/>
                <w:u w:color="000000"/>
              </w:rPr>
            </w:pPr>
            <w:r w:rsidRPr="00C16722">
              <w:rPr>
                <w:rFonts w:ascii="Arial" w:hAnsi="Arial" w:cs="Arial"/>
                <w:sz w:val="20"/>
                <w:u w:color="000000"/>
              </w:rPr>
              <w:t>Veiligheidsprotocol voor derden</w:t>
            </w:r>
          </w:p>
        </w:tc>
        <w:tc>
          <w:tcPr>
            <w:tcW w:w="5942" w:type="dxa"/>
          </w:tcPr>
          <w:p w14:paraId="017D54BF" w14:textId="2E7A3A4C" w:rsidR="008F744E" w:rsidRPr="00C16722" w:rsidRDefault="008F744E" w:rsidP="008F744E">
            <w:pPr>
              <w:rPr>
                <w:rFonts w:ascii="Arial" w:hAnsi="Arial" w:cs="Arial"/>
                <w:sz w:val="20"/>
                <w:u w:color="000000"/>
              </w:rPr>
            </w:pPr>
            <w:r w:rsidRPr="00C16722">
              <w:rPr>
                <w:rFonts w:ascii="Arial" w:hAnsi="Arial" w:cs="Arial"/>
                <w:sz w:val="20"/>
                <w:u w:color="000000"/>
              </w:rPr>
              <w:t>Regels voor veilig werken door (technisch) personeel van een andere werkgever.</w:t>
            </w:r>
          </w:p>
        </w:tc>
      </w:tr>
      <w:tr w:rsidR="008F744E" w:rsidRPr="00C16722" w14:paraId="1F2C22A0" w14:textId="77777777" w:rsidTr="008F744E">
        <w:tc>
          <w:tcPr>
            <w:tcW w:w="3114" w:type="dxa"/>
            <w:shd w:val="clear" w:color="auto" w:fill="F2F2F2" w:themeFill="background1" w:themeFillShade="F2"/>
          </w:tcPr>
          <w:p w14:paraId="7CE7AAAB"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Vluchtplattegrond, ontruimingsplattegrond</w:t>
            </w:r>
          </w:p>
          <w:p w14:paraId="681000BD" w14:textId="50921C90" w:rsidR="008F744E" w:rsidRPr="00C16722" w:rsidRDefault="008F744E" w:rsidP="008F744E">
            <w:pPr>
              <w:rPr>
                <w:rFonts w:ascii="Arial" w:hAnsi="Arial" w:cs="Arial"/>
                <w:sz w:val="20"/>
                <w:u w:color="000000"/>
              </w:rPr>
            </w:pPr>
          </w:p>
        </w:tc>
        <w:tc>
          <w:tcPr>
            <w:tcW w:w="5942" w:type="dxa"/>
          </w:tcPr>
          <w:p w14:paraId="48F94DD8" w14:textId="0B26268D" w:rsidR="008F744E" w:rsidRPr="00C16722" w:rsidRDefault="008F744E" w:rsidP="008F744E">
            <w:pPr>
              <w:rPr>
                <w:rFonts w:ascii="Arial" w:eastAsia="Arial Bold" w:hAnsi="Arial" w:cs="Arial"/>
                <w:sz w:val="20"/>
                <w:u w:color="000000"/>
              </w:rPr>
            </w:pPr>
            <w:r w:rsidRPr="00C16722">
              <w:rPr>
                <w:rFonts w:ascii="Arial" w:hAnsi="Arial" w:cs="Arial"/>
                <w:sz w:val="20"/>
                <w:u w:color="000000"/>
              </w:rPr>
              <w:t>Schematische weergave van (een deel van) het gebouw, met daarin zichtbaar de vluchtwegen en de belangrijkste noodvoorzieningen.</w:t>
            </w:r>
          </w:p>
        </w:tc>
      </w:tr>
      <w:tr w:rsidR="008F744E" w:rsidRPr="00C16722" w14:paraId="49ED0A40" w14:textId="77777777" w:rsidTr="008F744E">
        <w:tc>
          <w:tcPr>
            <w:tcW w:w="3114" w:type="dxa"/>
            <w:shd w:val="clear" w:color="auto" w:fill="F2F2F2" w:themeFill="background1" w:themeFillShade="F2"/>
          </w:tcPr>
          <w:p w14:paraId="459773D1"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Vluchtwegsignalering, UIT-markering</w:t>
            </w:r>
          </w:p>
          <w:p w14:paraId="7AE37642" w14:textId="77777777" w:rsidR="008F744E" w:rsidRPr="00C16722" w:rsidRDefault="008F744E" w:rsidP="008F744E">
            <w:pPr>
              <w:rPr>
                <w:rFonts w:ascii="Arial" w:hAnsi="Arial" w:cs="Arial"/>
                <w:sz w:val="20"/>
                <w:u w:color="000000"/>
              </w:rPr>
            </w:pPr>
          </w:p>
        </w:tc>
        <w:tc>
          <w:tcPr>
            <w:tcW w:w="5942" w:type="dxa"/>
          </w:tcPr>
          <w:p w14:paraId="033CAE08" w14:textId="5A632145" w:rsidR="008F744E" w:rsidRPr="00C16722" w:rsidRDefault="008F744E" w:rsidP="008F744E">
            <w:pPr>
              <w:rPr>
                <w:rFonts w:ascii="Arial" w:eastAsia="Arial Bold" w:hAnsi="Arial" w:cs="Arial"/>
                <w:sz w:val="20"/>
                <w:u w:color="000000"/>
              </w:rPr>
            </w:pPr>
            <w:r w:rsidRPr="00C16722">
              <w:rPr>
                <w:rFonts w:ascii="Arial" w:hAnsi="Arial" w:cs="Arial"/>
                <w:sz w:val="20"/>
                <w:u w:color="000000"/>
              </w:rPr>
              <w:t>Transparantverlichting, voorzien van een groen pictogrambordje en een noodaccu.</w:t>
            </w:r>
          </w:p>
        </w:tc>
      </w:tr>
      <w:tr w:rsidR="008F744E" w:rsidRPr="00C16722" w14:paraId="39C0E8D8" w14:textId="77777777" w:rsidTr="008F744E">
        <w:tc>
          <w:tcPr>
            <w:tcW w:w="3114" w:type="dxa"/>
            <w:shd w:val="clear" w:color="auto" w:fill="F2F2F2" w:themeFill="background1" w:themeFillShade="F2"/>
          </w:tcPr>
          <w:p w14:paraId="2FA64154" w14:textId="77777777" w:rsidR="008F744E" w:rsidRPr="00C16722" w:rsidRDefault="008F744E" w:rsidP="008F744E">
            <w:pPr>
              <w:rPr>
                <w:rFonts w:ascii="Arial" w:eastAsia="Arial Bold" w:hAnsi="Arial" w:cs="Arial"/>
                <w:sz w:val="20"/>
                <w:u w:color="000000"/>
              </w:rPr>
            </w:pPr>
            <w:r w:rsidRPr="00C16722">
              <w:rPr>
                <w:rFonts w:ascii="Arial" w:hAnsi="Arial" w:cs="Arial"/>
                <w:sz w:val="20"/>
                <w:u w:color="000000"/>
              </w:rPr>
              <w:t>Zorgplicht</w:t>
            </w:r>
          </w:p>
          <w:p w14:paraId="6A6896A5" w14:textId="7ED80A36" w:rsidR="008F744E" w:rsidRPr="00C16722" w:rsidRDefault="008F744E" w:rsidP="008F744E">
            <w:pPr>
              <w:rPr>
                <w:rFonts w:ascii="Arial" w:hAnsi="Arial" w:cs="Arial"/>
                <w:sz w:val="20"/>
                <w:u w:color="000000"/>
              </w:rPr>
            </w:pPr>
          </w:p>
        </w:tc>
        <w:tc>
          <w:tcPr>
            <w:tcW w:w="5942" w:type="dxa"/>
          </w:tcPr>
          <w:p w14:paraId="49681A2C" w14:textId="1ECBCFDA" w:rsidR="008F744E" w:rsidRPr="00C16722" w:rsidRDefault="008F744E" w:rsidP="008F744E">
            <w:pPr>
              <w:rPr>
                <w:rFonts w:ascii="Arial" w:hAnsi="Arial" w:cs="Arial"/>
                <w:sz w:val="20"/>
                <w:u w:color="000000"/>
              </w:rPr>
            </w:pPr>
            <w:r w:rsidRPr="00C16722">
              <w:rPr>
                <w:rFonts w:ascii="Arial" w:hAnsi="Arial" w:cs="Arial"/>
                <w:sz w:val="20"/>
                <w:u w:color="000000"/>
              </w:rPr>
              <w:t>De verplichting van werkgevers om de benodigde maatregelen te treffen om de veiligheid en gezondheid van werknemers en eventuele bezoekers te beschermen.</w:t>
            </w:r>
          </w:p>
        </w:tc>
      </w:tr>
    </w:tbl>
    <w:p w14:paraId="650B06F1" w14:textId="77777777" w:rsidR="003D2B9C" w:rsidRPr="00C16722" w:rsidRDefault="003D2B9C" w:rsidP="003D2B9C">
      <w:pPr>
        <w:rPr>
          <w:rFonts w:ascii="Arial" w:hAnsi="Arial" w:cs="Arial"/>
          <w:sz w:val="20"/>
          <w:u w:color="000000"/>
        </w:rPr>
      </w:pPr>
    </w:p>
    <w:p w14:paraId="0141A556" w14:textId="07027C96" w:rsidR="008F744E" w:rsidRPr="00777203" w:rsidRDefault="008F744E">
      <w:pPr>
        <w:rPr>
          <w:rFonts w:ascii="Arial" w:eastAsia="Calibri" w:hAnsi="Arial" w:cs="Arial"/>
          <w:sz w:val="20"/>
          <w:szCs w:val="20"/>
          <w:u w:color="000000"/>
        </w:rPr>
      </w:pPr>
      <w:r w:rsidRPr="00777203">
        <w:rPr>
          <w:rFonts w:ascii="Arial" w:hAnsi="Arial" w:cs="Arial"/>
          <w:sz w:val="20"/>
          <w:szCs w:val="20"/>
        </w:rPr>
        <w:br w:type="page"/>
      </w:r>
    </w:p>
    <w:p w14:paraId="644A0E12" w14:textId="77777777" w:rsidR="008F744E" w:rsidRPr="00777203" w:rsidRDefault="008F744E" w:rsidP="00903724">
      <w:pPr>
        <w:pStyle w:val="Kop1"/>
      </w:pPr>
      <w:bookmarkStart w:id="88" w:name="_Toc5178378"/>
      <w:bookmarkStart w:id="89" w:name="_Ref5180345"/>
      <w:bookmarkStart w:id="90" w:name="_Toc5180706"/>
      <w:r w:rsidRPr="00777203">
        <w:t>Veiligheidsprotocol voor derden</w:t>
      </w:r>
      <w:bookmarkEnd w:id="88"/>
      <w:bookmarkEnd w:id="89"/>
      <w:bookmarkEnd w:id="90"/>
    </w:p>
    <w:p w14:paraId="080AA84D" w14:textId="77777777" w:rsidR="008F744E" w:rsidRPr="00C16722" w:rsidRDefault="008F744E" w:rsidP="008F744E">
      <w:pPr>
        <w:rPr>
          <w:rFonts w:ascii="Arial" w:hAnsi="Arial" w:cs="Arial"/>
          <w:sz w:val="20"/>
        </w:rPr>
      </w:pPr>
      <w:r w:rsidRPr="00C16722">
        <w:rPr>
          <w:rFonts w:ascii="Arial" w:hAnsi="Arial" w:cs="Arial"/>
          <w:bCs/>
          <w:i/>
          <w:sz w:val="20"/>
        </w:rPr>
        <w:t xml:space="preserve">Toelichting: </w:t>
      </w:r>
      <w:r w:rsidRPr="00C16722">
        <w:rPr>
          <w:rFonts w:ascii="Arial" w:hAnsi="Arial" w:cs="Arial"/>
          <w:i/>
          <w:sz w:val="20"/>
        </w:rPr>
        <w:t>Dit voorbeeldprotocol kun je gebruiken om derden (bijv. onderhoudsmonteurs) op de hoogte te stellen van de veiligheidsregels in de uitzendorganisatie. Pas de tekst waar nodig aan bij de lokale situatie. Dit protocol is vooral relevant voor de grotere vestigingen met meerdere bouwlagen, waar meer dan 10 medewerkers aanwezig zijn.</w:t>
      </w:r>
    </w:p>
    <w:p w14:paraId="1BE74AB2" w14:textId="77777777" w:rsidR="008F744E" w:rsidRPr="00C16722" w:rsidRDefault="008F744E" w:rsidP="008F744E">
      <w:pPr>
        <w:rPr>
          <w:rFonts w:ascii="Arial" w:hAnsi="Arial" w:cs="Arial"/>
          <w:sz w:val="20"/>
        </w:rPr>
      </w:pPr>
    </w:p>
    <w:p w14:paraId="13295566" w14:textId="77777777" w:rsidR="008F744E" w:rsidRPr="00C16722" w:rsidRDefault="008F744E" w:rsidP="008F744E">
      <w:pPr>
        <w:rPr>
          <w:rFonts w:ascii="Arial" w:hAnsi="Arial" w:cs="Arial"/>
          <w:sz w:val="20"/>
        </w:rPr>
      </w:pPr>
    </w:p>
    <w:p w14:paraId="33BDEF84" w14:textId="37507F3A" w:rsidR="008F744E" w:rsidRPr="00C16722" w:rsidRDefault="008F744E" w:rsidP="008F744E">
      <w:pPr>
        <w:rPr>
          <w:rFonts w:ascii="Arial" w:hAnsi="Arial" w:cs="Arial"/>
          <w:sz w:val="20"/>
        </w:rPr>
      </w:pPr>
      <w:r w:rsidRPr="00C16722">
        <w:rPr>
          <w:rFonts w:ascii="Arial" w:hAnsi="Arial" w:cs="Arial"/>
          <w:b/>
          <w:sz w:val="20"/>
        </w:rPr>
        <w:t>Betreft</w:t>
      </w:r>
      <w:r w:rsidRPr="00C16722">
        <w:rPr>
          <w:rFonts w:ascii="Arial" w:hAnsi="Arial" w:cs="Arial"/>
          <w:b/>
          <w:sz w:val="20"/>
        </w:rPr>
        <w:tab/>
      </w:r>
      <w:r w:rsidR="006C4884">
        <w:rPr>
          <w:rFonts w:ascii="Arial" w:hAnsi="Arial" w:cs="Arial"/>
          <w:b/>
          <w:sz w:val="20"/>
        </w:rPr>
        <w:tab/>
      </w:r>
      <w:r w:rsidRPr="00C16722">
        <w:rPr>
          <w:rFonts w:ascii="Arial" w:hAnsi="Arial" w:cs="Arial"/>
          <w:b/>
          <w:sz w:val="20"/>
        </w:rPr>
        <w:t xml:space="preserve">: </w:t>
      </w:r>
      <w:r w:rsidRPr="00C16722">
        <w:rPr>
          <w:rFonts w:ascii="Arial" w:hAnsi="Arial" w:cs="Arial"/>
          <w:sz w:val="20"/>
        </w:rPr>
        <w:t xml:space="preserve">Veiligheidsprotocol voor derden </w:t>
      </w:r>
    </w:p>
    <w:p w14:paraId="189A5D0B" w14:textId="77777777" w:rsidR="008F744E" w:rsidRPr="00C16722" w:rsidRDefault="008F744E" w:rsidP="008F744E">
      <w:pPr>
        <w:rPr>
          <w:rFonts w:ascii="Arial" w:hAnsi="Arial" w:cs="Arial"/>
          <w:sz w:val="20"/>
        </w:rPr>
      </w:pPr>
      <w:r w:rsidRPr="00C16722">
        <w:rPr>
          <w:rFonts w:ascii="Arial" w:hAnsi="Arial" w:cs="Arial"/>
          <w:b/>
          <w:sz w:val="20"/>
        </w:rPr>
        <w:t>Datum</w:t>
      </w:r>
      <w:r w:rsidRPr="00C16722">
        <w:rPr>
          <w:rFonts w:ascii="Arial" w:hAnsi="Arial" w:cs="Arial"/>
          <w:b/>
          <w:sz w:val="20"/>
        </w:rPr>
        <w:tab/>
      </w:r>
      <w:r w:rsidRPr="00C16722">
        <w:rPr>
          <w:rFonts w:ascii="Arial" w:hAnsi="Arial" w:cs="Arial"/>
          <w:b/>
          <w:sz w:val="20"/>
        </w:rPr>
        <w:tab/>
        <w:t xml:space="preserve">: </w:t>
      </w:r>
      <w:r w:rsidRPr="00C16722">
        <w:rPr>
          <w:rFonts w:ascii="Arial" w:hAnsi="Arial" w:cs="Arial"/>
          <w:sz w:val="20"/>
        </w:rPr>
        <w:t>………………………</w:t>
      </w:r>
    </w:p>
    <w:p w14:paraId="74F02A69" w14:textId="77777777" w:rsidR="008F744E" w:rsidRPr="00C16722" w:rsidRDefault="008F744E" w:rsidP="008F744E">
      <w:pPr>
        <w:rPr>
          <w:rFonts w:ascii="Arial" w:hAnsi="Arial" w:cs="Arial"/>
          <w:sz w:val="20"/>
        </w:rPr>
      </w:pPr>
    </w:p>
    <w:p w14:paraId="3C97FFEC" w14:textId="77777777" w:rsidR="008F744E" w:rsidRPr="00C16722" w:rsidRDefault="008F744E" w:rsidP="008F744E">
      <w:pPr>
        <w:rPr>
          <w:rFonts w:ascii="Arial" w:hAnsi="Arial" w:cs="Arial"/>
          <w:sz w:val="20"/>
        </w:rPr>
      </w:pPr>
    </w:p>
    <w:p w14:paraId="2E41CB4A" w14:textId="77777777" w:rsidR="008F744E" w:rsidRPr="00C16722" w:rsidRDefault="008F744E" w:rsidP="008F744E">
      <w:pPr>
        <w:rPr>
          <w:rFonts w:ascii="Arial" w:hAnsi="Arial" w:cs="Arial"/>
          <w:b/>
          <w:sz w:val="20"/>
        </w:rPr>
      </w:pPr>
      <w:r w:rsidRPr="00C16722">
        <w:rPr>
          <w:rFonts w:ascii="Arial" w:hAnsi="Arial" w:cs="Arial"/>
          <w:b/>
          <w:sz w:val="20"/>
        </w:rPr>
        <w:t xml:space="preserve">Arboregels </w:t>
      </w:r>
    </w:p>
    <w:p w14:paraId="2D20A575" w14:textId="77777777" w:rsidR="008F744E" w:rsidRPr="00C16722" w:rsidRDefault="008F744E" w:rsidP="008F744E">
      <w:pPr>
        <w:rPr>
          <w:rFonts w:ascii="Arial" w:hAnsi="Arial" w:cs="Arial"/>
          <w:sz w:val="20"/>
        </w:rPr>
      </w:pPr>
      <w:r w:rsidRPr="00C16722">
        <w:rPr>
          <w:rFonts w:ascii="Arial" w:hAnsi="Arial" w:cs="Arial"/>
          <w:sz w:val="20"/>
        </w:rPr>
        <w:t>Op grond van de Arbowet is iedere werkgever zélf verantwoordelijk voor de naleving van de regels uit de Arbowet. Wij, …… (naam uitzendorganisatie) zijn dan ook niet verantwoordelijk voor de veiligheid en de gezondheid van uw eigen medewerkers.</w:t>
      </w:r>
    </w:p>
    <w:p w14:paraId="58784F98" w14:textId="77777777" w:rsidR="008F744E" w:rsidRPr="00C16722" w:rsidRDefault="008F744E" w:rsidP="008F744E">
      <w:pPr>
        <w:rPr>
          <w:rFonts w:ascii="Arial" w:hAnsi="Arial" w:cs="Arial"/>
          <w:sz w:val="20"/>
        </w:rPr>
      </w:pPr>
      <w:r w:rsidRPr="00C16722">
        <w:rPr>
          <w:rFonts w:ascii="Arial" w:hAnsi="Arial" w:cs="Arial"/>
          <w:sz w:val="20"/>
        </w:rPr>
        <w:t>Omdat er door u werkzaamheden worden verricht in ons bedrijf naar aanleiding van een opdracht van ons bedrijf, hebben wij ….. (naam uitzendorganisatie) een veiligheidsprotocol opgesteld. Dit veiligheidsprotocol is aan u uitgereikt en wordt geacht bij u en uw medewerkers bekend te zijn.</w:t>
      </w:r>
    </w:p>
    <w:p w14:paraId="1A926F1C" w14:textId="77777777" w:rsidR="008F744E" w:rsidRPr="00C16722" w:rsidRDefault="008F744E" w:rsidP="008F744E">
      <w:pPr>
        <w:rPr>
          <w:rFonts w:ascii="Arial" w:hAnsi="Arial" w:cs="Arial"/>
          <w:sz w:val="20"/>
        </w:rPr>
      </w:pPr>
      <w:r w:rsidRPr="00C16722">
        <w:rPr>
          <w:rFonts w:ascii="Arial" w:hAnsi="Arial" w:cs="Arial"/>
          <w:sz w:val="20"/>
        </w:rPr>
        <w:t>Een door u ondertekend exemplaar van dit veiligheidsprotocol dient in ons bezit te zijn vóór aanvang van de door u te verrichten werkzaamheden.</w:t>
      </w:r>
    </w:p>
    <w:p w14:paraId="7EBD466E" w14:textId="77777777" w:rsidR="008F744E" w:rsidRPr="00C16722" w:rsidRDefault="008F744E" w:rsidP="008F744E">
      <w:pPr>
        <w:rPr>
          <w:rFonts w:ascii="Arial" w:hAnsi="Arial" w:cs="Arial"/>
          <w:b/>
          <w:sz w:val="20"/>
        </w:rPr>
      </w:pPr>
    </w:p>
    <w:p w14:paraId="3E43F22E" w14:textId="77777777" w:rsidR="008F744E" w:rsidRPr="00C16722" w:rsidRDefault="008F744E" w:rsidP="008F744E">
      <w:pPr>
        <w:rPr>
          <w:rFonts w:ascii="Arial" w:hAnsi="Arial" w:cs="Arial"/>
          <w:sz w:val="20"/>
        </w:rPr>
      </w:pPr>
      <w:r w:rsidRPr="00C16722">
        <w:rPr>
          <w:rFonts w:ascii="Arial" w:hAnsi="Arial" w:cs="Arial"/>
          <w:b/>
          <w:sz w:val="20"/>
        </w:rPr>
        <w:t>Onderaannemers</w:t>
      </w:r>
    </w:p>
    <w:p w14:paraId="4FAEB13E" w14:textId="77777777" w:rsidR="008F744E" w:rsidRPr="00C16722" w:rsidRDefault="008F744E" w:rsidP="008F744E">
      <w:pPr>
        <w:rPr>
          <w:rFonts w:ascii="Arial" w:hAnsi="Arial" w:cs="Arial"/>
          <w:sz w:val="20"/>
        </w:rPr>
      </w:pPr>
      <w:r w:rsidRPr="00C16722">
        <w:rPr>
          <w:rFonts w:ascii="Arial" w:hAnsi="Arial" w:cs="Arial"/>
          <w:sz w:val="20"/>
        </w:rPr>
        <w:t>Als je werk uitbesteedt aan derden, wees er dan zeker van dat dit gebeurt volgens de afspraken die wij met jou gemaakt hebben. Je bent verplicht de genoemde afspraken  ook met je onderaannemers te maken en ervoor te zorgen dat ze worden nageleefd.</w:t>
      </w:r>
    </w:p>
    <w:p w14:paraId="7BD26BE4" w14:textId="77777777" w:rsidR="008F744E" w:rsidRPr="00C16722" w:rsidRDefault="008F744E" w:rsidP="008F744E">
      <w:pPr>
        <w:rPr>
          <w:rFonts w:ascii="Arial" w:hAnsi="Arial" w:cs="Arial"/>
          <w:sz w:val="20"/>
        </w:rPr>
      </w:pPr>
    </w:p>
    <w:p w14:paraId="5281F7E6" w14:textId="77777777" w:rsidR="008F744E" w:rsidRPr="00C16722" w:rsidRDefault="008F744E" w:rsidP="008F744E">
      <w:pPr>
        <w:rPr>
          <w:rFonts w:ascii="Arial" w:hAnsi="Arial" w:cs="Arial"/>
          <w:b/>
          <w:sz w:val="20"/>
        </w:rPr>
      </w:pPr>
      <w:r w:rsidRPr="00C16722">
        <w:rPr>
          <w:rFonts w:ascii="Arial" w:hAnsi="Arial" w:cs="Arial"/>
          <w:b/>
          <w:sz w:val="20"/>
        </w:rPr>
        <w:t>Binnenkomen en het verlaten van de locatie, werktijden en legitimatie</w:t>
      </w:r>
    </w:p>
    <w:p w14:paraId="5F1005F3" w14:textId="77777777" w:rsidR="008F744E" w:rsidRPr="00C16722" w:rsidRDefault="008F744E" w:rsidP="008F744E">
      <w:pPr>
        <w:rPr>
          <w:rFonts w:ascii="Arial" w:hAnsi="Arial" w:cs="Arial"/>
          <w:sz w:val="20"/>
        </w:rPr>
      </w:pPr>
      <w:r w:rsidRPr="00C16722">
        <w:rPr>
          <w:rFonts w:ascii="Arial" w:hAnsi="Arial" w:cs="Arial"/>
          <w:sz w:val="20"/>
        </w:rPr>
        <w:t xml:space="preserve">Werknemers van derden moeten zich melden bij de </w:t>
      </w:r>
      <w:smartTag w:uri="urn:schemas-microsoft-com:office:smarttags" w:element="PersonName">
        <w:r w:rsidRPr="00C16722">
          <w:rPr>
            <w:rFonts w:ascii="Arial" w:hAnsi="Arial" w:cs="Arial"/>
            <w:sz w:val="20"/>
          </w:rPr>
          <w:t>receptie</w:t>
        </w:r>
      </w:smartTag>
      <w:r w:rsidRPr="00C16722">
        <w:rPr>
          <w:rFonts w:ascii="Arial" w:hAnsi="Arial" w:cs="Arial"/>
          <w:sz w:val="20"/>
        </w:rPr>
        <w:t xml:space="preserve"> op de betreffende locatie van …… (naam uitzendorganisatie) onder wiens verantwoordelijkheid de opdracht wordt uitgevoerd. Werknemers van derden moeten zich kunnen legitimeren. Ze mogen zich niet ophouden op afdelingen of terreingedeeltes die niet tot hun werkterrein behoren, met uitzondering van het personeelsrestaurant. Bij het verlaten van de locatie, ook tijdens werktijd, moeten werknemers van derden zich afmelden bij de </w:t>
      </w:r>
      <w:smartTag w:uri="urn:schemas-microsoft-com:office:smarttags" w:element="PersonName">
        <w:r w:rsidRPr="00C16722">
          <w:rPr>
            <w:rFonts w:ascii="Arial" w:hAnsi="Arial" w:cs="Arial"/>
            <w:sz w:val="20"/>
          </w:rPr>
          <w:t>receptie</w:t>
        </w:r>
      </w:smartTag>
      <w:r w:rsidRPr="00C16722">
        <w:rPr>
          <w:rFonts w:ascii="Arial" w:hAnsi="Arial" w:cs="Arial"/>
          <w:sz w:val="20"/>
        </w:rPr>
        <w:t xml:space="preserve"> op de betreffende locatie. De werkzaamheden moeten worden uitgevoerd op werkdagen tussen 8.00 en 18.00 uur. Buiten deze tijden mag er geen personeel van derden aanwezig zijn, tenzij we dit schriftelijk anders overeengekomen zijn.</w:t>
      </w:r>
    </w:p>
    <w:p w14:paraId="04C11B7D" w14:textId="77777777" w:rsidR="008F744E" w:rsidRPr="00C16722" w:rsidRDefault="008F744E" w:rsidP="008F744E">
      <w:pPr>
        <w:rPr>
          <w:rFonts w:ascii="Arial" w:hAnsi="Arial" w:cs="Arial"/>
          <w:b/>
          <w:sz w:val="20"/>
        </w:rPr>
      </w:pPr>
    </w:p>
    <w:p w14:paraId="7F484693" w14:textId="77777777" w:rsidR="008F744E" w:rsidRPr="00C16722" w:rsidRDefault="008F744E" w:rsidP="008F744E">
      <w:pPr>
        <w:rPr>
          <w:rFonts w:ascii="Arial" w:hAnsi="Arial" w:cs="Arial"/>
          <w:b/>
          <w:sz w:val="20"/>
        </w:rPr>
      </w:pPr>
      <w:r w:rsidRPr="00C16722">
        <w:rPr>
          <w:rFonts w:ascii="Arial" w:hAnsi="Arial" w:cs="Arial"/>
          <w:b/>
          <w:sz w:val="20"/>
        </w:rPr>
        <w:t>Gereedschappen, hulpmiddelen en voorwerpen</w:t>
      </w:r>
    </w:p>
    <w:p w14:paraId="12C87023" w14:textId="77777777" w:rsidR="008F744E" w:rsidRPr="00C16722" w:rsidRDefault="008F744E" w:rsidP="008F744E">
      <w:pPr>
        <w:rPr>
          <w:rFonts w:ascii="Arial" w:hAnsi="Arial" w:cs="Arial"/>
          <w:sz w:val="20"/>
        </w:rPr>
      </w:pPr>
      <w:r w:rsidRPr="00C16722">
        <w:rPr>
          <w:rFonts w:ascii="Arial" w:hAnsi="Arial" w:cs="Arial"/>
          <w:sz w:val="20"/>
        </w:rPr>
        <w:t xml:space="preserve">De gereedschappen en hulpmiddelen die bij de uitvoering van het werk worden gebruikt, moeten voldoen aan de wettelijke eisen. Je mag geen goederen of voorwerpen meebrengen waarvan niet duidelijk is wiens eigendom ze zijn. Op gereedschappen en materialen moet duidelijk zijn aangegeven van wie ze zijn. Verder is het niet toegestaan alcoholhoudende dranken en verdovende middelen binnen te brengen. Goederen die je van …… (naam uitzendorganisatie) in bruikleen krijgt voor het uitvoeren van werkzaamheden, moet je in de staat waarin deze verkeerden toen je ze kreeg teruggeven. </w:t>
      </w:r>
    </w:p>
    <w:p w14:paraId="2E82B693" w14:textId="77777777" w:rsidR="008F744E" w:rsidRPr="00C16722" w:rsidRDefault="008F744E" w:rsidP="008F744E">
      <w:pPr>
        <w:rPr>
          <w:rFonts w:ascii="Arial" w:hAnsi="Arial" w:cs="Arial"/>
          <w:sz w:val="20"/>
        </w:rPr>
      </w:pPr>
    </w:p>
    <w:p w14:paraId="67A2E04B" w14:textId="77777777" w:rsidR="008F744E" w:rsidRPr="00C16722" w:rsidRDefault="008F744E" w:rsidP="008F744E">
      <w:pPr>
        <w:rPr>
          <w:rFonts w:ascii="Arial" w:hAnsi="Arial" w:cs="Arial"/>
          <w:b/>
          <w:sz w:val="20"/>
        </w:rPr>
      </w:pPr>
      <w:r w:rsidRPr="00C16722">
        <w:rPr>
          <w:rFonts w:ascii="Arial" w:hAnsi="Arial" w:cs="Arial"/>
          <w:b/>
          <w:sz w:val="20"/>
        </w:rPr>
        <w:t>Vrije doorgang</w:t>
      </w:r>
    </w:p>
    <w:p w14:paraId="6E83949B" w14:textId="77777777" w:rsidR="008F744E" w:rsidRPr="00C16722" w:rsidRDefault="008F744E" w:rsidP="008F744E">
      <w:pPr>
        <w:rPr>
          <w:rFonts w:ascii="Arial" w:hAnsi="Arial" w:cs="Arial"/>
          <w:sz w:val="20"/>
        </w:rPr>
      </w:pPr>
      <w:r w:rsidRPr="00C16722">
        <w:rPr>
          <w:rFonts w:ascii="Arial" w:hAnsi="Arial" w:cs="Arial"/>
          <w:sz w:val="20"/>
        </w:rPr>
        <w:t>Het blokkeren van deuren, gangen en rijstroken is verboden. Brandblussers, brandslanghaspels en handbrandmelders moeten vrij toegankelijk zijn. Het buiten bedrijf stellen van deuren, gangen etc. mag alleen in overleg met …………………….</w:t>
      </w:r>
    </w:p>
    <w:p w14:paraId="48E8E5B6" w14:textId="77777777" w:rsidR="008F744E" w:rsidRPr="00C16722" w:rsidRDefault="008F744E" w:rsidP="008F744E">
      <w:pPr>
        <w:rPr>
          <w:rFonts w:ascii="Arial" w:hAnsi="Arial" w:cs="Arial"/>
          <w:sz w:val="20"/>
        </w:rPr>
      </w:pPr>
    </w:p>
    <w:p w14:paraId="29C14412" w14:textId="77777777" w:rsidR="008F744E" w:rsidRPr="00C16722" w:rsidRDefault="008F744E" w:rsidP="008F744E">
      <w:pPr>
        <w:rPr>
          <w:rFonts w:ascii="Arial" w:hAnsi="Arial" w:cs="Arial"/>
          <w:b/>
          <w:sz w:val="20"/>
        </w:rPr>
      </w:pPr>
      <w:r w:rsidRPr="00C16722">
        <w:rPr>
          <w:rFonts w:ascii="Arial" w:hAnsi="Arial" w:cs="Arial"/>
          <w:b/>
          <w:sz w:val="20"/>
        </w:rPr>
        <w:t>Brandpreventie</w:t>
      </w:r>
    </w:p>
    <w:p w14:paraId="765D2EEB" w14:textId="77777777" w:rsidR="008F744E" w:rsidRPr="00C16722" w:rsidRDefault="008F744E" w:rsidP="008F744E">
      <w:pPr>
        <w:rPr>
          <w:rFonts w:ascii="Arial" w:hAnsi="Arial" w:cs="Arial"/>
          <w:sz w:val="20"/>
        </w:rPr>
      </w:pPr>
      <w:r w:rsidRPr="00C16722">
        <w:rPr>
          <w:rFonts w:ascii="Arial" w:hAnsi="Arial" w:cs="Arial"/>
          <w:sz w:val="20"/>
        </w:rPr>
        <w:t xml:space="preserve">Tijdens de uitvoering van de werkzaamheden moeten er maatregelen worden genomen die het ontstaan van brand en/of explosie uitsluiten. Bij het werken met open vuur of andere brandgevaarlijke werkzaamheden moet er altijd een geschikt blusmiddel binnen handbereik staan. Je moet bovendien vóór aanvang van deze werkzaamheden contact opnemen met …………………….. </w:t>
      </w:r>
    </w:p>
    <w:p w14:paraId="6FDDD90A" w14:textId="77777777" w:rsidR="008F744E" w:rsidRPr="00C16722" w:rsidRDefault="008F744E" w:rsidP="008F744E">
      <w:pPr>
        <w:rPr>
          <w:rFonts w:ascii="Arial" w:hAnsi="Arial" w:cs="Arial"/>
          <w:sz w:val="20"/>
        </w:rPr>
      </w:pPr>
    </w:p>
    <w:p w14:paraId="2CDC5596" w14:textId="77777777" w:rsidR="008F744E" w:rsidRPr="00C16722" w:rsidRDefault="008F744E" w:rsidP="008F744E">
      <w:pPr>
        <w:rPr>
          <w:rFonts w:ascii="Arial" w:hAnsi="Arial" w:cs="Arial"/>
          <w:b/>
          <w:sz w:val="20"/>
        </w:rPr>
      </w:pPr>
      <w:r w:rsidRPr="00C16722">
        <w:rPr>
          <w:rFonts w:ascii="Arial" w:hAnsi="Arial" w:cs="Arial"/>
          <w:b/>
          <w:sz w:val="20"/>
        </w:rPr>
        <w:t xml:space="preserve">Roken </w:t>
      </w:r>
    </w:p>
    <w:p w14:paraId="1BCC2633" w14:textId="77777777" w:rsidR="008F744E" w:rsidRPr="00C16722" w:rsidRDefault="008F744E" w:rsidP="008F744E">
      <w:pPr>
        <w:rPr>
          <w:rFonts w:ascii="Arial" w:hAnsi="Arial" w:cs="Arial"/>
          <w:sz w:val="20"/>
        </w:rPr>
      </w:pPr>
      <w:r w:rsidRPr="00C16722">
        <w:rPr>
          <w:rFonts w:ascii="Arial" w:hAnsi="Arial" w:cs="Arial"/>
          <w:sz w:val="20"/>
        </w:rPr>
        <w:t>Roken is niet toegestaan in het gebouw. Dat mag uitsluitend op de daartoe aangegeven plaatsen buiten het gebouw.</w:t>
      </w:r>
    </w:p>
    <w:p w14:paraId="01E229AE" w14:textId="77777777" w:rsidR="008F744E" w:rsidRPr="00C16722" w:rsidRDefault="008F744E" w:rsidP="008F744E">
      <w:pPr>
        <w:rPr>
          <w:rFonts w:ascii="Arial" w:hAnsi="Arial" w:cs="Arial"/>
          <w:b/>
          <w:sz w:val="20"/>
        </w:rPr>
      </w:pPr>
    </w:p>
    <w:p w14:paraId="5C659FB2" w14:textId="77777777" w:rsidR="008F744E" w:rsidRPr="00C16722" w:rsidRDefault="008F744E" w:rsidP="008F744E">
      <w:pPr>
        <w:rPr>
          <w:rFonts w:ascii="Arial" w:hAnsi="Arial" w:cs="Arial"/>
          <w:b/>
          <w:sz w:val="20"/>
        </w:rPr>
      </w:pPr>
      <w:r w:rsidRPr="00C16722">
        <w:rPr>
          <w:rFonts w:ascii="Arial" w:hAnsi="Arial" w:cs="Arial"/>
          <w:b/>
          <w:sz w:val="20"/>
        </w:rPr>
        <w:t>Calamiteiten</w:t>
      </w:r>
    </w:p>
    <w:p w14:paraId="41AC654E" w14:textId="77777777" w:rsidR="008F744E" w:rsidRPr="00C16722" w:rsidRDefault="008F744E" w:rsidP="008F744E">
      <w:pPr>
        <w:rPr>
          <w:rFonts w:ascii="Arial" w:hAnsi="Arial" w:cs="Arial"/>
          <w:sz w:val="20"/>
        </w:rPr>
      </w:pPr>
      <w:r w:rsidRPr="00C16722">
        <w:rPr>
          <w:rFonts w:ascii="Arial" w:hAnsi="Arial" w:cs="Arial"/>
          <w:sz w:val="20"/>
        </w:rPr>
        <w:t>Elke werknemer van derden leest voor de aanvang van de werkzaamheden de procedure “wat te doen bij calamiteiten” zoals deze binnen …… (naam uitzendorganisatie) geldt. Deze procedure hangt op diverse plaatsen in gangen en bij de receptie. Het centrale alarmnummer van …… (naam uitzendorganisatie) is ………. (toestelnummer). Als bij een calamiteit de afdeling waar je je bevindt wordt ontruimd, moet je met de overige aanwezigen naar de verzamelplaats gaan. Wacht op de verzamelplaats de verdere instructies van de BHV af. Je mag de verzamelplaats niet zonder toestemming verlaten, om te voorkomen dat hulpverleners je onnodig gaan zoeken.</w:t>
      </w:r>
    </w:p>
    <w:p w14:paraId="0DB73290" w14:textId="77777777" w:rsidR="008F744E" w:rsidRPr="00C16722" w:rsidRDefault="008F744E" w:rsidP="008F744E">
      <w:pPr>
        <w:rPr>
          <w:rFonts w:ascii="Arial" w:hAnsi="Arial" w:cs="Arial"/>
          <w:sz w:val="20"/>
        </w:rPr>
      </w:pPr>
    </w:p>
    <w:p w14:paraId="481B6DE4" w14:textId="77777777" w:rsidR="008F744E" w:rsidRPr="00C16722" w:rsidRDefault="008F744E" w:rsidP="008F744E">
      <w:pPr>
        <w:rPr>
          <w:rFonts w:ascii="Arial" w:hAnsi="Arial" w:cs="Arial"/>
          <w:b/>
          <w:sz w:val="20"/>
        </w:rPr>
      </w:pPr>
      <w:r w:rsidRPr="00C16722">
        <w:rPr>
          <w:rFonts w:ascii="Arial" w:hAnsi="Arial" w:cs="Arial"/>
          <w:b/>
          <w:sz w:val="20"/>
        </w:rPr>
        <w:t>Contactpersoon</w:t>
      </w:r>
    </w:p>
    <w:p w14:paraId="5F53AAC7" w14:textId="77777777" w:rsidR="008F744E" w:rsidRPr="00C16722" w:rsidRDefault="008F744E" w:rsidP="008F744E">
      <w:pPr>
        <w:rPr>
          <w:rFonts w:ascii="Arial" w:hAnsi="Arial" w:cs="Arial"/>
          <w:sz w:val="20"/>
        </w:rPr>
      </w:pPr>
      <w:r w:rsidRPr="00C16722">
        <w:rPr>
          <w:rFonts w:ascii="Arial" w:hAnsi="Arial" w:cs="Arial"/>
          <w:sz w:val="20"/>
        </w:rPr>
        <w:t>In twijfelgevallen en situaties waarin dit protocol niet voorziet, moet je contact opnemen met ………………………. Als je dit niet doet, aanvaardt …… (naam uitzendorganisatie) geen aansprakelijkheid voor de daardoor ontstane gevolgen.</w:t>
      </w:r>
    </w:p>
    <w:p w14:paraId="27CB842A" w14:textId="77777777" w:rsidR="008F744E" w:rsidRPr="00C16722" w:rsidRDefault="008F744E" w:rsidP="008F744E">
      <w:pPr>
        <w:rPr>
          <w:rFonts w:ascii="Arial" w:hAnsi="Arial" w:cs="Arial"/>
          <w:sz w:val="20"/>
        </w:rPr>
      </w:pPr>
    </w:p>
    <w:p w14:paraId="4599FA00" w14:textId="77777777" w:rsidR="008F744E" w:rsidRPr="00C16722" w:rsidRDefault="008F744E" w:rsidP="008F744E">
      <w:pPr>
        <w:rPr>
          <w:rFonts w:ascii="Arial" w:hAnsi="Arial" w:cs="Arial"/>
          <w:b/>
          <w:sz w:val="20"/>
        </w:rPr>
      </w:pPr>
      <w:r w:rsidRPr="00C16722">
        <w:rPr>
          <w:rFonts w:ascii="Arial" w:hAnsi="Arial" w:cs="Arial"/>
          <w:b/>
          <w:sz w:val="20"/>
        </w:rPr>
        <w:t>Verklaring</w:t>
      </w:r>
    </w:p>
    <w:p w14:paraId="3F18BB6D" w14:textId="77777777" w:rsidR="008F744E" w:rsidRPr="00C16722" w:rsidRDefault="008F744E" w:rsidP="008F744E">
      <w:pPr>
        <w:rPr>
          <w:rFonts w:ascii="Arial" w:hAnsi="Arial" w:cs="Arial"/>
          <w:sz w:val="20"/>
        </w:rPr>
      </w:pPr>
      <w:r w:rsidRPr="00C16722">
        <w:rPr>
          <w:rFonts w:ascii="Arial" w:hAnsi="Arial" w:cs="Arial"/>
          <w:sz w:val="20"/>
        </w:rPr>
        <w:t>Ondergetekende verklaart hiermee dat de werkzaamheden in overeenstemming met dit protocol zullen worden uitgevoerd.</w:t>
      </w:r>
    </w:p>
    <w:p w14:paraId="32DB0DE1" w14:textId="77777777" w:rsidR="008F744E" w:rsidRPr="00C16722" w:rsidRDefault="008F744E" w:rsidP="008F744E">
      <w:pPr>
        <w:rPr>
          <w:rFonts w:ascii="Arial" w:hAnsi="Arial" w:cs="Arial"/>
          <w:sz w:val="20"/>
        </w:rPr>
      </w:pPr>
    </w:p>
    <w:p w14:paraId="18B03CF1" w14:textId="77777777" w:rsidR="008F744E" w:rsidRPr="00C16722" w:rsidRDefault="008F744E" w:rsidP="008F744E">
      <w:pPr>
        <w:rPr>
          <w:rFonts w:ascii="Arial" w:hAnsi="Arial" w:cs="Arial"/>
          <w:sz w:val="20"/>
        </w:rPr>
      </w:pPr>
    </w:p>
    <w:p w14:paraId="3C1EB8FA" w14:textId="77777777" w:rsidR="008F744E" w:rsidRPr="00C16722" w:rsidRDefault="008F744E" w:rsidP="008F744E">
      <w:pPr>
        <w:rPr>
          <w:rFonts w:ascii="Arial" w:hAnsi="Arial" w:cs="Arial"/>
          <w:sz w:val="20"/>
        </w:rPr>
      </w:pPr>
    </w:p>
    <w:p w14:paraId="01AB16FB" w14:textId="77777777" w:rsidR="008F744E" w:rsidRPr="00C16722" w:rsidRDefault="008F744E" w:rsidP="008F744E">
      <w:pPr>
        <w:rPr>
          <w:rFonts w:ascii="Arial" w:hAnsi="Arial" w:cs="Arial"/>
          <w:b/>
          <w:sz w:val="20"/>
        </w:rPr>
      </w:pPr>
      <w:r w:rsidRPr="00C16722">
        <w:rPr>
          <w:rFonts w:ascii="Arial" w:hAnsi="Arial" w:cs="Arial"/>
          <w:b/>
          <w:sz w:val="20"/>
        </w:rPr>
        <w:t>Naam:</w:t>
      </w:r>
      <w:r w:rsidRPr="00C16722">
        <w:rPr>
          <w:rFonts w:ascii="Arial" w:hAnsi="Arial" w:cs="Arial"/>
          <w:b/>
          <w:sz w:val="20"/>
        </w:rPr>
        <w:tab/>
      </w:r>
      <w:r w:rsidRPr="00C16722">
        <w:rPr>
          <w:rFonts w:ascii="Arial" w:hAnsi="Arial" w:cs="Arial"/>
          <w:b/>
          <w:sz w:val="20"/>
        </w:rPr>
        <w:tab/>
      </w:r>
      <w:r w:rsidRPr="00C16722">
        <w:rPr>
          <w:rFonts w:ascii="Arial" w:hAnsi="Arial" w:cs="Arial"/>
          <w:b/>
          <w:sz w:val="20"/>
        </w:rPr>
        <w:tab/>
      </w:r>
      <w:r w:rsidRPr="00C16722">
        <w:rPr>
          <w:rFonts w:ascii="Arial" w:hAnsi="Arial" w:cs="Arial"/>
          <w:b/>
          <w:sz w:val="20"/>
        </w:rPr>
        <w:tab/>
      </w:r>
      <w:r w:rsidRPr="00C16722">
        <w:rPr>
          <w:rFonts w:ascii="Arial" w:hAnsi="Arial" w:cs="Arial"/>
          <w:b/>
          <w:sz w:val="20"/>
        </w:rPr>
        <w:tab/>
        <w:t>Firmastempel:</w:t>
      </w:r>
    </w:p>
    <w:p w14:paraId="1B9D4B97" w14:textId="77777777" w:rsidR="008F744E" w:rsidRPr="00C16722" w:rsidRDefault="008F744E" w:rsidP="008F744E">
      <w:pPr>
        <w:rPr>
          <w:rFonts w:ascii="Arial" w:hAnsi="Arial" w:cs="Arial"/>
          <w:b/>
          <w:sz w:val="20"/>
        </w:rPr>
      </w:pPr>
    </w:p>
    <w:p w14:paraId="7C69A05E" w14:textId="77777777" w:rsidR="008F744E" w:rsidRPr="00C16722" w:rsidRDefault="008F744E" w:rsidP="008F744E">
      <w:pPr>
        <w:rPr>
          <w:rFonts w:ascii="Arial" w:hAnsi="Arial" w:cs="Arial"/>
          <w:b/>
          <w:sz w:val="20"/>
        </w:rPr>
      </w:pPr>
      <w:r w:rsidRPr="00C16722">
        <w:rPr>
          <w:rFonts w:ascii="Arial" w:hAnsi="Arial" w:cs="Arial"/>
          <w:b/>
          <w:sz w:val="20"/>
        </w:rPr>
        <w:t>Functie:</w:t>
      </w:r>
    </w:p>
    <w:p w14:paraId="7B3A360C" w14:textId="77777777" w:rsidR="008F744E" w:rsidRPr="00C16722" w:rsidRDefault="008F744E" w:rsidP="008F744E">
      <w:pPr>
        <w:rPr>
          <w:rFonts w:ascii="Arial" w:hAnsi="Arial" w:cs="Arial"/>
          <w:b/>
          <w:sz w:val="20"/>
        </w:rPr>
      </w:pPr>
    </w:p>
    <w:p w14:paraId="03386CF7" w14:textId="77777777" w:rsidR="008F744E" w:rsidRPr="00C16722" w:rsidRDefault="008F744E" w:rsidP="008F744E">
      <w:pPr>
        <w:rPr>
          <w:rFonts w:ascii="Arial" w:hAnsi="Arial" w:cs="Arial"/>
          <w:sz w:val="20"/>
        </w:rPr>
      </w:pPr>
      <w:r w:rsidRPr="00C16722">
        <w:rPr>
          <w:rFonts w:ascii="Arial" w:hAnsi="Arial" w:cs="Arial"/>
          <w:b/>
          <w:sz w:val="20"/>
        </w:rPr>
        <w:t>Handtekening:</w:t>
      </w:r>
    </w:p>
    <w:p w14:paraId="28FA0F6B" w14:textId="77777777" w:rsidR="00463BE6" w:rsidRPr="00C16722" w:rsidRDefault="00463BE6">
      <w:pPr>
        <w:rPr>
          <w:rFonts w:ascii="Arial" w:hAnsi="Arial" w:cs="Arial"/>
          <w:sz w:val="18"/>
          <w:szCs w:val="20"/>
        </w:rPr>
      </w:pPr>
    </w:p>
    <w:p w14:paraId="34AFC5ED" w14:textId="77777777" w:rsidR="00463BE6" w:rsidRPr="00C16722" w:rsidRDefault="00463BE6">
      <w:pPr>
        <w:rPr>
          <w:rFonts w:ascii="Arial" w:hAnsi="Arial" w:cs="Arial"/>
          <w:sz w:val="18"/>
          <w:szCs w:val="20"/>
        </w:rPr>
      </w:pPr>
    </w:p>
    <w:p w14:paraId="4403C164" w14:textId="77777777" w:rsidR="00463BE6" w:rsidRPr="00C16722" w:rsidRDefault="00463BE6">
      <w:pPr>
        <w:rPr>
          <w:rFonts w:ascii="Arial" w:hAnsi="Arial" w:cs="Arial"/>
          <w:sz w:val="18"/>
          <w:szCs w:val="20"/>
        </w:rPr>
      </w:pPr>
      <w:r w:rsidRPr="00C16722">
        <w:rPr>
          <w:rFonts w:ascii="Arial" w:hAnsi="Arial" w:cs="Arial"/>
          <w:sz w:val="18"/>
          <w:szCs w:val="20"/>
        </w:rPr>
        <w:br w:type="page"/>
      </w:r>
    </w:p>
    <w:p w14:paraId="057229CA" w14:textId="628AB3F2" w:rsidR="008F744E" w:rsidRPr="00777203" w:rsidRDefault="00463BE6" w:rsidP="00903724">
      <w:pPr>
        <w:pStyle w:val="Kop1"/>
        <w:rPr>
          <w:rFonts w:eastAsia="Calibri"/>
          <w:u w:color="000000"/>
        </w:rPr>
      </w:pPr>
      <w:bookmarkStart w:id="91" w:name="_Toc5178379"/>
      <w:bookmarkStart w:id="92" w:name="_Toc5180707"/>
      <w:r w:rsidRPr="00777203">
        <w:rPr>
          <w:rFonts w:eastAsia="Calibri"/>
          <w:u w:color="000000"/>
        </w:rPr>
        <w:t>Afbeelding BHV maatregelen per maatlocatie</w:t>
      </w:r>
      <w:bookmarkEnd w:id="91"/>
      <w:bookmarkEnd w:id="92"/>
    </w:p>
    <w:p w14:paraId="5641511D" w14:textId="77777777" w:rsidR="00463BE6" w:rsidRPr="00777203" w:rsidRDefault="00463BE6">
      <w:pPr>
        <w:rPr>
          <w:rFonts w:ascii="Arial" w:eastAsia="Calibri" w:hAnsi="Arial" w:cs="Arial"/>
          <w:sz w:val="20"/>
          <w:szCs w:val="20"/>
          <w:u w:color="000000"/>
        </w:rPr>
      </w:pPr>
    </w:p>
    <w:p w14:paraId="691CF291" w14:textId="6130AB4D" w:rsidR="00181203" w:rsidRPr="00777203" w:rsidRDefault="008F744E" w:rsidP="003D2B9C">
      <w:pPr>
        <w:pStyle w:val="Hoofdtekst"/>
        <w:spacing w:after="0" w:line="240" w:lineRule="auto"/>
        <w:rPr>
          <w:rFonts w:ascii="Arial" w:hAnsi="Arial" w:cs="Arial"/>
          <w:sz w:val="20"/>
          <w:szCs w:val="20"/>
        </w:rPr>
      </w:pPr>
      <w:r w:rsidRPr="00777203">
        <w:rPr>
          <w:rFonts w:ascii="Arial" w:hAnsi="Arial" w:cs="Arial"/>
          <w:noProof/>
        </w:rPr>
        <w:drawing>
          <wp:inline distT="0" distB="0" distL="0" distR="0" wp14:anchorId="2E5FFF32" wp14:editId="6A32B112">
            <wp:extent cx="5756910" cy="5286375"/>
            <wp:effectExtent l="0" t="0" r="0" b="9525"/>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910" cy="5286375"/>
                    </a:xfrm>
                    <a:prstGeom prst="rect">
                      <a:avLst/>
                    </a:prstGeom>
                    <a:noFill/>
                    <a:ln>
                      <a:noFill/>
                    </a:ln>
                  </pic:spPr>
                </pic:pic>
              </a:graphicData>
            </a:graphic>
          </wp:inline>
        </w:drawing>
      </w:r>
    </w:p>
    <w:p w14:paraId="23288044" w14:textId="77777777" w:rsidR="00181203" w:rsidRPr="00777203" w:rsidRDefault="00181203">
      <w:pPr>
        <w:rPr>
          <w:rFonts w:ascii="Arial" w:eastAsia="Calibri" w:hAnsi="Arial" w:cs="Arial"/>
          <w:sz w:val="20"/>
          <w:szCs w:val="20"/>
          <w:u w:color="000000"/>
        </w:rPr>
      </w:pPr>
      <w:r w:rsidRPr="00777203">
        <w:rPr>
          <w:rFonts w:ascii="Arial" w:hAnsi="Arial" w:cs="Arial"/>
          <w:sz w:val="20"/>
          <w:szCs w:val="20"/>
        </w:rPr>
        <w:br w:type="page"/>
      </w:r>
    </w:p>
    <w:p w14:paraId="01AC2FF8" w14:textId="77777777" w:rsidR="00181203" w:rsidRPr="00C16722" w:rsidRDefault="00181203" w:rsidP="00903724">
      <w:pPr>
        <w:pStyle w:val="Kop1"/>
      </w:pPr>
      <w:bookmarkStart w:id="93" w:name="_Ontruimingsplan"/>
      <w:bookmarkStart w:id="94" w:name="_Toc5178380"/>
      <w:bookmarkStart w:id="95" w:name="_Toc5180708"/>
      <w:bookmarkEnd w:id="93"/>
      <w:r w:rsidRPr="00C16722">
        <w:t>Ontruimingsplan</w:t>
      </w:r>
      <w:bookmarkEnd w:id="94"/>
      <w:bookmarkEnd w:id="95"/>
    </w:p>
    <w:p w14:paraId="45B8ECC0" w14:textId="77777777" w:rsidR="00181203" w:rsidRPr="00C16722" w:rsidRDefault="00181203" w:rsidP="00181203">
      <w:pPr>
        <w:rPr>
          <w:rFonts w:ascii="Arial" w:hAnsi="Arial" w:cs="Arial"/>
          <w:bCs/>
          <w:i/>
          <w:sz w:val="20"/>
        </w:rPr>
      </w:pPr>
      <w:r w:rsidRPr="00C16722">
        <w:rPr>
          <w:rFonts w:ascii="Arial" w:hAnsi="Arial" w:cs="Arial"/>
          <w:bCs/>
          <w:i/>
          <w:sz w:val="20"/>
        </w:rPr>
        <w:t>Toelichting: Een ontruimingsplan is vooral relevant voor de grotere vestigingen met meerdere bouwlagen, waar meer dan 10 medewerkers aanwezig zijn. Voor kleinere vestigingen volstaat een instructiekaart.</w:t>
      </w:r>
    </w:p>
    <w:p w14:paraId="625F494F" w14:textId="77777777" w:rsidR="00181203" w:rsidRPr="00C16722" w:rsidRDefault="00181203" w:rsidP="00181203">
      <w:pPr>
        <w:rPr>
          <w:rFonts w:ascii="Arial" w:hAnsi="Arial" w:cs="Arial"/>
          <w:bCs/>
          <w:i/>
          <w:sz w:val="20"/>
        </w:rPr>
      </w:pPr>
    </w:p>
    <w:p w14:paraId="7C8C3815" w14:textId="77777777" w:rsidR="00181203" w:rsidRPr="00C16722" w:rsidRDefault="00181203" w:rsidP="00181203">
      <w:pPr>
        <w:rPr>
          <w:rFonts w:ascii="Arial" w:hAnsi="Arial" w:cs="Arial"/>
          <w:i/>
          <w:sz w:val="20"/>
        </w:rPr>
      </w:pPr>
      <w:r w:rsidRPr="00C16722">
        <w:rPr>
          <w:rFonts w:ascii="Arial" w:hAnsi="Arial" w:cs="Arial"/>
          <w:bCs/>
          <w:i/>
          <w:sz w:val="20"/>
        </w:rPr>
        <w:t>Met dit model voor een ontruimingsplan kun je eenvoudig je eigen ontruimingsplan maken.</w:t>
      </w:r>
      <w:r w:rsidRPr="00C16722">
        <w:rPr>
          <w:rFonts w:ascii="Arial" w:hAnsi="Arial" w:cs="Arial"/>
          <w:i/>
          <w:sz w:val="20"/>
        </w:rPr>
        <w:t xml:space="preserve"> Het is een kwestie van doorlezen en invullen. Waar dat nodig is, kun je het modelplan aanvullen of wijzigen. </w:t>
      </w:r>
    </w:p>
    <w:p w14:paraId="2A507C69" w14:textId="77777777" w:rsidR="00181203" w:rsidRPr="00C16722" w:rsidRDefault="00181203" w:rsidP="00181203">
      <w:pPr>
        <w:rPr>
          <w:rFonts w:ascii="Arial" w:hAnsi="Arial" w:cs="Arial"/>
          <w:i/>
          <w:sz w:val="20"/>
        </w:rPr>
      </w:pPr>
    </w:p>
    <w:p w14:paraId="6CC18881" w14:textId="77777777" w:rsidR="00181203" w:rsidRPr="00C16722" w:rsidRDefault="00181203" w:rsidP="00181203">
      <w:pPr>
        <w:rPr>
          <w:rFonts w:ascii="Arial" w:hAnsi="Arial" w:cs="Arial"/>
          <w:i/>
          <w:sz w:val="20"/>
        </w:rPr>
      </w:pPr>
      <w:r w:rsidRPr="00C16722">
        <w:rPr>
          <w:rFonts w:ascii="Arial" w:hAnsi="Arial" w:cs="Arial"/>
          <w:i/>
          <w:sz w:val="20"/>
        </w:rPr>
        <w:t xml:space="preserve">Elk onderdeel van het </w:t>
      </w:r>
      <w:r w:rsidRPr="00C16722">
        <w:rPr>
          <w:rFonts w:ascii="Arial" w:hAnsi="Arial" w:cs="Arial"/>
          <w:bCs/>
          <w:i/>
          <w:sz w:val="20"/>
        </w:rPr>
        <w:t>ontruimingsplan</w:t>
      </w:r>
      <w:r w:rsidRPr="00C16722">
        <w:rPr>
          <w:rFonts w:ascii="Arial" w:hAnsi="Arial" w:cs="Arial"/>
          <w:i/>
          <w:sz w:val="20"/>
        </w:rPr>
        <w:t xml:space="preserve"> begint met een korte </w:t>
      </w:r>
      <w:r w:rsidRPr="00C16722">
        <w:rPr>
          <w:rFonts w:ascii="Arial" w:hAnsi="Arial" w:cs="Arial"/>
          <w:i/>
          <w:iCs/>
          <w:sz w:val="20"/>
        </w:rPr>
        <w:t xml:space="preserve">instructie. Deze instructie is </w:t>
      </w:r>
      <w:r w:rsidRPr="00C16722">
        <w:rPr>
          <w:rFonts w:ascii="Arial" w:hAnsi="Arial" w:cs="Arial"/>
          <w:i/>
          <w:sz w:val="20"/>
        </w:rPr>
        <w:t xml:space="preserve">cursief gedrukt. Vul daaronder je eigen gegevens in. Als je je eigen </w:t>
      </w:r>
      <w:r w:rsidRPr="00C16722">
        <w:rPr>
          <w:rFonts w:ascii="Arial" w:hAnsi="Arial" w:cs="Arial"/>
          <w:bCs/>
          <w:i/>
          <w:sz w:val="20"/>
        </w:rPr>
        <w:t>ontruimingsplan</w:t>
      </w:r>
      <w:r w:rsidRPr="00C16722">
        <w:rPr>
          <w:rFonts w:ascii="Arial" w:hAnsi="Arial" w:cs="Arial"/>
          <w:i/>
          <w:sz w:val="20"/>
        </w:rPr>
        <w:t xml:space="preserve"> hebt gemaakt, bewaar dit dan digitaal en print het uit. Je kunt het dan later eenvoudig weer aanpassen. </w:t>
      </w:r>
    </w:p>
    <w:p w14:paraId="579EBE30" w14:textId="77777777" w:rsidR="00181203" w:rsidRPr="00C16722" w:rsidRDefault="00181203" w:rsidP="00181203">
      <w:pPr>
        <w:rPr>
          <w:rFonts w:ascii="Arial" w:hAnsi="Arial" w:cs="Arial"/>
          <w:i/>
          <w:sz w:val="20"/>
        </w:rPr>
      </w:pPr>
    </w:p>
    <w:p w14:paraId="7FF3250E" w14:textId="77777777" w:rsidR="00181203" w:rsidRPr="00C16722" w:rsidRDefault="00181203" w:rsidP="00181203">
      <w:pPr>
        <w:rPr>
          <w:rFonts w:ascii="Arial" w:hAnsi="Arial" w:cs="Arial"/>
          <w:i/>
          <w:sz w:val="20"/>
        </w:rPr>
      </w:pPr>
      <w:r w:rsidRPr="00C16722">
        <w:rPr>
          <w:rFonts w:ascii="Arial" w:hAnsi="Arial" w:cs="Arial"/>
          <w:i/>
          <w:sz w:val="20"/>
        </w:rPr>
        <w:t xml:space="preserve">Het is belangrijk dat iedereen weet hoe hij moet handelen bij een ontruiming. Daarom moet je het personeel voorlichten en instrueren over de ontruimingsprocedures en het </w:t>
      </w:r>
      <w:r w:rsidRPr="00C16722">
        <w:rPr>
          <w:rFonts w:ascii="Arial" w:hAnsi="Arial" w:cs="Arial"/>
          <w:bCs/>
          <w:i/>
          <w:sz w:val="20"/>
        </w:rPr>
        <w:t>ontruimings</w:t>
      </w:r>
      <w:r w:rsidRPr="00C16722">
        <w:rPr>
          <w:rFonts w:ascii="Arial" w:hAnsi="Arial" w:cs="Arial"/>
          <w:i/>
          <w:sz w:val="20"/>
        </w:rPr>
        <w:t xml:space="preserve">plan. </w:t>
      </w:r>
    </w:p>
    <w:p w14:paraId="2DE18053" w14:textId="77777777" w:rsidR="00181203" w:rsidRPr="00C16722" w:rsidRDefault="00181203" w:rsidP="00181203">
      <w:pPr>
        <w:rPr>
          <w:rFonts w:ascii="Arial" w:hAnsi="Arial" w:cs="Arial"/>
          <w:i/>
          <w:sz w:val="20"/>
        </w:rPr>
      </w:pPr>
    </w:p>
    <w:p w14:paraId="3F04BBE8" w14:textId="77777777" w:rsidR="00181203" w:rsidRPr="00C16722" w:rsidRDefault="00181203" w:rsidP="00181203">
      <w:pPr>
        <w:rPr>
          <w:rFonts w:ascii="Arial" w:hAnsi="Arial" w:cs="Arial"/>
          <w:i/>
          <w:sz w:val="20"/>
        </w:rPr>
      </w:pPr>
      <w:r w:rsidRPr="00C16722">
        <w:rPr>
          <w:rFonts w:ascii="Arial" w:hAnsi="Arial" w:cs="Arial"/>
          <w:i/>
          <w:sz w:val="20"/>
        </w:rPr>
        <w:t xml:space="preserve">Bewaar het </w:t>
      </w:r>
      <w:r w:rsidRPr="00C16722">
        <w:rPr>
          <w:rFonts w:ascii="Arial" w:hAnsi="Arial" w:cs="Arial"/>
          <w:bCs/>
          <w:i/>
          <w:sz w:val="20"/>
        </w:rPr>
        <w:t>ontruimings</w:t>
      </w:r>
      <w:r w:rsidRPr="00C16722">
        <w:rPr>
          <w:rFonts w:ascii="Arial" w:hAnsi="Arial" w:cs="Arial"/>
          <w:i/>
          <w:sz w:val="20"/>
        </w:rPr>
        <w:t>plan op een centrale plaats in de vestiging en zorg ook voor reserve-exemplaren. Bij een incident moet je er immers gebruik van kunnen maken.</w:t>
      </w:r>
    </w:p>
    <w:p w14:paraId="33A97F42" w14:textId="77777777" w:rsidR="00181203" w:rsidRPr="00C16722" w:rsidRDefault="00181203" w:rsidP="00181203">
      <w:pPr>
        <w:rPr>
          <w:rFonts w:ascii="Arial" w:hAnsi="Arial" w:cs="Arial"/>
          <w:i/>
          <w:sz w:val="20"/>
        </w:rPr>
      </w:pPr>
    </w:p>
    <w:p w14:paraId="0883E7DD" w14:textId="77777777" w:rsidR="00181203" w:rsidRPr="00C16722" w:rsidRDefault="00181203" w:rsidP="00181203">
      <w:pPr>
        <w:rPr>
          <w:rFonts w:ascii="Arial" w:hAnsi="Arial" w:cs="Arial"/>
          <w:i/>
          <w:sz w:val="20"/>
        </w:rPr>
      </w:pPr>
      <w:r w:rsidRPr="00C16722">
        <w:rPr>
          <w:rFonts w:ascii="Arial" w:hAnsi="Arial" w:cs="Arial"/>
          <w:i/>
          <w:sz w:val="20"/>
        </w:rPr>
        <w:t>Als er in de organisatie ook een bedrijfshulpverleningsplan is, stem het ontruimingsplan en het bedrijfshulpverleningsplan dan op elkaar af.</w:t>
      </w:r>
    </w:p>
    <w:p w14:paraId="4762B771" w14:textId="77777777" w:rsidR="00181203" w:rsidRPr="00C16722" w:rsidRDefault="00181203" w:rsidP="00181203">
      <w:pPr>
        <w:rPr>
          <w:rFonts w:ascii="Arial" w:hAnsi="Arial" w:cs="Arial"/>
          <w:i/>
          <w:sz w:val="20"/>
        </w:rPr>
      </w:pPr>
    </w:p>
    <w:p w14:paraId="31243FB2" w14:textId="77777777" w:rsidR="00181203" w:rsidRPr="00C16722" w:rsidRDefault="00181203" w:rsidP="00181203">
      <w:pPr>
        <w:rPr>
          <w:rFonts w:ascii="Arial" w:hAnsi="Arial" w:cs="Arial"/>
          <w:sz w:val="20"/>
        </w:rPr>
      </w:pPr>
    </w:p>
    <w:p w14:paraId="56AC5ABE" w14:textId="77777777" w:rsidR="00181203" w:rsidRPr="00C16722" w:rsidRDefault="00181203">
      <w:pPr>
        <w:spacing w:after="200"/>
        <w:rPr>
          <w:rFonts w:ascii="Arial" w:hAnsi="Arial" w:cs="Arial"/>
          <w:sz w:val="20"/>
        </w:rPr>
      </w:pPr>
      <w:r w:rsidRPr="00C16722">
        <w:rPr>
          <w:rFonts w:ascii="Arial" w:hAnsi="Arial" w:cs="Arial"/>
          <w:sz w:val="20"/>
        </w:rPr>
        <w:br w:type="page"/>
      </w:r>
    </w:p>
    <w:p w14:paraId="2D220504" w14:textId="77777777" w:rsidR="00181203" w:rsidRPr="006C4884" w:rsidRDefault="00181203" w:rsidP="006C4884">
      <w:pPr>
        <w:rPr>
          <w:b/>
        </w:rPr>
      </w:pPr>
      <w:r w:rsidRPr="006C4884">
        <w:rPr>
          <w:b/>
        </w:rPr>
        <w:t>Ontruimingsplan van:</w:t>
      </w:r>
      <w:r w:rsidRPr="006C4884">
        <w:rPr>
          <w:b/>
        </w:rPr>
        <w:t>………………………………………………………</w:t>
      </w:r>
      <w:r w:rsidRPr="006C4884">
        <w:rPr>
          <w:b/>
        </w:rPr>
        <w:t>..</w:t>
      </w:r>
    </w:p>
    <w:p w14:paraId="0D2723B4" w14:textId="77777777" w:rsidR="00181203" w:rsidRPr="00C16722" w:rsidRDefault="00181203" w:rsidP="00181203">
      <w:pPr>
        <w:rPr>
          <w:rFonts w:ascii="Arial" w:hAnsi="Arial" w:cs="Arial"/>
          <w:sz w:val="20"/>
        </w:rPr>
      </w:pPr>
    </w:p>
    <w:p w14:paraId="31915B2D" w14:textId="77777777" w:rsidR="00181203" w:rsidRPr="00C16722" w:rsidRDefault="00181203" w:rsidP="00181203">
      <w:pPr>
        <w:rPr>
          <w:rFonts w:ascii="Arial" w:hAnsi="Arial" w:cs="Arial"/>
          <w:b/>
          <w:sz w:val="20"/>
        </w:rPr>
      </w:pPr>
      <w:r w:rsidRPr="00C16722">
        <w:rPr>
          <w:rFonts w:ascii="Arial" w:hAnsi="Arial" w:cs="Arial"/>
          <w:b/>
          <w:sz w:val="20"/>
        </w:rPr>
        <w:t>Plaats:……………………………</w:t>
      </w:r>
    </w:p>
    <w:p w14:paraId="30639C53" w14:textId="77777777" w:rsidR="00181203" w:rsidRPr="00C16722" w:rsidRDefault="00181203" w:rsidP="00181203">
      <w:pPr>
        <w:rPr>
          <w:rFonts w:ascii="Arial" w:hAnsi="Arial" w:cs="Arial"/>
          <w:b/>
          <w:sz w:val="20"/>
        </w:rPr>
      </w:pPr>
      <w:r w:rsidRPr="00C16722">
        <w:rPr>
          <w:rFonts w:ascii="Arial" w:hAnsi="Arial" w:cs="Arial"/>
          <w:b/>
          <w:sz w:val="20"/>
        </w:rPr>
        <w:t>Datum:……………………………</w:t>
      </w:r>
    </w:p>
    <w:p w14:paraId="7870E0DC" w14:textId="77777777" w:rsidR="00181203" w:rsidRPr="00C16722" w:rsidRDefault="00181203" w:rsidP="00181203">
      <w:pPr>
        <w:rPr>
          <w:rFonts w:ascii="Arial" w:hAnsi="Arial" w:cs="Arial"/>
          <w:sz w:val="20"/>
        </w:rPr>
      </w:pPr>
    </w:p>
    <w:p w14:paraId="1D6F476B" w14:textId="77777777" w:rsidR="00181203" w:rsidRPr="006C4884" w:rsidRDefault="00181203" w:rsidP="006C4884">
      <w:pPr>
        <w:rPr>
          <w:b/>
        </w:rPr>
      </w:pPr>
      <w:r w:rsidRPr="006C4884">
        <w:rPr>
          <w:b/>
        </w:rPr>
        <w:t>Inhoud</w:t>
      </w:r>
    </w:p>
    <w:p w14:paraId="51139223" w14:textId="77777777" w:rsidR="00181203" w:rsidRPr="00C16722" w:rsidRDefault="00181203" w:rsidP="00181203">
      <w:pPr>
        <w:rPr>
          <w:rFonts w:ascii="Arial" w:hAnsi="Arial" w:cs="Arial"/>
          <w:sz w:val="20"/>
        </w:rPr>
      </w:pP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t>Pagina</w:t>
      </w:r>
    </w:p>
    <w:p w14:paraId="29191703" w14:textId="1C59F87D" w:rsidR="00181203" w:rsidRPr="00C16722" w:rsidRDefault="00181203" w:rsidP="006C4884">
      <w:pPr>
        <w:tabs>
          <w:tab w:val="right" w:leader="dot" w:pos="8505"/>
        </w:tabs>
        <w:rPr>
          <w:rFonts w:ascii="Arial" w:hAnsi="Arial" w:cs="Arial"/>
          <w:b/>
          <w:sz w:val="20"/>
        </w:rPr>
      </w:pPr>
      <w:r w:rsidRPr="00C16722">
        <w:rPr>
          <w:rFonts w:ascii="Arial" w:hAnsi="Arial" w:cs="Arial"/>
          <w:b/>
          <w:sz w:val="20"/>
        </w:rPr>
        <w:t xml:space="preserve">1 Verantwoording van het </w:t>
      </w:r>
      <w:r w:rsidRPr="00C16722">
        <w:rPr>
          <w:rFonts w:ascii="Arial" w:hAnsi="Arial" w:cs="Arial"/>
          <w:b/>
          <w:bCs/>
          <w:sz w:val="20"/>
        </w:rPr>
        <w:t>ontruimingsplan</w:t>
      </w:r>
      <w:r w:rsidR="006C4884">
        <w:rPr>
          <w:rFonts w:ascii="Arial" w:hAnsi="Arial" w:cs="Arial"/>
          <w:b/>
          <w:bCs/>
          <w:sz w:val="20"/>
        </w:rPr>
        <w:tab/>
      </w:r>
      <w:r w:rsidRPr="00C16722">
        <w:rPr>
          <w:rFonts w:ascii="Arial" w:hAnsi="Arial" w:cs="Arial"/>
          <w:b/>
          <w:bCs/>
          <w:sz w:val="20"/>
        </w:rPr>
        <w:t>3</w:t>
      </w:r>
    </w:p>
    <w:p w14:paraId="4294859D" w14:textId="417CDF4F" w:rsidR="00181203" w:rsidRPr="00C16722" w:rsidRDefault="00181203" w:rsidP="006C4884">
      <w:pPr>
        <w:tabs>
          <w:tab w:val="right" w:leader="dot" w:pos="8505"/>
        </w:tabs>
        <w:rPr>
          <w:rFonts w:ascii="Arial" w:hAnsi="Arial" w:cs="Arial"/>
          <w:sz w:val="20"/>
        </w:rPr>
      </w:pPr>
      <w:r w:rsidRPr="00C16722">
        <w:rPr>
          <w:rFonts w:ascii="Arial" w:hAnsi="Arial" w:cs="Arial"/>
          <w:sz w:val="20"/>
        </w:rPr>
        <w:t xml:space="preserve">1.1 Doel en functie van het </w:t>
      </w:r>
      <w:r w:rsidRPr="00C16722">
        <w:rPr>
          <w:rFonts w:ascii="Arial" w:hAnsi="Arial" w:cs="Arial"/>
          <w:bCs/>
          <w:sz w:val="20"/>
        </w:rPr>
        <w:t>ontruimingsplan</w:t>
      </w:r>
      <w:r w:rsidR="006C4884">
        <w:rPr>
          <w:rFonts w:ascii="Arial" w:hAnsi="Arial" w:cs="Arial"/>
          <w:sz w:val="20"/>
        </w:rPr>
        <w:tab/>
      </w:r>
      <w:r w:rsidRPr="00C16722">
        <w:rPr>
          <w:rFonts w:ascii="Arial" w:hAnsi="Arial" w:cs="Arial"/>
          <w:sz w:val="20"/>
        </w:rPr>
        <w:t>3</w:t>
      </w:r>
    </w:p>
    <w:p w14:paraId="56D6A25D" w14:textId="18831E97" w:rsidR="00181203" w:rsidRPr="00C16722" w:rsidRDefault="00181203" w:rsidP="006C4884">
      <w:pPr>
        <w:tabs>
          <w:tab w:val="right" w:leader="dot" w:pos="8505"/>
        </w:tabs>
        <w:rPr>
          <w:rFonts w:ascii="Arial" w:hAnsi="Arial" w:cs="Arial"/>
          <w:sz w:val="20"/>
        </w:rPr>
      </w:pPr>
      <w:r w:rsidRPr="00C16722">
        <w:rPr>
          <w:rFonts w:ascii="Arial" w:hAnsi="Arial" w:cs="Arial"/>
          <w:sz w:val="20"/>
        </w:rPr>
        <w:t xml:space="preserve">1.2 Taken van de </w:t>
      </w:r>
      <w:r w:rsidRPr="00C16722">
        <w:rPr>
          <w:rFonts w:ascii="Arial" w:hAnsi="Arial" w:cs="Arial"/>
          <w:bCs/>
          <w:sz w:val="20"/>
        </w:rPr>
        <w:t>ontruiming</w:t>
      </w:r>
      <w:r w:rsidRPr="00C16722">
        <w:rPr>
          <w:rFonts w:ascii="Arial" w:hAnsi="Arial" w:cs="Arial"/>
          <w:sz w:val="20"/>
        </w:rPr>
        <w:t>sorganisatie</w:t>
      </w:r>
      <w:r w:rsidR="006C4884">
        <w:rPr>
          <w:rFonts w:ascii="Arial" w:hAnsi="Arial" w:cs="Arial"/>
          <w:sz w:val="20"/>
        </w:rPr>
        <w:tab/>
      </w:r>
      <w:r w:rsidRPr="00C16722">
        <w:rPr>
          <w:rFonts w:ascii="Arial" w:hAnsi="Arial" w:cs="Arial"/>
          <w:sz w:val="20"/>
        </w:rPr>
        <w:t>3</w:t>
      </w:r>
    </w:p>
    <w:p w14:paraId="031FAAD2" w14:textId="7AD0E20C" w:rsidR="00181203" w:rsidRPr="00C16722" w:rsidRDefault="00181203" w:rsidP="006C4884">
      <w:pPr>
        <w:tabs>
          <w:tab w:val="right" w:leader="dot" w:pos="8505"/>
        </w:tabs>
        <w:rPr>
          <w:rFonts w:ascii="Arial" w:hAnsi="Arial" w:cs="Arial"/>
          <w:sz w:val="20"/>
        </w:rPr>
      </w:pPr>
      <w:r w:rsidRPr="00C16722">
        <w:rPr>
          <w:rFonts w:ascii="Arial" w:hAnsi="Arial" w:cs="Arial"/>
          <w:sz w:val="20"/>
        </w:rPr>
        <w:t>1.3 Verantwoordelijkheden bij de ontruiming</w:t>
      </w:r>
      <w:r w:rsidR="006C4884">
        <w:rPr>
          <w:rFonts w:ascii="Arial" w:hAnsi="Arial" w:cs="Arial"/>
          <w:sz w:val="20"/>
        </w:rPr>
        <w:tab/>
      </w:r>
      <w:r w:rsidRPr="00C16722">
        <w:rPr>
          <w:rFonts w:ascii="Arial" w:hAnsi="Arial" w:cs="Arial"/>
          <w:sz w:val="20"/>
        </w:rPr>
        <w:t>3</w:t>
      </w:r>
    </w:p>
    <w:p w14:paraId="70E8F661" w14:textId="63F3BC13" w:rsidR="00181203" w:rsidRPr="00C16722" w:rsidRDefault="00181203" w:rsidP="006C4884">
      <w:pPr>
        <w:tabs>
          <w:tab w:val="right" w:leader="dot" w:pos="8505"/>
        </w:tabs>
        <w:rPr>
          <w:rFonts w:ascii="Arial" w:hAnsi="Arial" w:cs="Arial"/>
          <w:sz w:val="20"/>
        </w:rPr>
      </w:pPr>
      <w:r w:rsidRPr="00C16722">
        <w:rPr>
          <w:rFonts w:ascii="Arial" w:hAnsi="Arial" w:cs="Arial"/>
          <w:sz w:val="20"/>
        </w:rPr>
        <w:t xml:space="preserve">1.4 Beheer van het </w:t>
      </w:r>
      <w:r w:rsidRPr="00C16722">
        <w:rPr>
          <w:rFonts w:ascii="Arial" w:hAnsi="Arial" w:cs="Arial"/>
          <w:bCs/>
          <w:sz w:val="20"/>
        </w:rPr>
        <w:t>ontruimingsplan</w:t>
      </w:r>
      <w:r w:rsidRPr="00C16722">
        <w:rPr>
          <w:rFonts w:ascii="Arial" w:hAnsi="Arial" w:cs="Arial"/>
          <w:sz w:val="20"/>
        </w:rPr>
        <w:t xml:space="preserve"> </w:t>
      </w:r>
      <w:r w:rsidR="006C4884">
        <w:rPr>
          <w:rFonts w:ascii="Arial" w:hAnsi="Arial" w:cs="Arial"/>
          <w:sz w:val="20"/>
        </w:rPr>
        <w:tab/>
      </w:r>
      <w:r w:rsidRPr="00C16722">
        <w:rPr>
          <w:rFonts w:ascii="Arial" w:hAnsi="Arial" w:cs="Arial"/>
          <w:sz w:val="20"/>
        </w:rPr>
        <w:t>3</w:t>
      </w:r>
    </w:p>
    <w:p w14:paraId="3440DB02" w14:textId="77777777" w:rsidR="00181203" w:rsidRPr="00C16722" w:rsidRDefault="00181203" w:rsidP="006C4884">
      <w:pPr>
        <w:tabs>
          <w:tab w:val="right" w:leader="dot" w:pos="8505"/>
        </w:tabs>
        <w:rPr>
          <w:rFonts w:ascii="Arial" w:hAnsi="Arial" w:cs="Arial"/>
          <w:b/>
          <w:i/>
          <w:iCs/>
          <w:sz w:val="20"/>
        </w:rPr>
      </w:pPr>
    </w:p>
    <w:p w14:paraId="371E9832" w14:textId="332B39ED" w:rsidR="00181203" w:rsidRPr="00C16722" w:rsidRDefault="00181203" w:rsidP="006C4884">
      <w:pPr>
        <w:tabs>
          <w:tab w:val="right" w:leader="dot" w:pos="8505"/>
        </w:tabs>
        <w:rPr>
          <w:rFonts w:ascii="Arial" w:hAnsi="Arial" w:cs="Arial"/>
          <w:b/>
          <w:iCs/>
          <w:sz w:val="20"/>
        </w:rPr>
      </w:pPr>
      <w:r w:rsidRPr="00C16722">
        <w:rPr>
          <w:rFonts w:ascii="Arial" w:hAnsi="Arial" w:cs="Arial"/>
          <w:b/>
          <w:iCs/>
          <w:sz w:val="20"/>
        </w:rPr>
        <w:t>2</w:t>
      </w:r>
      <w:r w:rsidRPr="00C16722">
        <w:rPr>
          <w:rFonts w:ascii="Arial" w:hAnsi="Arial" w:cs="Arial"/>
          <w:b/>
          <w:i/>
          <w:iCs/>
          <w:sz w:val="20"/>
        </w:rPr>
        <w:t xml:space="preserve"> </w:t>
      </w:r>
      <w:r w:rsidRPr="00C16722">
        <w:rPr>
          <w:rFonts w:ascii="Arial" w:hAnsi="Arial" w:cs="Arial"/>
          <w:b/>
          <w:iCs/>
          <w:sz w:val="20"/>
        </w:rPr>
        <w:t>Basisgegevens van de vestiging</w:t>
      </w:r>
      <w:r w:rsidR="006C4884">
        <w:rPr>
          <w:rFonts w:ascii="Arial" w:hAnsi="Arial" w:cs="Arial"/>
          <w:b/>
          <w:iCs/>
          <w:sz w:val="20"/>
        </w:rPr>
        <w:tab/>
      </w:r>
      <w:r w:rsidRPr="00C16722">
        <w:rPr>
          <w:rFonts w:ascii="Arial" w:hAnsi="Arial" w:cs="Arial"/>
          <w:b/>
          <w:iCs/>
          <w:sz w:val="20"/>
        </w:rPr>
        <w:t>3</w:t>
      </w:r>
    </w:p>
    <w:p w14:paraId="2BC1800B" w14:textId="5F900561" w:rsidR="00181203" w:rsidRPr="00C16722" w:rsidRDefault="00181203" w:rsidP="006C4884">
      <w:pPr>
        <w:tabs>
          <w:tab w:val="right" w:leader="dot" w:pos="8505"/>
        </w:tabs>
        <w:rPr>
          <w:rFonts w:ascii="Arial" w:hAnsi="Arial" w:cs="Arial"/>
          <w:iCs/>
          <w:sz w:val="20"/>
        </w:rPr>
      </w:pPr>
      <w:r w:rsidRPr="00C16722">
        <w:rPr>
          <w:rFonts w:ascii="Arial" w:hAnsi="Arial" w:cs="Arial"/>
          <w:iCs/>
          <w:sz w:val="20"/>
        </w:rPr>
        <w:t>2.1 Vestigingsgegevens</w:t>
      </w:r>
      <w:r w:rsidR="006C4884">
        <w:rPr>
          <w:rFonts w:ascii="Arial" w:hAnsi="Arial" w:cs="Arial"/>
          <w:iCs/>
          <w:sz w:val="20"/>
        </w:rPr>
        <w:tab/>
      </w:r>
      <w:r w:rsidRPr="00C16722">
        <w:rPr>
          <w:rFonts w:ascii="Arial" w:hAnsi="Arial" w:cs="Arial"/>
          <w:iCs/>
          <w:sz w:val="20"/>
        </w:rPr>
        <w:t>3</w:t>
      </w:r>
    </w:p>
    <w:p w14:paraId="395A0395" w14:textId="125082B7" w:rsidR="00181203" w:rsidRPr="00C16722" w:rsidRDefault="00181203" w:rsidP="006C4884">
      <w:pPr>
        <w:tabs>
          <w:tab w:val="right" w:leader="dot" w:pos="8505"/>
        </w:tabs>
        <w:rPr>
          <w:rFonts w:ascii="Arial" w:hAnsi="Arial" w:cs="Arial"/>
          <w:sz w:val="20"/>
        </w:rPr>
      </w:pPr>
      <w:r w:rsidRPr="00C16722">
        <w:rPr>
          <w:rFonts w:ascii="Arial" w:hAnsi="Arial" w:cs="Arial"/>
          <w:sz w:val="20"/>
        </w:rPr>
        <w:t>2.2 Personeel</w:t>
      </w:r>
      <w:r w:rsidRPr="00C16722">
        <w:rPr>
          <w:rFonts w:ascii="Arial" w:hAnsi="Arial" w:cs="Arial"/>
          <w:sz w:val="20"/>
        </w:rPr>
        <w:tab/>
        <w:t>5</w:t>
      </w:r>
    </w:p>
    <w:p w14:paraId="4D483FF2" w14:textId="3CC57B38" w:rsidR="00181203" w:rsidRPr="00C16722" w:rsidRDefault="00181203" w:rsidP="006C4884">
      <w:pPr>
        <w:tabs>
          <w:tab w:val="right" w:leader="dot" w:pos="8505"/>
        </w:tabs>
        <w:rPr>
          <w:rFonts w:ascii="Arial" w:hAnsi="Arial" w:cs="Arial"/>
          <w:sz w:val="20"/>
        </w:rPr>
      </w:pPr>
      <w:r w:rsidRPr="00C16722">
        <w:rPr>
          <w:rFonts w:ascii="Arial" w:hAnsi="Arial" w:cs="Arial"/>
          <w:sz w:val="20"/>
        </w:rPr>
        <w:t>2.3 Gegevens over het gebouw</w:t>
      </w:r>
      <w:r w:rsidR="006C4884">
        <w:rPr>
          <w:rFonts w:ascii="Arial" w:hAnsi="Arial" w:cs="Arial"/>
          <w:sz w:val="20"/>
        </w:rPr>
        <w:tab/>
      </w:r>
      <w:r w:rsidRPr="00C16722">
        <w:rPr>
          <w:rFonts w:ascii="Arial" w:hAnsi="Arial" w:cs="Arial"/>
          <w:sz w:val="20"/>
        </w:rPr>
        <w:t>5</w:t>
      </w:r>
    </w:p>
    <w:p w14:paraId="67CA186E" w14:textId="77777777" w:rsidR="00181203" w:rsidRPr="00C16722" w:rsidRDefault="00181203" w:rsidP="006C4884">
      <w:pPr>
        <w:tabs>
          <w:tab w:val="right" w:leader="dot" w:pos="8505"/>
        </w:tabs>
        <w:rPr>
          <w:rFonts w:ascii="Arial" w:hAnsi="Arial" w:cs="Arial"/>
          <w:b/>
          <w:sz w:val="20"/>
        </w:rPr>
      </w:pPr>
    </w:p>
    <w:p w14:paraId="4F1814EB" w14:textId="50024ECD" w:rsidR="00181203" w:rsidRPr="00C16722" w:rsidRDefault="00181203" w:rsidP="006C4884">
      <w:pPr>
        <w:tabs>
          <w:tab w:val="right" w:leader="dot" w:pos="8505"/>
        </w:tabs>
        <w:rPr>
          <w:rFonts w:ascii="Arial" w:hAnsi="Arial" w:cs="Arial"/>
          <w:b/>
          <w:bCs/>
          <w:sz w:val="20"/>
        </w:rPr>
      </w:pPr>
      <w:r w:rsidRPr="00C16722">
        <w:rPr>
          <w:rFonts w:ascii="Arial" w:hAnsi="Arial" w:cs="Arial"/>
          <w:b/>
          <w:sz w:val="20"/>
        </w:rPr>
        <w:t xml:space="preserve">3 </w:t>
      </w:r>
      <w:r w:rsidRPr="00C16722">
        <w:rPr>
          <w:rFonts w:ascii="Arial" w:hAnsi="Arial" w:cs="Arial"/>
          <w:b/>
          <w:bCs/>
          <w:sz w:val="20"/>
        </w:rPr>
        <w:t>Ontruimingsorganisatie</w:t>
      </w:r>
      <w:r w:rsidRPr="00C16722">
        <w:rPr>
          <w:rFonts w:ascii="Arial" w:hAnsi="Arial" w:cs="Arial"/>
          <w:b/>
          <w:bCs/>
          <w:sz w:val="20"/>
        </w:rPr>
        <w:tab/>
        <w:t>7</w:t>
      </w:r>
    </w:p>
    <w:p w14:paraId="69E756DB" w14:textId="2C878E00" w:rsidR="00181203" w:rsidRPr="00C16722" w:rsidRDefault="00181203" w:rsidP="006C4884">
      <w:pPr>
        <w:tabs>
          <w:tab w:val="right" w:leader="dot" w:pos="8505"/>
        </w:tabs>
        <w:rPr>
          <w:rFonts w:ascii="Arial" w:hAnsi="Arial" w:cs="Arial"/>
          <w:sz w:val="20"/>
        </w:rPr>
      </w:pPr>
      <w:r w:rsidRPr="00C16722">
        <w:rPr>
          <w:rFonts w:ascii="Arial" w:hAnsi="Arial" w:cs="Arial"/>
          <w:sz w:val="20"/>
        </w:rPr>
        <w:t>3.1 Overzicht van de BHV’ers</w:t>
      </w:r>
      <w:r w:rsidR="006C4884">
        <w:rPr>
          <w:rFonts w:ascii="Arial" w:hAnsi="Arial" w:cs="Arial"/>
          <w:sz w:val="20"/>
        </w:rPr>
        <w:tab/>
      </w:r>
      <w:r w:rsidRPr="00C16722">
        <w:rPr>
          <w:rFonts w:ascii="Arial" w:hAnsi="Arial" w:cs="Arial"/>
          <w:sz w:val="20"/>
        </w:rPr>
        <w:t>7</w:t>
      </w:r>
    </w:p>
    <w:p w14:paraId="6AFC0771" w14:textId="4E6FF509" w:rsidR="00181203" w:rsidRPr="00C16722" w:rsidRDefault="00181203" w:rsidP="006C4884">
      <w:pPr>
        <w:tabs>
          <w:tab w:val="right" w:leader="dot" w:pos="8505"/>
        </w:tabs>
        <w:rPr>
          <w:rFonts w:ascii="Arial" w:hAnsi="Arial" w:cs="Arial"/>
          <w:sz w:val="20"/>
        </w:rPr>
      </w:pPr>
      <w:r w:rsidRPr="00C16722">
        <w:rPr>
          <w:rFonts w:ascii="Arial" w:hAnsi="Arial" w:cs="Arial"/>
          <w:sz w:val="20"/>
        </w:rPr>
        <w:t>3.2 Operationaliteit van de BHV’ers</w:t>
      </w:r>
      <w:r w:rsidR="006C4884">
        <w:rPr>
          <w:rFonts w:ascii="Arial" w:hAnsi="Arial" w:cs="Arial"/>
          <w:sz w:val="20"/>
        </w:rPr>
        <w:tab/>
      </w:r>
      <w:r w:rsidRPr="00C16722">
        <w:rPr>
          <w:rFonts w:ascii="Arial" w:hAnsi="Arial" w:cs="Arial"/>
          <w:sz w:val="20"/>
        </w:rPr>
        <w:t>8</w:t>
      </w:r>
    </w:p>
    <w:p w14:paraId="61B66BDD" w14:textId="365028B7" w:rsidR="00181203" w:rsidRPr="00C16722" w:rsidRDefault="00181203" w:rsidP="006C4884">
      <w:pPr>
        <w:tabs>
          <w:tab w:val="right" w:leader="dot" w:pos="8505"/>
        </w:tabs>
        <w:rPr>
          <w:rFonts w:ascii="Arial" w:hAnsi="Arial" w:cs="Arial"/>
          <w:sz w:val="20"/>
        </w:rPr>
      </w:pPr>
      <w:r w:rsidRPr="00C16722">
        <w:rPr>
          <w:rFonts w:ascii="Arial" w:hAnsi="Arial" w:cs="Arial"/>
          <w:sz w:val="20"/>
        </w:rPr>
        <w:t>3.3 Beschikbaarheid en aanwezigheid van de BHV’ers</w:t>
      </w:r>
      <w:r w:rsidRPr="00C16722">
        <w:rPr>
          <w:rFonts w:ascii="Arial" w:hAnsi="Arial" w:cs="Arial"/>
          <w:sz w:val="20"/>
        </w:rPr>
        <w:tab/>
        <w:t>8</w:t>
      </w:r>
    </w:p>
    <w:p w14:paraId="2E54FA31" w14:textId="77777777" w:rsidR="00181203" w:rsidRPr="00C16722" w:rsidRDefault="00181203" w:rsidP="006C4884">
      <w:pPr>
        <w:tabs>
          <w:tab w:val="right" w:leader="dot" w:pos="8505"/>
        </w:tabs>
        <w:rPr>
          <w:rFonts w:ascii="Arial" w:hAnsi="Arial" w:cs="Arial"/>
          <w:b/>
          <w:bCs/>
          <w:sz w:val="20"/>
        </w:rPr>
      </w:pPr>
    </w:p>
    <w:p w14:paraId="0D0EFBC7" w14:textId="1974210E" w:rsidR="00181203" w:rsidRPr="00C16722" w:rsidRDefault="00181203" w:rsidP="006C4884">
      <w:pPr>
        <w:tabs>
          <w:tab w:val="right" w:leader="dot" w:pos="8505"/>
        </w:tabs>
        <w:rPr>
          <w:rFonts w:ascii="Arial" w:hAnsi="Arial" w:cs="Arial"/>
          <w:b/>
          <w:bCs/>
          <w:sz w:val="20"/>
        </w:rPr>
      </w:pPr>
      <w:r w:rsidRPr="00C16722">
        <w:rPr>
          <w:rFonts w:ascii="Arial" w:hAnsi="Arial" w:cs="Arial"/>
          <w:b/>
          <w:bCs/>
          <w:sz w:val="20"/>
        </w:rPr>
        <w:t>4 Materialen ten behoeve van de ontruiming</w:t>
      </w:r>
      <w:r w:rsidR="006C4884">
        <w:rPr>
          <w:rFonts w:ascii="Arial" w:hAnsi="Arial" w:cs="Arial"/>
          <w:b/>
          <w:bCs/>
          <w:sz w:val="20"/>
        </w:rPr>
        <w:tab/>
      </w:r>
      <w:r w:rsidRPr="00C16722">
        <w:rPr>
          <w:rFonts w:ascii="Arial" w:hAnsi="Arial" w:cs="Arial"/>
          <w:b/>
          <w:bCs/>
          <w:sz w:val="20"/>
        </w:rPr>
        <w:t>8</w:t>
      </w:r>
    </w:p>
    <w:p w14:paraId="12DDA9D5" w14:textId="722025DA" w:rsidR="00181203" w:rsidRPr="00C16722" w:rsidRDefault="00181203" w:rsidP="006C4884">
      <w:pPr>
        <w:tabs>
          <w:tab w:val="right" w:leader="dot" w:pos="8505"/>
        </w:tabs>
        <w:rPr>
          <w:rFonts w:ascii="Arial" w:hAnsi="Arial" w:cs="Arial"/>
          <w:sz w:val="20"/>
        </w:rPr>
      </w:pPr>
      <w:r w:rsidRPr="00C16722">
        <w:rPr>
          <w:rFonts w:ascii="Arial" w:hAnsi="Arial" w:cs="Arial"/>
          <w:bCs/>
          <w:sz w:val="20"/>
        </w:rPr>
        <w:t>4.1 Alarmerings- en communicatiemiddelen voor de BHV</w:t>
      </w:r>
      <w:r w:rsidRPr="00C16722">
        <w:rPr>
          <w:rFonts w:ascii="Arial" w:hAnsi="Arial" w:cs="Arial"/>
          <w:bCs/>
          <w:sz w:val="20"/>
        </w:rPr>
        <w:tab/>
        <w:t>8</w:t>
      </w:r>
    </w:p>
    <w:p w14:paraId="5CC90E1E" w14:textId="06DB1E32" w:rsidR="00181203" w:rsidRPr="00C16722" w:rsidRDefault="00181203" w:rsidP="006C4884">
      <w:pPr>
        <w:tabs>
          <w:tab w:val="right" w:leader="dot" w:pos="8505"/>
        </w:tabs>
        <w:rPr>
          <w:rFonts w:ascii="Arial" w:hAnsi="Arial" w:cs="Arial"/>
          <w:bCs/>
          <w:sz w:val="20"/>
        </w:rPr>
      </w:pPr>
      <w:r w:rsidRPr="00C16722">
        <w:rPr>
          <w:rFonts w:ascii="Arial" w:hAnsi="Arial" w:cs="Arial"/>
          <w:bCs/>
          <w:sz w:val="20"/>
        </w:rPr>
        <w:t>4.2 Middelen om aanwezigen te alarmeren</w:t>
      </w:r>
      <w:r w:rsidRPr="00C16722">
        <w:rPr>
          <w:rFonts w:ascii="Arial" w:hAnsi="Arial" w:cs="Arial"/>
          <w:bCs/>
          <w:sz w:val="20"/>
        </w:rPr>
        <w:tab/>
        <w:t>8</w:t>
      </w:r>
    </w:p>
    <w:p w14:paraId="282F8884" w14:textId="28DCE87D" w:rsidR="00181203" w:rsidRPr="00C16722" w:rsidRDefault="00181203" w:rsidP="006C4884">
      <w:pPr>
        <w:tabs>
          <w:tab w:val="right" w:leader="dot" w:pos="8505"/>
        </w:tabs>
        <w:rPr>
          <w:rFonts w:ascii="Arial" w:hAnsi="Arial" w:cs="Arial"/>
          <w:sz w:val="20"/>
        </w:rPr>
      </w:pPr>
      <w:r w:rsidRPr="00C16722">
        <w:rPr>
          <w:rFonts w:ascii="Arial" w:hAnsi="Arial" w:cs="Arial"/>
          <w:sz w:val="20"/>
        </w:rPr>
        <w:t>4.3 Overige BHV-materialen</w:t>
      </w:r>
      <w:r w:rsidRPr="00C16722">
        <w:rPr>
          <w:rFonts w:ascii="Arial" w:hAnsi="Arial" w:cs="Arial"/>
          <w:sz w:val="20"/>
        </w:rPr>
        <w:tab/>
        <w:t>8</w:t>
      </w:r>
    </w:p>
    <w:p w14:paraId="4294EDD8" w14:textId="77777777" w:rsidR="00181203" w:rsidRPr="00C16722" w:rsidRDefault="00181203" w:rsidP="006C4884">
      <w:pPr>
        <w:tabs>
          <w:tab w:val="right" w:leader="dot" w:pos="8505"/>
        </w:tabs>
        <w:rPr>
          <w:rFonts w:ascii="Arial" w:hAnsi="Arial" w:cs="Arial"/>
          <w:b/>
          <w:sz w:val="20"/>
        </w:rPr>
      </w:pPr>
    </w:p>
    <w:p w14:paraId="667552A8" w14:textId="650F6F7B" w:rsidR="00181203" w:rsidRPr="00C16722" w:rsidRDefault="00181203" w:rsidP="006C4884">
      <w:pPr>
        <w:tabs>
          <w:tab w:val="right" w:leader="dot" w:pos="8505"/>
        </w:tabs>
        <w:rPr>
          <w:rFonts w:ascii="Arial" w:hAnsi="Arial" w:cs="Arial"/>
          <w:sz w:val="20"/>
        </w:rPr>
      </w:pPr>
      <w:r w:rsidRPr="00C16722">
        <w:rPr>
          <w:rFonts w:ascii="Arial" w:hAnsi="Arial" w:cs="Arial"/>
          <w:b/>
          <w:sz w:val="20"/>
        </w:rPr>
        <w:t>5 Instructies voor het personeel</w:t>
      </w:r>
      <w:r w:rsidR="006C4884">
        <w:rPr>
          <w:rFonts w:ascii="Arial" w:hAnsi="Arial" w:cs="Arial"/>
          <w:b/>
          <w:sz w:val="20"/>
        </w:rPr>
        <w:tab/>
      </w:r>
      <w:r w:rsidRPr="00C16722">
        <w:rPr>
          <w:rFonts w:ascii="Arial" w:hAnsi="Arial" w:cs="Arial"/>
          <w:b/>
          <w:sz w:val="20"/>
        </w:rPr>
        <w:t>9</w:t>
      </w:r>
    </w:p>
    <w:p w14:paraId="3DF0D30B" w14:textId="2DFC3C4F" w:rsidR="00181203" w:rsidRPr="00C16722" w:rsidRDefault="00181203" w:rsidP="006C4884">
      <w:pPr>
        <w:tabs>
          <w:tab w:val="right" w:leader="dot" w:pos="8505"/>
        </w:tabs>
        <w:rPr>
          <w:rFonts w:ascii="Arial" w:hAnsi="Arial" w:cs="Arial"/>
          <w:iCs/>
          <w:sz w:val="20"/>
        </w:rPr>
      </w:pPr>
      <w:r w:rsidRPr="00C16722">
        <w:rPr>
          <w:rFonts w:ascii="Arial" w:hAnsi="Arial" w:cs="Arial"/>
          <w:sz w:val="20"/>
        </w:rPr>
        <w:t>5.1 Voorlichting over de BHV</w:t>
      </w:r>
      <w:r w:rsidRPr="00C16722">
        <w:rPr>
          <w:rFonts w:ascii="Arial" w:hAnsi="Arial" w:cs="Arial"/>
          <w:sz w:val="20"/>
        </w:rPr>
        <w:tab/>
        <w:t>9</w:t>
      </w:r>
    </w:p>
    <w:p w14:paraId="5ADD28EF" w14:textId="308E59FA" w:rsidR="00181203" w:rsidRPr="00C16722" w:rsidRDefault="00181203" w:rsidP="006C4884">
      <w:pPr>
        <w:tabs>
          <w:tab w:val="right" w:leader="dot" w:pos="8505"/>
        </w:tabs>
        <w:rPr>
          <w:rFonts w:ascii="Arial" w:hAnsi="Arial" w:cs="Arial"/>
          <w:sz w:val="20"/>
        </w:rPr>
      </w:pPr>
      <w:r w:rsidRPr="00C16722">
        <w:rPr>
          <w:rFonts w:ascii="Arial" w:hAnsi="Arial" w:cs="Arial"/>
          <w:sz w:val="20"/>
        </w:rPr>
        <w:t>5.2 Procedure voor het melden van een incident door een werknemer</w:t>
      </w:r>
      <w:r w:rsidR="006C4884">
        <w:rPr>
          <w:rFonts w:ascii="Arial" w:hAnsi="Arial" w:cs="Arial"/>
          <w:sz w:val="20"/>
        </w:rPr>
        <w:tab/>
      </w:r>
      <w:r w:rsidRPr="00C16722">
        <w:rPr>
          <w:rFonts w:ascii="Arial" w:hAnsi="Arial" w:cs="Arial"/>
          <w:sz w:val="20"/>
        </w:rPr>
        <w:t>9</w:t>
      </w:r>
    </w:p>
    <w:p w14:paraId="71782DCA" w14:textId="0EF7A1E9" w:rsidR="00181203" w:rsidRPr="00C16722" w:rsidRDefault="00181203" w:rsidP="006C4884">
      <w:pPr>
        <w:tabs>
          <w:tab w:val="right" w:leader="dot" w:pos="8505"/>
        </w:tabs>
        <w:rPr>
          <w:rFonts w:ascii="Arial" w:hAnsi="Arial" w:cs="Arial"/>
          <w:iCs/>
          <w:sz w:val="20"/>
        </w:rPr>
      </w:pPr>
      <w:r w:rsidRPr="00C16722">
        <w:rPr>
          <w:rFonts w:ascii="Arial" w:hAnsi="Arial" w:cs="Arial"/>
          <w:iCs/>
          <w:sz w:val="20"/>
        </w:rPr>
        <w:t>5.3 Wat te doen bij een ontruiming</w:t>
      </w:r>
      <w:r w:rsidR="006C4884">
        <w:rPr>
          <w:rFonts w:ascii="Arial" w:hAnsi="Arial" w:cs="Arial"/>
          <w:iCs/>
          <w:sz w:val="20"/>
        </w:rPr>
        <w:tab/>
      </w:r>
      <w:r w:rsidRPr="00C16722">
        <w:rPr>
          <w:rFonts w:ascii="Arial" w:hAnsi="Arial" w:cs="Arial"/>
          <w:iCs/>
          <w:sz w:val="20"/>
        </w:rPr>
        <w:t>9</w:t>
      </w:r>
    </w:p>
    <w:p w14:paraId="4990F388" w14:textId="3E4AAA85" w:rsidR="00181203" w:rsidRPr="00C16722" w:rsidRDefault="00181203" w:rsidP="006C4884">
      <w:pPr>
        <w:tabs>
          <w:tab w:val="right" w:leader="dot" w:pos="8505"/>
        </w:tabs>
        <w:rPr>
          <w:rFonts w:ascii="Arial" w:hAnsi="Arial" w:cs="Arial"/>
          <w:sz w:val="20"/>
        </w:rPr>
      </w:pPr>
      <w:r w:rsidRPr="00C16722">
        <w:rPr>
          <w:rFonts w:ascii="Arial" w:hAnsi="Arial" w:cs="Arial"/>
          <w:sz w:val="20"/>
        </w:rPr>
        <w:t>5.4 Deelname aan voorlichting en instructie over ontruimen</w:t>
      </w:r>
      <w:r w:rsidR="00AE580D">
        <w:rPr>
          <w:rFonts w:ascii="Arial" w:hAnsi="Arial" w:cs="Arial"/>
          <w:sz w:val="20"/>
        </w:rPr>
        <w:t xml:space="preserve"> </w:t>
      </w:r>
      <w:r w:rsidRPr="00C16722">
        <w:rPr>
          <w:rFonts w:ascii="Arial" w:hAnsi="Arial" w:cs="Arial"/>
          <w:sz w:val="20"/>
        </w:rPr>
        <w:t>en aan ontruimingsoefeningen</w:t>
      </w:r>
      <w:r w:rsidR="00AE580D">
        <w:rPr>
          <w:rFonts w:ascii="Arial" w:hAnsi="Arial" w:cs="Arial"/>
          <w:sz w:val="20"/>
        </w:rPr>
        <w:tab/>
      </w:r>
      <w:r w:rsidR="00AE580D" w:rsidRPr="00C16722">
        <w:rPr>
          <w:rFonts w:ascii="Arial" w:hAnsi="Arial" w:cs="Arial"/>
          <w:sz w:val="20"/>
        </w:rPr>
        <w:t>10</w:t>
      </w:r>
    </w:p>
    <w:p w14:paraId="58DB8B9C" w14:textId="35BD1164" w:rsidR="00181203" w:rsidRPr="00C16722" w:rsidRDefault="00181203" w:rsidP="006C4884">
      <w:pPr>
        <w:tabs>
          <w:tab w:val="right" w:leader="dot" w:pos="8505"/>
        </w:tabs>
        <w:rPr>
          <w:rFonts w:ascii="Arial" w:hAnsi="Arial" w:cs="Arial"/>
          <w:iCs/>
          <w:sz w:val="20"/>
        </w:rPr>
      </w:pPr>
      <w:r w:rsidRPr="00C16722">
        <w:rPr>
          <w:rFonts w:ascii="Arial" w:hAnsi="Arial" w:cs="Arial"/>
          <w:iCs/>
          <w:sz w:val="20"/>
        </w:rPr>
        <w:t>5.5 Instructiekaarten en plattegronden</w:t>
      </w:r>
      <w:r w:rsidR="006C4884">
        <w:rPr>
          <w:rFonts w:ascii="Arial" w:hAnsi="Arial" w:cs="Arial"/>
          <w:iCs/>
          <w:sz w:val="20"/>
        </w:rPr>
        <w:tab/>
      </w:r>
      <w:r w:rsidRPr="00C16722">
        <w:rPr>
          <w:rFonts w:ascii="Arial" w:hAnsi="Arial" w:cs="Arial"/>
          <w:iCs/>
          <w:sz w:val="20"/>
        </w:rPr>
        <w:t>10</w:t>
      </w:r>
    </w:p>
    <w:p w14:paraId="7987CC64" w14:textId="77777777" w:rsidR="00181203" w:rsidRPr="00C16722" w:rsidRDefault="00181203" w:rsidP="006C4884">
      <w:pPr>
        <w:tabs>
          <w:tab w:val="right" w:leader="dot" w:pos="8505"/>
        </w:tabs>
        <w:rPr>
          <w:rFonts w:ascii="Arial" w:hAnsi="Arial" w:cs="Arial"/>
          <w:b/>
          <w:sz w:val="20"/>
        </w:rPr>
      </w:pPr>
    </w:p>
    <w:p w14:paraId="69B907AB" w14:textId="2DF19ED0" w:rsidR="00181203" w:rsidRPr="00C16722" w:rsidRDefault="00181203" w:rsidP="006C4884">
      <w:pPr>
        <w:tabs>
          <w:tab w:val="right" w:leader="dot" w:pos="8505"/>
        </w:tabs>
        <w:rPr>
          <w:rFonts w:ascii="Arial" w:hAnsi="Arial" w:cs="Arial"/>
          <w:b/>
          <w:sz w:val="20"/>
        </w:rPr>
      </w:pPr>
      <w:r w:rsidRPr="00C16722">
        <w:rPr>
          <w:rFonts w:ascii="Arial" w:hAnsi="Arial" w:cs="Arial"/>
          <w:b/>
          <w:sz w:val="20"/>
        </w:rPr>
        <w:t>6 Procedures voor de BHV</w:t>
      </w:r>
      <w:r w:rsidR="006C4884">
        <w:rPr>
          <w:rFonts w:ascii="Arial" w:hAnsi="Arial" w:cs="Arial"/>
          <w:b/>
          <w:sz w:val="20"/>
        </w:rPr>
        <w:tab/>
      </w:r>
      <w:r w:rsidRPr="00C16722">
        <w:rPr>
          <w:rFonts w:ascii="Arial" w:hAnsi="Arial" w:cs="Arial"/>
          <w:b/>
          <w:sz w:val="20"/>
        </w:rPr>
        <w:t>10</w:t>
      </w:r>
    </w:p>
    <w:p w14:paraId="7A682853" w14:textId="77777777" w:rsidR="00181203" w:rsidRPr="00C16722" w:rsidRDefault="00181203" w:rsidP="006C4884">
      <w:pPr>
        <w:tabs>
          <w:tab w:val="right" w:leader="dot" w:pos="8505"/>
        </w:tabs>
        <w:rPr>
          <w:rFonts w:ascii="Arial" w:hAnsi="Arial" w:cs="Arial"/>
          <w:b/>
          <w:sz w:val="20"/>
        </w:rPr>
      </w:pPr>
    </w:p>
    <w:p w14:paraId="08DFE600" w14:textId="07A955A4" w:rsidR="00181203" w:rsidRPr="00C16722" w:rsidRDefault="00181203" w:rsidP="006C4884">
      <w:pPr>
        <w:tabs>
          <w:tab w:val="right" w:leader="dot" w:pos="8505"/>
        </w:tabs>
        <w:rPr>
          <w:rFonts w:ascii="Arial" w:hAnsi="Arial" w:cs="Arial"/>
          <w:b/>
          <w:sz w:val="20"/>
        </w:rPr>
      </w:pPr>
      <w:r w:rsidRPr="00C16722">
        <w:rPr>
          <w:rFonts w:ascii="Arial" w:hAnsi="Arial" w:cs="Arial"/>
          <w:b/>
          <w:sz w:val="20"/>
        </w:rPr>
        <w:t>7 Oefenen</w:t>
      </w:r>
      <w:r w:rsidR="006C4884">
        <w:rPr>
          <w:rFonts w:ascii="Arial" w:hAnsi="Arial" w:cs="Arial"/>
          <w:b/>
          <w:sz w:val="20"/>
        </w:rPr>
        <w:tab/>
      </w:r>
      <w:r w:rsidRPr="00C16722">
        <w:rPr>
          <w:rFonts w:ascii="Arial" w:hAnsi="Arial" w:cs="Arial"/>
          <w:b/>
          <w:sz w:val="20"/>
        </w:rPr>
        <w:t>11</w:t>
      </w:r>
    </w:p>
    <w:p w14:paraId="10874C91" w14:textId="388587E4" w:rsidR="00181203" w:rsidRPr="00C16722" w:rsidRDefault="00181203" w:rsidP="006C4884">
      <w:pPr>
        <w:tabs>
          <w:tab w:val="right" w:leader="dot" w:pos="8505"/>
        </w:tabs>
        <w:rPr>
          <w:rFonts w:ascii="Arial" w:hAnsi="Arial" w:cs="Arial"/>
          <w:sz w:val="20"/>
        </w:rPr>
      </w:pPr>
      <w:r w:rsidRPr="00C16722">
        <w:rPr>
          <w:rFonts w:ascii="Arial" w:hAnsi="Arial" w:cs="Arial"/>
          <w:sz w:val="20"/>
        </w:rPr>
        <w:t>7.1 Registratie beheer ontruimingsoefeningen</w:t>
      </w:r>
      <w:r w:rsidR="00AE580D">
        <w:rPr>
          <w:rFonts w:ascii="Arial" w:hAnsi="Arial" w:cs="Arial"/>
          <w:sz w:val="20"/>
        </w:rPr>
        <w:tab/>
      </w:r>
      <w:r w:rsidRPr="00C16722">
        <w:rPr>
          <w:rFonts w:ascii="Arial" w:hAnsi="Arial" w:cs="Arial"/>
          <w:sz w:val="20"/>
        </w:rPr>
        <w:t>11</w:t>
      </w:r>
    </w:p>
    <w:p w14:paraId="319123DA" w14:textId="0B6C628A" w:rsidR="00181203" w:rsidRPr="00C16722" w:rsidRDefault="00181203" w:rsidP="006C4884">
      <w:pPr>
        <w:tabs>
          <w:tab w:val="right" w:leader="dot" w:pos="8505"/>
        </w:tabs>
        <w:rPr>
          <w:rFonts w:ascii="Arial" w:hAnsi="Arial" w:cs="Arial"/>
          <w:sz w:val="20"/>
        </w:rPr>
      </w:pPr>
      <w:r w:rsidRPr="00C16722">
        <w:rPr>
          <w:rFonts w:ascii="Arial" w:hAnsi="Arial" w:cs="Arial"/>
          <w:sz w:val="20"/>
        </w:rPr>
        <w:t>7.2 Evaluatie en rapportage</w:t>
      </w:r>
      <w:r w:rsidR="00AE580D">
        <w:rPr>
          <w:rFonts w:ascii="Arial" w:hAnsi="Arial" w:cs="Arial"/>
          <w:sz w:val="20"/>
        </w:rPr>
        <w:tab/>
      </w:r>
      <w:r w:rsidRPr="00C16722">
        <w:rPr>
          <w:rFonts w:ascii="Arial" w:hAnsi="Arial" w:cs="Arial"/>
          <w:sz w:val="20"/>
        </w:rPr>
        <w:t>11</w:t>
      </w:r>
    </w:p>
    <w:p w14:paraId="28193F7C" w14:textId="77777777" w:rsidR="00181203" w:rsidRPr="00C16722" w:rsidRDefault="00181203">
      <w:pPr>
        <w:spacing w:after="200"/>
        <w:rPr>
          <w:rFonts w:ascii="Arial" w:hAnsi="Arial" w:cs="Arial"/>
          <w:sz w:val="20"/>
        </w:rPr>
      </w:pPr>
      <w:r w:rsidRPr="00C16722">
        <w:rPr>
          <w:rFonts w:ascii="Arial" w:hAnsi="Arial" w:cs="Arial"/>
          <w:sz w:val="20"/>
        </w:rPr>
        <w:br w:type="page"/>
      </w:r>
    </w:p>
    <w:p w14:paraId="6BA530FD" w14:textId="4439FEE3" w:rsidR="00181203" w:rsidRPr="00777203" w:rsidRDefault="00181203" w:rsidP="00C40937">
      <w:pPr>
        <w:pStyle w:val="Kop3"/>
      </w:pPr>
      <w:r w:rsidRPr="00777203">
        <w:t>1</w:t>
      </w:r>
      <w:r w:rsidR="005C089C" w:rsidRPr="00777203">
        <w:t>.</w:t>
      </w:r>
      <w:r w:rsidRPr="00777203">
        <w:t xml:space="preserve"> Verantwoording van het ontruimingsplan</w:t>
      </w:r>
    </w:p>
    <w:p w14:paraId="3B555BE9" w14:textId="77777777" w:rsidR="00181203" w:rsidRPr="00777203" w:rsidRDefault="00181203" w:rsidP="00181203">
      <w:pPr>
        <w:rPr>
          <w:rFonts w:ascii="Arial" w:hAnsi="Arial" w:cs="Arial"/>
        </w:rPr>
      </w:pPr>
    </w:p>
    <w:p w14:paraId="54B3D92D" w14:textId="77777777" w:rsidR="00181203" w:rsidRPr="00C16722" w:rsidRDefault="00181203" w:rsidP="00181203">
      <w:pPr>
        <w:rPr>
          <w:rFonts w:ascii="Arial" w:hAnsi="Arial" w:cs="Arial"/>
          <w:b/>
          <w:sz w:val="20"/>
        </w:rPr>
      </w:pPr>
      <w:r w:rsidRPr="00C16722">
        <w:rPr>
          <w:rFonts w:ascii="Arial" w:hAnsi="Arial" w:cs="Arial"/>
          <w:b/>
          <w:sz w:val="20"/>
        </w:rPr>
        <w:t xml:space="preserve">1.1 Doel en functie van het </w:t>
      </w:r>
      <w:r w:rsidRPr="00C16722">
        <w:rPr>
          <w:rFonts w:ascii="Arial" w:hAnsi="Arial" w:cs="Arial"/>
          <w:b/>
          <w:bCs/>
          <w:sz w:val="20"/>
        </w:rPr>
        <w:t>ontruimingsplan</w:t>
      </w:r>
      <w:r w:rsidRPr="00C16722">
        <w:rPr>
          <w:rFonts w:ascii="Arial" w:hAnsi="Arial" w:cs="Arial"/>
          <w:b/>
          <w:sz w:val="20"/>
        </w:rPr>
        <w:t xml:space="preserve"> </w:t>
      </w:r>
    </w:p>
    <w:p w14:paraId="129F83E5" w14:textId="77777777" w:rsidR="00181203" w:rsidRPr="00C16722" w:rsidRDefault="00181203" w:rsidP="00181203">
      <w:pPr>
        <w:rPr>
          <w:rFonts w:ascii="Arial" w:hAnsi="Arial" w:cs="Arial"/>
          <w:i/>
          <w:sz w:val="20"/>
        </w:rPr>
      </w:pPr>
      <w:r w:rsidRPr="00C16722">
        <w:rPr>
          <w:rFonts w:ascii="Arial" w:hAnsi="Arial" w:cs="Arial"/>
          <w:i/>
          <w:sz w:val="20"/>
        </w:rPr>
        <w:t xml:space="preserve">Geef hier aan wat het doel en de functie van het </w:t>
      </w:r>
      <w:r w:rsidRPr="00C16722">
        <w:rPr>
          <w:rFonts w:ascii="Arial" w:hAnsi="Arial" w:cs="Arial"/>
          <w:bCs/>
          <w:i/>
          <w:sz w:val="20"/>
        </w:rPr>
        <w:t>ontruimingsplan</w:t>
      </w:r>
      <w:r w:rsidRPr="00C16722">
        <w:rPr>
          <w:rFonts w:ascii="Arial" w:hAnsi="Arial" w:cs="Arial"/>
          <w:i/>
          <w:sz w:val="20"/>
        </w:rPr>
        <w:t xml:space="preserve"> is.</w:t>
      </w:r>
    </w:p>
    <w:p w14:paraId="0C9394ED" w14:textId="77777777" w:rsidR="00181203" w:rsidRPr="00C16722" w:rsidRDefault="00181203" w:rsidP="00181203">
      <w:pPr>
        <w:rPr>
          <w:rFonts w:ascii="Arial" w:hAnsi="Arial" w:cs="Arial"/>
          <w:sz w:val="20"/>
        </w:rPr>
      </w:pPr>
    </w:p>
    <w:p w14:paraId="14C50C6F" w14:textId="77777777" w:rsidR="00181203" w:rsidRPr="00C16722" w:rsidRDefault="00181203" w:rsidP="00181203">
      <w:pPr>
        <w:rPr>
          <w:rFonts w:ascii="Arial" w:hAnsi="Arial" w:cs="Arial"/>
          <w:b/>
          <w:sz w:val="20"/>
        </w:rPr>
      </w:pPr>
      <w:r w:rsidRPr="00C16722">
        <w:rPr>
          <w:rFonts w:ascii="Arial" w:hAnsi="Arial" w:cs="Arial"/>
          <w:b/>
          <w:sz w:val="20"/>
        </w:rPr>
        <w:t xml:space="preserve">1.2 Taken van de </w:t>
      </w:r>
      <w:r w:rsidRPr="00C16722">
        <w:rPr>
          <w:rFonts w:ascii="Arial" w:hAnsi="Arial" w:cs="Arial"/>
          <w:b/>
          <w:bCs/>
          <w:sz w:val="20"/>
        </w:rPr>
        <w:t>ontruiming</w:t>
      </w:r>
      <w:r w:rsidRPr="00C16722">
        <w:rPr>
          <w:rFonts w:ascii="Arial" w:hAnsi="Arial" w:cs="Arial"/>
          <w:b/>
          <w:sz w:val="20"/>
        </w:rPr>
        <w:t>sorganisatie</w:t>
      </w:r>
    </w:p>
    <w:p w14:paraId="667ACAF9" w14:textId="77777777" w:rsidR="00181203" w:rsidRPr="00C16722" w:rsidRDefault="00181203" w:rsidP="00181203">
      <w:pPr>
        <w:rPr>
          <w:rFonts w:ascii="Arial" w:hAnsi="Arial" w:cs="Arial"/>
          <w:i/>
          <w:sz w:val="20"/>
        </w:rPr>
      </w:pPr>
      <w:r w:rsidRPr="00C16722">
        <w:rPr>
          <w:rFonts w:ascii="Arial" w:hAnsi="Arial" w:cs="Arial"/>
          <w:i/>
          <w:sz w:val="20"/>
        </w:rPr>
        <w:t>Geef in deze paragraaf aan wat de taken van de BHV zijn bij een ontruiming.</w:t>
      </w:r>
    </w:p>
    <w:p w14:paraId="0FC9ABB2" w14:textId="77777777" w:rsidR="00181203" w:rsidRPr="00C16722" w:rsidRDefault="00181203" w:rsidP="00181203">
      <w:pPr>
        <w:rPr>
          <w:rFonts w:ascii="Arial" w:hAnsi="Arial" w:cs="Arial"/>
          <w:b/>
          <w:sz w:val="20"/>
        </w:rPr>
      </w:pPr>
    </w:p>
    <w:p w14:paraId="46CC7B18" w14:textId="77777777" w:rsidR="00181203" w:rsidRPr="00C16722" w:rsidRDefault="00181203" w:rsidP="00181203">
      <w:pPr>
        <w:rPr>
          <w:rFonts w:ascii="Arial" w:hAnsi="Arial" w:cs="Arial"/>
          <w:b/>
          <w:sz w:val="20"/>
        </w:rPr>
      </w:pPr>
      <w:r w:rsidRPr="00C16722">
        <w:rPr>
          <w:rFonts w:ascii="Arial" w:hAnsi="Arial" w:cs="Arial"/>
          <w:b/>
          <w:sz w:val="20"/>
        </w:rPr>
        <w:t>1.3 Verantwoordelijkheden bij de ontruiming</w:t>
      </w:r>
    </w:p>
    <w:p w14:paraId="2D9B20BC" w14:textId="77777777" w:rsidR="00181203" w:rsidRPr="00C16722" w:rsidRDefault="00181203" w:rsidP="00181203">
      <w:pPr>
        <w:rPr>
          <w:rFonts w:ascii="Arial" w:hAnsi="Arial" w:cs="Arial"/>
          <w:i/>
          <w:sz w:val="20"/>
        </w:rPr>
      </w:pPr>
      <w:r w:rsidRPr="00C16722">
        <w:rPr>
          <w:rFonts w:ascii="Arial" w:hAnsi="Arial" w:cs="Arial"/>
          <w:i/>
          <w:sz w:val="20"/>
        </w:rPr>
        <w:t>Geef aan wie het besluit neemt tot een ontruiming en wie mensen aanstuurt om het gebouw te verlaten.</w:t>
      </w:r>
    </w:p>
    <w:p w14:paraId="33439E0B" w14:textId="77777777" w:rsidR="00181203" w:rsidRPr="00C16722" w:rsidRDefault="00181203" w:rsidP="00181203">
      <w:pPr>
        <w:rPr>
          <w:rFonts w:ascii="Arial" w:hAnsi="Arial" w:cs="Arial"/>
          <w:sz w:val="20"/>
        </w:rPr>
      </w:pPr>
    </w:p>
    <w:p w14:paraId="4412EC5B" w14:textId="77777777" w:rsidR="00181203" w:rsidRPr="00C16722" w:rsidRDefault="00181203" w:rsidP="00181203">
      <w:pPr>
        <w:rPr>
          <w:rFonts w:ascii="Arial" w:hAnsi="Arial" w:cs="Arial"/>
          <w:b/>
          <w:sz w:val="20"/>
        </w:rPr>
      </w:pPr>
      <w:r w:rsidRPr="00C16722">
        <w:rPr>
          <w:rFonts w:ascii="Arial" w:hAnsi="Arial" w:cs="Arial"/>
          <w:b/>
          <w:sz w:val="20"/>
        </w:rPr>
        <w:t xml:space="preserve">1.4 Beheer van het </w:t>
      </w:r>
      <w:r w:rsidRPr="00C16722">
        <w:rPr>
          <w:rFonts w:ascii="Arial" w:hAnsi="Arial" w:cs="Arial"/>
          <w:b/>
          <w:bCs/>
          <w:sz w:val="20"/>
        </w:rPr>
        <w:t>ontruimingsplan</w:t>
      </w:r>
      <w:r w:rsidRPr="00C16722">
        <w:rPr>
          <w:rFonts w:ascii="Arial" w:hAnsi="Arial" w:cs="Arial"/>
          <w:b/>
          <w:sz w:val="20"/>
        </w:rPr>
        <w:t xml:space="preserve"> </w:t>
      </w:r>
    </w:p>
    <w:p w14:paraId="2502292A" w14:textId="77777777" w:rsidR="00181203" w:rsidRPr="00C16722" w:rsidRDefault="00181203" w:rsidP="00181203">
      <w:pPr>
        <w:rPr>
          <w:rFonts w:ascii="Arial" w:hAnsi="Arial" w:cs="Arial"/>
          <w:i/>
          <w:sz w:val="20"/>
        </w:rPr>
      </w:pPr>
      <w:r w:rsidRPr="00C16722">
        <w:rPr>
          <w:rFonts w:ascii="Arial" w:hAnsi="Arial" w:cs="Arial"/>
          <w:i/>
          <w:sz w:val="20"/>
        </w:rPr>
        <w:t xml:space="preserve">Geef in deze paragraaf aan wie verantwoordelijk is voor het beheer van het </w:t>
      </w:r>
      <w:r w:rsidRPr="00C16722">
        <w:rPr>
          <w:rFonts w:ascii="Arial" w:hAnsi="Arial" w:cs="Arial"/>
          <w:bCs/>
          <w:i/>
          <w:sz w:val="20"/>
        </w:rPr>
        <w:t>ontruimingsplan</w:t>
      </w:r>
      <w:r w:rsidRPr="00C16722">
        <w:rPr>
          <w:rFonts w:ascii="Arial" w:hAnsi="Arial" w:cs="Arial"/>
          <w:i/>
          <w:sz w:val="20"/>
        </w:rPr>
        <w:t>.</w:t>
      </w:r>
    </w:p>
    <w:p w14:paraId="094C8736" w14:textId="77777777" w:rsidR="00181203" w:rsidRPr="00C16722" w:rsidRDefault="00181203" w:rsidP="00181203">
      <w:pPr>
        <w:rPr>
          <w:rFonts w:ascii="Arial" w:hAnsi="Arial" w:cs="Arial"/>
          <w:sz w:val="20"/>
        </w:rPr>
      </w:pPr>
    </w:p>
    <w:p w14:paraId="5EF1FC62" w14:textId="114CA3F1" w:rsidR="00181203" w:rsidRPr="00777203" w:rsidRDefault="00181203" w:rsidP="00C40937">
      <w:pPr>
        <w:pStyle w:val="Kop3"/>
      </w:pPr>
      <w:r w:rsidRPr="00777203">
        <w:t>2</w:t>
      </w:r>
      <w:r w:rsidR="005C089C" w:rsidRPr="00777203">
        <w:t>.</w:t>
      </w:r>
      <w:r w:rsidRPr="00777203">
        <w:t xml:space="preserve"> Basisgegevens van de vestiging</w:t>
      </w:r>
    </w:p>
    <w:p w14:paraId="0FD14DC1" w14:textId="77777777" w:rsidR="00181203" w:rsidRPr="00C16722" w:rsidRDefault="00181203" w:rsidP="00181203">
      <w:pPr>
        <w:rPr>
          <w:rFonts w:ascii="Arial" w:hAnsi="Arial" w:cs="Arial"/>
          <w:i/>
          <w:iCs/>
          <w:sz w:val="20"/>
        </w:rPr>
      </w:pPr>
    </w:p>
    <w:p w14:paraId="046C2A6D" w14:textId="57EBE587" w:rsidR="00181203" w:rsidRPr="00C16722" w:rsidRDefault="00181203" w:rsidP="00181203">
      <w:pPr>
        <w:rPr>
          <w:rFonts w:ascii="Arial" w:hAnsi="Arial" w:cs="Arial"/>
          <w:i/>
          <w:iCs/>
          <w:sz w:val="20"/>
        </w:rPr>
      </w:pPr>
      <w:r w:rsidRPr="00C16722">
        <w:rPr>
          <w:rFonts w:ascii="Arial" w:hAnsi="Arial" w:cs="Arial"/>
          <w:i/>
          <w:iCs/>
          <w:sz w:val="20"/>
        </w:rPr>
        <w:t xml:space="preserve">Vul hieronder de gegevens over de vestiging in. Vul ook belangrijke telefoonnummers in. Het gaat hierbij om mensen uit je vestiging en uit omliggende bedrijven of woningen die bij een incident gewaarschuwd moeten kunnen worden. Neem alle telefoonnummers op waarop deze personen bereikt zouden kunnen worden, inclusief de mobiele telefoonnummers. Ook kun je hieronder de alarmnummers invullen, zowel de interne als de externe nummers. </w:t>
      </w:r>
    </w:p>
    <w:p w14:paraId="44A43D83" w14:textId="77777777" w:rsidR="00181203" w:rsidRPr="00C16722" w:rsidRDefault="00181203" w:rsidP="00181203">
      <w:pPr>
        <w:rPr>
          <w:rFonts w:ascii="Arial" w:hAnsi="Arial" w:cs="Arial"/>
          <w:b/>
          <w:iCs/>
          <w:sz w:val="20"/>
        </w:rPr>
      </w:pPr>
    </w:p>
    <w:p w14:paraId="6BD8A0FB" w14:textId="77777777" w:rsidR="00181203" w:rsidRPr="00C16722" w:rsidRDefault="00181203" w:rsidP="00181203">
      <w:pPr>
        <w:rPr>
          <w:rFonts w:ascii="Arial" w:hAnsi="Arial" w:cs="Arial"/>
          <w:b/>
          <w:iCs/>
          <w:sz w:val="20"/>
        </w:rPr>
      </w:pPr>
      <w:r w:rsidRPr="00C16722">
        <w:rPr>
          <w:rFonts w:ascii="Arial" w:hAnsi="Arial" w:cs="Arial"/>
          <w:b/>
          <w:iCs/>
          <w:sz w:val="20"/>
        </w:rPr>
        <w:t>2.1 Vestigingsgegevens</w:t>
      </w:r>
    </w:p>
    <w:p w14:paraId="70A4A794" w14:textId="77777777" w:rsidR="00181203" w:rsidRPr="00C16722" w:rsidRDefault="00181203" w:rsidP="00181203">
      <w:pPr>
        <w:rPr>
          <w:rFonts w:ascii="Arial" w:hAnsi="Arial" w:cs="Arial"/>
          <w:iCs/>
          <w:sz w:val="20"/>
        </w:rPr>
      </w:pPr>
      <w:r w:rsidRPr="00C16722">
        <w:rPr>
          <w:rFonts w:ascii="Arial" w:hAnsi="Arial" w:cs="Arial"/>
          <w:b/>
          <w:sz w:val="20"/>
        </w:rPr>
        <w:t>Vestiging</w:t>
      </w:r>
      <w:r w:rsidRPr="00C16722">
        <w:rPr>
          <w:rFonts w:ascii="Arial" w:hAnsi="Arial" w:cs="Arial"/>
          <w:sz w:val="20"/>
        </w:rPr>
        <w:tab/>
      </w:r>
      <w:r w:rsidRPr="00C16722">
        <w:rPr>
          <w:rFonts w:ascii="Arial" w:hAnsi="Arial" w:cs="Arial"/>
          <w:sz w:val="20"/>
        </w:rPr>
        <w:tab/>
      </w:r>
      <w:r w:rsidRPr="00C16722">
        <w:rPr>
          <w:rFonts w:ascii="Arial" w:hAnsi="Arial" w:cs="Arial"/>
          <w:iCs/>
          <w:sz w:val="20"/>
        </w:rPr>
        <w:t>: .............................................................................................</w:t>
      </w:r>
    </w:p>
    <w:p w14:paraId="77BDD644" w14:textId="77777777" w:rsidR="00181203" w:rsidRPr="00C16722" w:rsidRDefault="00181203" w:rsidP="00181203">
      <w:pPr>
        <w:rPr>
          <w:rFonts w:ascii="Arial" w:hAnsi="Arial" w:cs="Arial"/>
          <w:sz w:val="20"/>
        </w:rPr>
      </w:pPr>
      <w:r w:rsidRPr="00C16722">
        <w:rPr>
          <w:rFonts w:ascii="Arial" w:hAnsi="Arial" w:cs="Arial"/>
          <w:sz w:val="20"/>
        </w:rPr>
        <w:t xml:space="preserve">Straat en nummer </w:t>
      </w:r>
      <w:r w:rsidRPr="00C16722">
        <w:rPr>
          <w:rFonts w:ascii="Arial" w:hAnsi="Arial" w:cs="Arial"/>
          <w:sz w:val="20"/>
        </w:rPr>
        <w:tab/>
        <w:t xml:space="preserve">: </w:t>
      </w:r>
      <w:r w:rsidRPr="00C16722">
        <w:rPr>
          <w:rFonts w:ascii="Arial" w:hAnsi="Arial" w:cs="Arial"/>
          <w:iCs/>
          <w:sz w:val="20"/>
        </w:rPr>
        <w:t>.............................................................................................</w:t>
      </w:r>
    </w:p>
    <w:p w14:paraId="48D1F87F" w14:textId="77777777" w:rsidR="00181203" w:rsidRPr="00C16722" w:rsidRDefault="00181203" w:rsidP="00181203">
      <w:pPr>
        <w:rPr>
          <w:rFonts w:ascii="Arial" w:hAnsi="Arial" w:cs="Arial"/>
          <w:sz w:val="20"/>
        </w:rPr>
      </w:pPr>
      <w:r w:rsidRPr="00C16722">
        <w:rPr>
          <w:rFonts w:ascii="Arial" w:hAnsi="Arial" w:cs="Arial"/>
          <w:sz w:val="20"/>
        </w:rPr>
        <w:t xml:space="preserve">Postcode en plaats </w:t>
      </w:r>
      <w:r w:rsidRPr="00C16722">
        <w:rPr>
          <w:rFonts w:ascii="Arial" w:hAnsi="Arial" w:cs="Arial"/>
          <w:sz w:val="20"/>
        </w:rPr>
        <w:tab/>
        <w:t>:</w:t>
      </w:r>
      <w:r w:rsidRPr="00C16722">
        <w:rPr>
          <w:rFonts w:ascii="Arial" w:hAnsi="Arial" w:cs="Arial"/>
          <w:iCs/>
          <w:sz w:val="20"/>
        </w:rPr>
        <w:t xml:space="preserve"> .............................................................................................</w:t>
      </w:r>
    </w:p>
    <w:p w14:paraId="3A36FB7A" w14:textId="77777777" w:rsidR="00181203" w:rsidRPr="00C16722" w:rsidRDefault="00181203" w:rsidP="00181203">
      <w:pPr>
        <w:rPr>
          <w:rFonts w:ascii="Arial" w:hAnsi="Arial" w:cs="Arial"/>
          <w:sz w:val="20"/>
        </w:rPr>
      </w:pPr>
      <w:r w:rsidRPr="00C16722">
        <w:rPr>
          <w:rFonts w:ascii="Arial" w:hAnsi="Arial" w:cs="Arial"/>
          <w:sz w:val="20"/>
        </w:rPr>
        <w:t xml:space="preserve">Telefoonnummer </w:t>
      </w:r>
      <w:r w:rsidRPr="00C16722">
        <w:rPr>
          <w:rFonts w:ascii="Arial" w:hAnsi="Arial" w:cs="Arial"/>
          <w:sz w:val="20"/>
        </w:rPr>
        <w:tab/>
        <w:t>:</w:t>
      </w:r>
      <w:r w:rsidRPr="00C16722">
        <w:rPr>
          <w:rFonts w:ascii="Arial" w:hAnsi="Arial" w:cs="Arial"/>
          <w:iCs/>
          <w:sz w:val="20"/>
        </w:rPr>
        <w:t xml:space="preserve"> .............................................................................................</w:t>
      </w:r>
    </w:p>
    <w:p w14:paraId="6A5A3AE7" w14:textId="77777777" w:rsidR="00181203" w:rsidRPr="00C16722" w:rsidRDefault="00181203" w:rsidP="00181203">
      <w:pPr>
        <w:rPr>
          <w:rFonts w:ascii="Arial" w:hAnsi="Arial" w:cs="Arial"/>
          <w:sz w:val="20"/>
        </w:rPr>
      </w:pPr>
      <w:r w:rsidRPr="00C16722">
        <w:rPr>
          <w:rFonts w:ascii="Arial" w:hAnsi="Arial" w:cs="Arial"/>
          <w:sz w:val="20"/>
        </w:rPr>
        <w:t>Faxnummer</w:t>
      </w:r>
      <w:r w:rsidRPr="00C16722">
        <w:rPr>
          <w:rFonts w:ascii="Arial" w:hAnsi="Arial" w:cs="Arial"/>
          <w:sz w:val="20"/>
        </w:rPr>
        <w:tab/>
      </w:r>
      <w:r w:rsidRPr="00C16722">
        <w:rPr>
          <w:rFonts w:ascii="Arial" w:hAnsi="Arial" w:cs="Arial"/>
          <w:sz w:val="20"/>
        </w:rPr>
        <w:tab/>
        <w:t>:</w:t>
      </w:r>
      <w:r w:rsidRPr="00C16722">
        <w:rPr>
          <w:rFonts w:ascii="Arial" w:hAnsi="Arial" w:cs="Arial"/>
          <w:iCs/>
          <w:sz w:val="20"/>
        </w:rPr>
        <w:t xml:space="preserve"> .............................................................................................</w:t>
      </w:r>
    </w:p>
    <w:p w14:paraId="2292A9FA" w14:textId="77777777" w:rsidR="00181203" w:rsidRPr="00C16722" w:rsidRDefault="00181203" w:rsidP="00181203">
      <w:pPr>
        <w:rPr>
          <w:rFonts w:ascii="Arial" w:hAnsi="Arial" w:cs="Arial"/>
          <w:sz w:val="20"/>
        </w:rPr>
      </w:pPr>
      <w:r w:rsidRPr="00C16722">
        <w:rPr>
          <w:rFonts w:ascii="Arial" w:hAnsi="Arial" w:cs="Arial"/>
          <w:sz w:val="20"/>
        </w:rPr>
        <w:t>E-mail</w:t>
      </w:r>
      <w:r w:rsidRPr="00C16722">
        <w:rPr>
          <w:rFonts w:ascii="Arial" w:hAnsi="Arial" w:cs="Arial"/>
          <w:sz w:val="20"/>
        </w:rPr>
        <w:tab/>
      </w:r>
      <w:r w:rsidRPr="00C16722">
        <w:rPr>
          <w:rFonts w:ascii="Arial" w:hAnsi="Arial" w:cs="Arial"/>
          <w:sz w:val="20"/>
        </w:rPr>
        <w:tab/>
      </w:r>
      <w:r w:rsidRPr="00C16722">
        <w:rPr>
          <w:rFonts w:ascii="Arial" w:hAnsi="Arial" w:cs="Arial"/>
          <w:sz w:val="20"/>
        </w:rPr>
        <w:tab/>
        <w:t xml:space="preserve">: </w:t>
      </w:r>
      <w:r w:rsidRPr="00C16722">
        <w:rPr>
          <w:rFonts w:ascii="Arial" w:hAnsi="Arial" w:cs="Arial"/>
          <w:iCs/>
          <w:sz w:val="20"/>
        </w:rPr>
        <w:t>.............................................................................................</w:t>
      </w:r>
    </w:p>
    <w:p w14:paraId="6F8FB189" w14:textId="77777777" w:rsidR="00181203" w:rsidRPr="00C16722" w:rsidRDefault="00181203" w:rsidP="00181203">
      <w:pPr>
        <w:rPr>
          <w:rFonts w:ascii="Arial" w:hAnsi="Arial" w:cs="Arial"/>
          <w:sz w:val="20"/>
        </w:rPr>
      </w:pPr>
      <w:r w:rsidRPr="00C16722">
        <w:rPr>
          <w:rFonts w:ascii="Arial" w:hAnsi="Arial" w:cs="Arial"/>
          <w:sz w:val="20"/>
        </w:rPr>
        <w:t>Nadere aanduidingen;</w:t>
      </w:r>
    </w:p>
    <w:p w14:paraId="769ACD2D" w14:textId="77777777" w:rsidR="00181203" w:rsidRPr="00C16722" w:rsidRDefault="00181203" w:rsidP="00C4093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spacing w:line="276" w:lineRule="auto"/>
        <w:rPr>
          <w:rFonts w:ascii="Arial" w:hAnsi="Arial" w:cs="Arial"/>
          <w:sz w:val="20"/>
        </w:rPr>
      </w:pPr>
      <w:r w:rsidRPr="00C16722">
        <w:rPr>
          <w:rFonts w:ascii="Arial" w:hAnsi="Arial" w:cs="Arial"/>
          <w:sz w:val="20"/>
        </w:rPr>
        <w:t xml:space="preserve">Plaats hoofdingang: </w:t>
      </w:r>
      <w:r w:rsidRPr="00C16722">
        <w:rPr>
          <w:rFonts w:ascii="Arial" w:hAnsi="Arial" w:cs="Arial"/>
          <w:iCs/>
          <w:sz w:val="20"/>
        </w:rPr>
        <w:t>...........................................................................................</w:t>
      </w:r>
    </w:p>
    <w:p w14:paraId="2BBE33A8" w14:textId="77777777" w:rsidR="00181203" w:rsidRPr="00C16722" w:rsidRDefault="00181203" w:rsidP="00C40937">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num" w:pos="720"/>
        </w:tabs>
        <w:spacing w:line="276" w:lineRule="auto"/>
        <w:rPr>
          <w:rFonts w:ascii="Arial" w:hAnsi="Arial" w:cs="Arial"/>
          <w:sz w:val="20"/>
        </w:rPr>
      </w:pPr>
      <w:r w:rsidRPr="00C16722">
        <w:rPr>
          <w:rFonts w:ascii="Arial" w:hAnsi="Arial" w:cs="Arial"/>
          <w:sz w:val="20"/>
        </w:rPr>
        <w:t xml:space="preserve">Plaats andere ingangen: </w:t>
      </w:r>
      <w:r w:rsidRPr="00C16722">
        <w:rPr>
          <w:rFonts w:ascii="Arial" w:hAnsi="Arial" w:cs="Arial"/>
          <w:iCs/>
          <w:sz w:val="20"/>
        </w:rPr>
        <w:t>............................................................…….................</w:t>
      </w:r>
    </w:p>
    <w:p w14:paraId="3AD074B2" w14:textId="77777777" w:rsidR="00181203" w:rsidRPr="00C16722" w:rsidRDefault="00181203" w:rsidP="00181203">
      <w:pPr>
        <w:rPr>
          <w:rFonts w:ascii="Arial" w:hAnsi="Arial" w:cs="Arial"/>
          <w:sz w:val="20"/>
        </w:rPr>
      </w:pPr>
    </w:p>
    <w:p w14:paraId="6A19A123" w14:textId="77777777" w:rsidR="00181203" w:rsidRPr="00C16722" w:rsidRDefault="00181203" w:rsidP="00181203">
      <w:pPr>
        <w:rPr>
          <w:rFonts w:ascii="Arial" w:hAnsi="Arial" w:cs="Arial"/>
          <w:sz w:val="20"/>
        </w:rPr>
      </w:pPr>
      <w:r w:rsidRPr="00C16722">
        <w:rPr>
          <w:rFonts w:ascii="Arial" w:hAnsi="Arial" w:cs="Arial"/>
          <w:sz w:val="20"/>
        </w:rPr>
        <w:t>Het</w:t>
      </w:r>
      <w:r w:rsidRPr="00C16722">
        <w:rPr>
          <w:rFonts w:ascii="Arial" w:hAnsi="Arial" w:cs="Arial"/>
          <w:b/>
          <w:sz w:val="20"/>
        </w:rPr>
        <w:t xml:space="preserve"> centrale telefoontoestel</w:t>
      </w:r>
      <w:r w:rsidRPr="00C16722">
        <w:rPr>
          <w:rFonts w:ascii="Arial" w:hAnsi="Arial" w:cs="Arial"/>
          <w:sz w:val="20"/>
        </w:rPr>
        <w:t xml:space="preserve"> (tst.nr. ……..) bevindt zich:</w:t>
      </w:r>
      <w:r w:rsidRPr="00C16722">
        <w:rPr>
          <w:rFonts w:ascii="Arial" w:hAnsi="Arial" w:cs="Arial"/>
          <w:iCs/>
          <w:sz w:val="20"/>
        </w:rPr>
        <w:t>.......................................</w:t>
      </w:r>
    </w:p>
    <w:p w14:paraId="744798B3" w14:textId="77777777" w:rsidR="00181203" w:rsidRPr="00C16722" w:rsidRDefault="00181203" w:rsidP="00181203">
      <w:pPr>
        <w:rPr>
          <w:rFonts w:ascii="Arial" w:hAnsi="Arial" w:cs="Arial"/>
          <w:sz w:val="20"/>
        </w:rPr>
      </w:pPr>
    </w:p>
    <w:p w14:paraId="79B9F4D3" w14:textId="77777777" w:rsidR="00181203" w:rsidRPr="00C16722" w:rsidRDefault="00181203" w:rsidP="00181203">
      <w:pPr>
        <w:rPr>
          <w:rFonts w:ascii="Arial" w:hAnsi="Arial" w:cs="Arial"/>
          <w:sz w:val="20"/>
        </w:rPr>
      </w:pPr>
      <w:r w:rsidRPr="00C16722">
        <w:rPr>
          <w:rFonts w:ascii="Arial" w:hAnsi="Arial" w:cs="Arial"/>
          <w:b/>
          <w:bCs/>
          <w:sz w:val="20"/>
        </w:rPr>
        <w:t xml:space="preserve">Belangrijke telefoonnummers </w:t>
      </w:r>
    </w:p>
    <w:p w14:paraId="6DF22EC5" w14:textId="77777777" w:rsidR="00181203" w:rsidRPr="00C16722" w:rsidRDefault="00181203" w:rsidP="00181203">
      <w:pPr>
        <w:rPr>
          <w:rFonts w:ascii="Arial" w:hAnsi="Arial" w:cs="Arial"/>
          <w:i/>
          <w:sz w:val="20"/>
        </w:rPr>
      </w:pPr>
      <w:r w:rsidRPr="00C16722">
        <w:rPr>
          <w:rFonts w:ascii="Arial" w:hAnsi="Arial" w:cs="Arial"/>
          <w:i/>
          <w:sz w:val="20"/>
        </w:rPr>
        <w:t>NB. Noteer de naam/namen, telefoon- en 06-nummers</w:t>
      </w:r>
    </w:p>
    <w:p w14:paraId="7EF93FF6" w14:textId="77777777" w:rsidR="00181203" w:rsidRPr="00C16722" w:rsidRDefault="00181203" w:rsidP="00181203">
      <w:pPr>
        <w:rPr>
          <w:rFonts w:ascii="Arial" w:hAnsi="Arial" w:cs="Arial"/>
          <w:i/>
          <w:sz w:val="20"/>
        </w:rPr>
      </w:pPr>
      <w:r w:rsidRPr="00C16722">
        <w:rPr>
          <w:rFonts w:ascii="Arial" w:hAnsi="Arial" w:cs="Arial"/>
          <w:b/>
          <w:i/>
          <w:sz w:val="20"/>
        </w:rPr>
        <w:t>Medegebruikers:</w:t>
      </w:r>
      <w:r w:rsidRPr="00C16722">
        <w:rPr>
          <w:rFonts w:ascii="Arial" w:hAnsi="Arial" w:cs="Arial"/>
          <w:i/>
          <w:sz w:val="20"/>
        </w:rPr>
        <w:t xml:space="preserve"> Als je een gebouw deelt met andere bedrijven of instellingen, moet je ook daarvan de vestigingsgegevens, namen en telefoonnummers weten. </w:t>
      </w:r>
    </w:p>
    <w:p w14:paraId="3B17BF12" w14:textId="77777777" w:rsidR="00181203" w:rsidRPr="00C16722" w:rsidRDefault="00181203" w:rsidP="00181203">
      <w:pPr>
        <w:rPr>
          <w:rFonts w:ascii="Arial" w:hAnsi="Arial" w:cs="Arial"/>
          <w:i/>
          <w:sz w:val="20"/>
        </w:rPr>
      </w:pPr>
      <w:r w:rsidRPr="00C16722">
        <w:rPr>
          <w:rFonts w:ascii="Arial" w:hAnsi="Arial" w:cs="Arial"/>
          <w:i/>
          <w:sz w:val="20"/>
        </w:rPr>
        <w:t>Geef naast de aanrijtijden van de externe hulpverleningsdiensten ook aan of er bijzondere afspraken zijn gemaakt met de brandweer en/of politie.</w:t>
      </w:r>
    </w:p>
    <w:p w14:paraId="1909F560" w14:textId="77777777" w:rsidR="00181203" w:rsidRPr="00C16722" w:rsidRDefault="00181203" w:rsidP="00181203">
      <w:pPr>
        <w:rPr>
          <w:rFonts w:ascii="Arial" w:hAnsi="Arial" w:cs="Arial"/>
          <w:sz w:val="20"/>
        </w:rPr>
      </w:pPr>
    </w:p>
    <w:p w14:paraId="2E172391" w14:textId="77777777" w:rsidR="00181203" w:rsidRPr="00C16722" w:rsidRDefault="00181203">
      <w:pPr>
        <w:spacing w:after="200"/>
        <w:rPr>
          <w:rFonts w:ascii="Arial" w:hAnsi="Arial" w:cs="Arial"/>
          <w:b/>
          <w:iCs/>
          <w:sz w:val="20"/>
        </w:rPr>
      </w:pPr>
      <w:r w:rsidRPr="00C16722">
        <w:rPr>
          <w:rFonts w:ascii="Arial" w:hAnsi="Arial" w:cs="Arial"/>
          <w:b/>
          <w:iCs/>
          <w:sz w:val="20"/>
        </w:rPr>
        <w:br w:type="page"/>
      </w:r>
    </w:p>
    <w:p w14:paraId="48BC3449" w14:textId="77777777" w:rsidR="00181203" w:rsidRPr="00C16722" w:rsidRDefault="00181203" w:rsidP="00181203">
      <w:pPr>
        <w:rPr>
          <w:rFonts w:ascii="Arial" w:hAnsi="Arial" w:cs="Arial"/>
          <w:b/>
          <w:iCs/>
          <w:sz w:val="20"/>
        </w:rPr>
      </w:pPr>
      <w:r w:rsidRPr="00C16722">
        <w:rPr>
          <w:rFonts w:ascii="Arial" w:hAnsi="Arial" w:cs="Arial"/>
          <w:b/>
          <w:iCs/>
          <w:sz w:val="20"/>
        </w:rPr>
        <w:t>Vestiging</w:t>
      </w:r>
    </w:p>
    <w:p w14:paraId="772EC0B7" w14:textId="4F7F0904" w:rsidR="00181203" w:rsidRPr="00C16722" w:rsidRDefault="00181203" w:rsidP="00181203">
      <w:pPr>
        <w:rPr>
          <w:rFonts w:ascii="Arial" w:hAnsi="Arial" w:cs="Arial"/>
          <w:iCs/>
          <w:sz w:val="20"/>
        </w:rPr>
      </w:pPr>
      <w:r w:rsidRPr="00C16722">
        <w:rPr>
          <w:rFonts w:ascii="Arial" w:hAnsi="Arial" w:cs="Arial"/>
          <w:sz w:val="20"/>
        </w:rPr>
        <w:t>Directeur</w:t>
      </w:r>
      <w:r w:rsidRPr="00C16722">
        <w:rPr>
          <w:rFonts w:ascii="Arial" w:hAnsi="Arial" w:cs="Arial"/>
          <w:sz w:val="20"/>
        </w:rPr>
        <w:tab/>
      </w:r>
      <w:r w:rsidRPr="00C16722">
        <w:rPr>
          <w:rFonts w:ascii="Arial" w:hAnsi="Arial" w:cs="Arial"/>
          <w:sz w:val="20"/>
        </w:rPr>
        <w:tab/>
        <w:t>:</w:t>
      </w:r>
      <w:r w:rsidRPr="00C16722">
        <w:rPr>
          <w:rFonts w:ascii="Arial" w:hAnsi="Arial" w:cs="Arial"/>
          <w:iCs/>
          <w:sz w:val="20"/>
        </w:rPr>
        <w:t xml:space="preserve"> ......................................................................................</w:t>
      </w:r>
      <w:r w:rsidR="005C089C" w:rsidRPr="00C16722">
        <w:rPr>
          <w:rFonts w:ascii="Arial" w:hAnsi="Arial" w:cs="Arial"/>
          <w:iCs/>
          <w:sz w:val="20"/>
        </w:rPr>
        <w:t>...........</w:t>
      </w:r>
    </w:p>
    <w:p w14:paraId="57A41168" w14:textId="77777777" w:rsidR="00181203" w:rsidRPr="00C16722" w:rsidRDefault="00181203" w:rsidP="00181203">
      <w:pPr>
        <w:rPr>
          <w:rFonts w:ascii="Arial" w:hAnsi="Arial" w:cs="Arial"/>
          <w:iCs/>
          <w:sz w:val="20"/>
        </w:rPr>
      </w:pPr>
      <w:r w:rsidRPr="00C16722">
        <w:rPr>
          <w:rFonts w:ascii="Arial" w:hAnsi="Arial" w:cs="Arial"/>
          <w:sz w:val="20"/>
        </w:rPr>
        <w:t>Huismeester</w:t>
      </w:r>
      <w:r w:rsidRPr="00C16722">
        <w:rPr>
          <w:rFonts w:ascii="Arial" w:hAnsi="Arial" w:cs="Arial"/>
          <w:sz w:val="20"/>
        </w:rPr>
        <w:tab/>
      </w:r>
      <w:r w:rsidRPr="00C16722">
        <w:rPr>
          <w:rFonts w:ascii="Arial" w:hAnsi="Arial" w:cs="Arial"/>
          <w:sz w:val="20"/>
        </w:rPr>
        <w:tab/>
        <w:t>:</w:t>
      </w:r>
      <w:r w:rsidRPr="00C16722">
        <w:rPr>
          <w:rFonts w:ascii="Arial" w:hAnsi="Arial" w:cs="Arial"/>
          <w:iCs/>
          <w:sz w:val="20"/>
        </w:rPr>
        <w:t xml:space="preserve"> .................................................................................................</w:t>
      </w:r>
    </w:p>
    <w:p w14:paraId="4C3CB665" w14:textId="03F1D312" w:rsidR="00181203" w:rsidRPr="00C16722" w:rsidRDefault="00181203" w:rsidP="00181203">
      <w:pPr>
        <w:rPr>
          <w:rFonts w:ascii="Arial" w:hAnsi="Arial" w:cs="Arial"/>
          <w:iCs/>
          <w:sz w:val="20"/>
        </w:rPr>
      </w:pPr>
      <w:r w:rsidRPr="00C16722">
        <w:rPr>
          <w:rFonts w:ascii="Arial" w:hAnsi="Arial" w:cs="Arial"/>
          <w:sz w:val="20"/>
        </w:rPr>
        <w:t>Sleutelhouder(s)</w:t>
      </w:r>
      <w:r w:rsidRPr="00C16722">
        <w:rPr>
          <w:rFonts w:ascii="Arial" w:hAnsi="Arial" w:cs="Arial"/>
          <w:sz w:val="20"/>
        </w:rPr>
        <w:tab/>
        <w:t xml:space="preserve">: </w:t>
      </w:r>
      <w:r w:rsidRPr="00C16722">
        <w:rPr>
          <w:rFonts w:ascii="Arial" w:hAnsi="Arial" w:cs="Arial"/>
          <w:iCs/>
          <w:sz w:val="20"/>
        </w:rPr>
        <w:t>.........................................................................................</w:t>
      </w:r>
      <w:r w:rsidR="005C089C" w:rsidRPr="00C16722">
        <w:rPr>
          <w:rFonts w:ascii="Arial" w:hAnsi="Arial" w:cs="Arial"/>
          <w:iCs/>
          <w:sz w:val="20"/>
        </w:rPr>
        <w:t>........</w:t>
      </w:r>
    </w:p>
    <w:p w14:paraId="502E24F2" w14:textId="7145283D" w:rsidR="00181203" w:rsidRPr="00C16722" w:rsidRDefault="00181203" w:rsidP="00181203">
      <w:pPr>
        <w:rPr>
          <w:rFonts w:ascii="Arial" w:hAnsi="Arial" w:cs="Arial"/>
          <w:sz w:val="20"/>
        </w:rPr>
      </w:pPr>
      <w:r w:rsidRPr="00C16722">
        <w:rPr>
          <w:rFonts w:ascii="Arial" w:hAnsi="Arial" w:cs="Arial"/>
          <w:sz w:val="20"/>
        </w:rPr>
        <w:t>Andere(n)</w:t>
      </w:r>
      <w:r w:rsidRPr="00C16722">
        <w:rPr>
          <w:rFonts w:ascii="Arial" w:hAnsi="Arial" w:cs="Arial"/>
          <w:sz w:val="20"/>
        </w:rPr>
        <w:tab/>
      </w:r>
      <w:r w:rsidRPr="00C16722">
        <w:rPr>
          <w:rFonts w:ascii="Arial" w:hAnsi="Arial" w:cs="Arial"/>
          <w:sz w:val="20"/>
        </w:rPr>
        <w:tab/>
        <w:t>:</w:t>
      </w:r>
      <w:r w:rsidRPr="00C16722">
        <w:rPr>
          <w:rFonts w:ascii="Arial" w:hAnsi="Arial" w:cs="Arial"/>
          <w:iCs/>
          <w:sz w:val="20"/>
        </w:rPr>
        <w:t xml:space="preserve"> ......................................................................................</w:t>
      </w:r>
      <w:r w:rsidR="005C089C" w:rsidRPr="00C16722">
        <w:rPr>
          <w:rFonts w:ascii="Arial" w:hAnsi="Arial" w:cs="Arial"/>
          <w:iCs/>
          <w:sz w:val="20"/>
        </w:rPr>
        <w:t>...........</w:t>
      </w:r>
    </w:p>
    <w:p w14:paraId="154C331B" w14:textId="77777777" w:rsidR="00181203" w:rsidRPr="00C16722" w:rsidRDefault="00181203" w:rsidP="00181203">
      <w:pPr>
        <w:rPr>
          <w:rFonts w:ascii="Arial" w:hAnsi="Arial" w:cs="Arial"/>
          <w:sz w:val="20"/>
        </w:rPr>
      </w:pPr>
      <w:r w:rsidRPr="00C16722">
        <w:rPr>
          <w:rFonts w:ascii="Arial" w:hAnsi="Arial" w:cs="Arial"/>
          <w:sz w:val="20"/>
        </w:rPr>
        <w:t>Medegebruikers</w:t>
      </w:r>
      <w:r w:rsidRPr="00C16722">
        <w:rPr>
          <w:rFonts w:ascii="Arial" w:hAnsi="Arial" w:cs="Arial"/>
          <w:sz w:val="20"/>
        </w:rPr>
        <w:tab/>
        <w:t>:</w:t>
      </w:r>
      <w:r w:rsidRPr="00C16722">
        <w:rPr>
          <w:rFonts w:ascii="Arial" w:hAnsi="Arial" w:cs="Arial"/>
          <w:iCs/>
          <w:sz w:val="20"/>
        </w:rPr>
        <w:t xml:space="preserve"> .................................................................................................</w:t>
      </w:r>
    </w:p>
    <w:p w14:paraId="27514876" w14:textId="77777777" w:rsidR="00181203" w:rsidRPr="00C16722" w:rsidRDefault="00181203" w:rsidP="00181203">
      <w:pPr>
        <w:rPr>
          <w:rFonts w:ascii="Arial" w:hAnsi="Arial" w:cs="Arial"/>
          <w:i/>
          <w:iCs/>
          <w:sz w:val="20"/>
        </w:rPr>
      </w:pPr>
    </w:p>
    <w:p w14:paraId="74558C70" w14:textId="77777777" w:rsidR="00181203" w:rsidRPr="00C16722" w:rsidRDefault="00181203" w:rsidP="00181203">
      <w:pPr>
        <w:rPr>
          <w:rFonts w:ascii="Arial" w:hAnsi="Arial" w:cs="Arial"/>
          <w:b/>
          <w:iCs/>
          <w:sz w:val="20"/>
        </w:rPr>
      </w:pPr>
      <w:r w:rsidRPr="00C16722">
        <w:rPr>
          <w:rFonts w:ascii="Arial" w:hAnsi="Arial" w:cs="Arial"/>
          <w:b/>
          <w:iCs/>
          <w:sz w:val="20"/>
        </w:rPr>
        <w:t>Omgeving</w:t>
      </w:r>
    </w:p>
    <w:p w14:paraId="10F9A006" w14:textId="77777777" w:rsidR="00181203" w:rsidRPr="00C16722" w:rsidRDefault="00181203" w:rsidP="00181203">
      <w:pPr>
        <w:rPr>
          <w:rFonts w:ascii="Arial" w:hAnsi="Arial" w:cs="Arial"/>
          <w:sz w:val="20"/>
        </w:rPr>
      </w:pPr>
      <w:r w:rsidRPr="00C16722">
        <w:rPr>
          <w:rFonts w:ascii="Arial" w:hAnsi="Arial" w:cs="Arial"/>
          <w:i/>
          <w:sz w:val="20"/>
        </w:rPr>
        <w:t>Geef aan wie de contactpersonen zijn van bedrijven in de directe omgeving in geval van een ontruiming. Geef ook aan of, en zo ja, welke afspraken er zijn gemaakt over de eventuele opvang van personeel bij een ontruiming.</w:t>
      </w:r>
    </w:p>
    <w:p w14:paraId="537CB90E" w14:textId="77777777" w:rsidR="00181203" w:rsidRPr="00C16722" w:rsidRDefault="00181203" w:rsidP="00181203">
      <w:pPr>
        <w:rPr>
          <w:rFonts w:ascii="Arial" w:hAnsi="Arial" w:cs="Arial"/>
          <w:sz w:val="20"/>
        </w:rPr>
      </w:pPr>
    </w:p>
    <w:p w14:paraId="72D434BC" w14:textId="77777777" w:rsidR="00181203" w:rsidRPr="00C16722" w:rsidRDefault="00181203" w:rsidP="00181203">
      <w:pPr>
        <w:rPr>
          <w:rFonts w:ascii="Arial" w:hAnsi="Arial" w:cs="Arial"/>
          <w:sz w:val="20"/>
        </w:rPr>
      </w:pPr>
      <w:r w:rsidRPr="00C16722">
        <w:rPr>
          <w:rFonts w:ascii="Arial" w:hAnsi="Arial" w:cs="Arial"/>
          <w:sz w:val="20"/>
        </w:rPr>
        <w:t>Contactpersonen buurbedrijven/instellingen:</w:t>
      </w:r>
    </w:p>
    <w:p w14:paraId="51F80AA7" w14:textId="77777777" w:rsidR="00181203" w:rsidRPr="00C16722" w:rsidRDefault="00181203" w:rsidP="00181203">
      <w:pPr>
        <w:rPr>
          <w:rFonts w:ascii="Arial" w:hAnsi="Arial" w:cs="Arial"/>
          <w:iCs/>
          <w:sz w:val="20"/>
        </w:rPr>
      </w:pPr>
      <w:r w:rsidRPr="00C16722">
        <w:rPr>
          <w:rFonts w:ascii="Arial" w:hAnsi="Arial" w:cs="Arial"/>
          <w:sz w:val="20"/>
        </w:rPr>
        <w:t>bedrijf</w:t>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iCs/>
          <w:sz w:val="20"/>
        </w:rPr>
        <w:t>naam</w:t>
      </w:r>
      <w:r w:rsidRPr="00C16722">
        <w:rPr>
          <w:rFonts w:ascii="Arial" w:hAnsi="Arial" w:cs="Arial"/>
          <w:iCs/>
          <w:sz w:val="20"/>
        </w:rPr>
        <w:tab/>
      </w:r>
      <w:r w:rsidRPr="00C16722">
        <w:rPr>
          <w:rFonts w:ascii="Arial" w:hAnsi="Arial" w:cs="Arial"/>
          <w:iCs/>
          <w:sz w:val="20"/>
        </w:rPr>
        <w:tab/>
      </w:r>
      <w:r w:rsidRPr="00C16722">
        <w:rPr>
          <w:rFonts w:ascii="Arial" w:hAnsi="Arial" w:cs="Arial"/>
          <w:iCs/>
          <w:sz w:val="20"/>
        </w:rPr>
        <w:tab/>
        <w:t>telefoonnummer</w:t>
      </w:r>
    </w:p>
    <w:p w14:paraId="33BD9A56" w14:textId="77777777" w:rsidR="00181203" w:rsidRPr="00C16722" w:rsidRDefault="00181203" w:rsidP="00181203">
      <w:pPr>
        <w:rPr>
          <w:rFonts w:ascii="Arial" w:hAnsi="Arial" w:cs="Arial"/>
          <w:iCs/>
          <w:sz w:val="20"/>
        </w:rPr>
      </w:pPr>
      <w:r w:rsidRPr="00C16722">
        <w:rPr>
          <w:rFonts w:ascii="Arial" w:hAnsi="Arial" w:cs="Arial"/>
          <w:iCs/>
          <w:sz w:val="20"/>
        </w:rPr>
        <w:t>...................................................................</w:t>
      </w:r>
      <w:r w:rsidRPr="00C16722">
        <w:rPr>
          <w:rFonts w:ascii="Arial" w:hAnsi="Arial" w:cs="Arial"/>
          <w:iCs/>
          <w:sz w:val="20"/>
        </w:rPr>
        <w:tab/>
        <w:t>........................</w:t>
      </w:r>
      <w:r w:rsidRPr="00C16722">
        <w:rPr>
          <w:rFonts w:ascii="Arial" w:hAnsi="Arial" w:cs="Arial"/>
          <w:iCs/>
          <w:sz w:val="20"/>
        </w:rPr>
        <w:tab/>
        <w:t>............................</w:t>
      </w:r>
    </w:p>
    <w:p w14:paraId="0BD69DC7" w14:textId="77777777" w:rsidR="00181203" w:rsidRPr="00C16722" w:rsidRDefault="00181203" w:rsidP="00181203">
      <w:pPr>
        <w:rPr>
          <w:rFonts w:ascii="Arial" w:hAnsi="Arial" w:cs="Arial"/>
          <w:iCs/>
          <w:sz w:val="20"/>
        </w:rPr>
      </w:pPr>
      <w:r w:rsidRPr="00C16722">
        <w:rPr>
          <w:rFonts w:ascii="Arial" w:hAnsi="Arial" w:cs="Arial"/>
          <w:iCs/>
          <w:sz w:val="20"/>
        </w:rPr>
        <w:t>...................................................................</w:t>
      </w:r>
      <w:r w:rsidRPr="00C16722">
        <w:rPr>
          <w:rFonts w:ascii="Arial" w:hAnsi="Arial" w:cs="Arial"/>
          <w:iCs/>
          <w:sz w:val="20"/>
        </w:rPr>
        <w:tab/>
        <w:t>........................</w:t>
      </w:r>
      <w:r w:rsidRPr="00C16722">
        <w:rPr>
          <w:rFonts w:ascii="Arial" w:hAnsi="Arial" w:cs="Arial"/>
          <w:iCs/>
          <w:sz w:val="20"/>
        </w:rPr>
        <w:tab/>
        <w:t>............................</w:t>
      </w:r>
    </w:p>
    <w:p w14:paraId="436F882D" w14:textId="77777777" w:rsidR="00181203" w:rsidRPr="00C16722" w:rsidRDefault="00181203" w:rsidP="00181203">
      <w:pPr>
        <w:rPr>
          <w:rFonts w:ascii="Arial" w:hAnsi="Arial" w:cs="Arial"/>
          <w:iCs/>
          <w:sz w:val="20"/>
        </w:rPr>
      </w:pPr>
      <w:r w:rsidRPr="00C16722">
        <w:rPr>
          <w:rFonts w:ascii="Arial" w:hAnsi="Arial" w:cs="Arial"/>
          <w:iCs/>
          <w:sz w:val="20"/>
        </w:rPr>
        <w:t>...................................................................</w:t>
      </w:r>
      <w:r w:rsidRPr="00C16722">
        <w:rPr>
          <w:rFonts w:ascii="Arial" w:hAnsi="Arial" w:cs="Arial"/>
          <w:iCs/>
          <w:sz w:val="20"/>
        </w:rPr>
        <w:tab/>
        <w:t>........................</w:t>
      </w:r>
      <w:r w:rsidRPr="00C16722">
        <w:rPr>
          <w:rFonts w:ascii="Arial" w:hAnsi="Arial" w:cs="Arial"/>
          <w:iCs/>
          <w:sz w:val="20"/>
        </w:rPr>
        <w:tab/>
        <w:t>............................</w:t>
      </w:r>
    </w:p>
    <w:p w14:paraId="28C7F89F" w14:textId="77777777" w:rsidR="00181203" w:rsidRPr="00C16722" w:rsidRDefault="00181203" w:rsidP="00181203">
      <w:pPr>
        <w:rPr>
          <w:rFonts w:ascii="Arial" w:hAnsi="Arial" w:cs="Arial"/>
          <w:iCs/>
          <w:sz w:val="20"/>
        </w:rPr>
      </w:pPr>
    </w:p>
    <w:p w14:paraId="1A99B02D" w14:textId="77777777" w:rsidR="00181203" w:rsidRPr="00C16722" w:rsidRDefault="00181203" w:rsidP="00181203">
      <w:pPr>
        <w:rPr>
          <w:rFonts w:ascii="Arial" w:hAnsi="Arial" w:cs="Arial"/>
          <w:sz w:val="20"/>
        </w:rPr>
      </w:pPr>
      <w:r w:rsidRPr="00C16722">
        <w:rPr>
          <w:rFonts w:ascii="Arial" w:hAnsi="Arial" w:cs="Arial"/>
          <w:sz w:val="20"/>
        </w:rPr>
        <w:t xml:space="preserve">Afspraken over opvang personeel bij een ontruiming: </w:t>
      </w:r>
      <w:r w:rsidRPr="00C16722">
        <w:rPr>
          <w:rFonts w:ascii="Arial" w:hAnsi="Arial" w:cs="Arial"/>
          <w:iCs/>
          <w:sz w:val="20"/>
        </w:rPr>
        <w:t>...........................................................................................................................................................................................................................................................................................................................................................................................................................................................</w:t>
      </w:r>
    </w:p>
    <w:p w14:paraId="15085B9B" w14:textId="77777777" w:rsidR="00181203" w:rsidRPr="00C16722" w:rsidRDefault="00181203" w:rsidP="00181203">
      <w:pPr>
        <w:rPr>
          <w:rFonts w:ascii="Arial" w:hAnsi="Arial" w:cs="Arial"/>
          <w:iCs/>
          <w:sz w:val="20"/>
        </w:rPr>
      </w:pPr>
    </w:p>
    <w:p w14:paraId="7CAF180E" w14:textId="77777777" w:rsidR="00181203" w:rsidRPr="006C6A45" w:rsidRDefault="00181203" w:rsidP="00181203">
      <w:pPr>
        <w:rPr>
          <w:rFonts w:ascii="Arial" w:hAnsi="Arial" w:cs="Arial"/>
          <w:b/>
          <w:bCs/>
          <w:sz w:val="20"/>
          <w:lang w:val="en-US"/>
        </w:rPr>
      </w:pPr>
      <w:r w:rsidRPr="006C6A45">
        <w:rPr>
          <w:rFonts w:ascii="Arial" w:hAnsi="Arial" w:cs="Arial"/>
          <w:b/>
          <w:bCs/>
          <w:sz w:val="20"/>
          <w:lang w:val="en-US"/>
        </w:rPr>
        <w:t>Alarmnummers</w:t>
      </w:r>
    </w:p>
    <w:p w14:paraId="643ACD9D" w14:textId="77777777" w:rsidR="00181203" w:rsidRPr="006C6A45" w:rsidRDefault="00181203" w:rsidP="00181203">
      <w:pPr>
        <w:rPr>
          <w:rFonts w:ascii="Arial" w:hAnsi="Arial" w:cs="Arial"/>
          <w:iCs/>
          <w:sz w:val="20"/>
          <w:lang w:val="en-US"/>
        </w:rPr>
      </w:pPr>
      <w:r w:rsidRPr="006C6A45">
        <w:rPr>
          <w:rFonts w:ascii="Arial" w:hAnsi="Arial" w:cs="Arial"/>
          <w:b/>
          <w:iCs/>
          <w:sz w:val="20"/>
          <w:lang w:val="en-US"/>
        </w:rPr>
        <w:t>Intern</w:t>
      </w:r>
      <w:r w:rsidRPr="006C6A45">
        <w:rPr>
          <w:rFonts w:ascii="Arial" w:hAnsi="Arial" w:cs="Arial"/>
          <w:sz w:val="20"/>
          <w:lang w:val="en-US"/>
        </w:rPr>
        <w:tab/>
      </w:r>
      <w:r w:rsidRPr="006C6A45">
        <w:rPr>
          <w:rFonts w:ascii="Arial" w:hAnsi="Arial" w:cs="Arial"/>
          <w:sz w:val="20"/>
          <w:lang w:val="en-US"/>
        </w:rPr>
        <w:tab/>
      </w:r>
      <w:r w:rsidRPr="006C6A45">
        <w:rPr>
          <w:rFonts w:ascii="Arial" w:hAnsi="Arial" w:cs="Arial"/>
          <w:sz w:val="20"/>
          <w:lang w:val="en-US"/>
        </w:rPr>
        <w:tab/>
        <w:t xml:space="preserve">: </w:t>
      </w:r>
      <w:r w:rsidRPr="006C6A45">
        <w:rPr>
          <w:rFonts w:ascii="Arial" w:hAnsi="Arial" w:cs="Arial"/>
          <w:iCs/>
          <w:sz w:val="20"/>
          <w:lang w:val="en-US"/>
        </w:rPr>
        <w:t>...............................................................................................</w:t>
      </w:r>
    </w:p>
    <w:p w14:paraId="3EEEFC0B" w14:textId="77777777" w:rsidR="00181203" w:rsidRPr="006C6A45" w:rsidRDefault="00181203" w:rsidP="00181203">
      <w:pPr>
        <w:rPr>
          <w:rFonts w:ascii="Arial" w:hAnsi="Arial" w:cs="Arial"/>
          <w:sz w:val="20"/>
          <w:lang w:val="en-US"/>
        </w:rPr>
      </w:pPr>
    </w:p>
    <w:p w14:paraId="7147FD12" w14:textId="77777777" w:rsidR="00181203" w:rsidRPr="006C6A45" w:rsidRDefault="00181203" w:rsidP="00181203">
      <w:pPr>
        <w:rPr>
          <w:rFonts w:ascii="Arial" w:hAnsi="Arial" w:cs="Arial"/>
          <w:b/>
          <w:iCs/>
          <w:sz w:val="20"/>
          <w:lang w:val="en-US"/>
        </w:rPr>
      </w:pPr>
      <w:r w:rsidRPr="006C6A45">
        <w:rPr>
          <w:rFonts w:ascii="Arial" w:hAnsi="Arial" w:cs="Arial"/>
          <w:b/>
          <w:iCs/>
          <w:sz w:val="20"/>
          <w:lang w:val="en-US"/>
        </w:rPr>
        <w:t>Extern</w:t>
      </w:r>
    </w:p>
    <w:p w14:paraId="71C49BE3" w14:textId="77777777" w:rsidR="00181203" w:rsidRPr="006C6A45" w:rsidRDefault="00181203" w:rsidP="00181203">
      <w:pPr>
        <w:rPr>
          <w:rFonts w:ascii="Arial" w:hAnsi="Arial" w:cs="Arial"/>
          <w:iCs/>
          <w:sz w:val="20"/>
          <w:lang w:val="en-US"/>
        </w:rPr>
      </w:pPr>
      <w:r w:rsidRPr="006C6A45">
        <w:rPr>
          <w:rFonts w:ascii="Arial" w:hAnsi="Arial" w:cs="Arial"/>
          <w:sz w:val="20"/>
          <w:lang w:val="en-US"/>
        </w:rPr>
        <w:t>Ambulance</w:t>
      </w:r>
      <w:r w:rsidRPr="006C6A45">
        <w:rPr>
          <w:rFonts w:ascii="Arial" w:hAnsi="Arial" w:cs="Arial"/>
          <w:sz w:val="20"/>
          <w:lang w:val="en-US"/>
        </w:rPr>
        <w:tab/>
      </w:r>
      <w:r w:rsidRPr="006C6A45">
        <w:rPr>
          <w:rFonts w:ascii="Arial" w:hAnsi="Arial" w:cs="Arial"/>
          <w:sz w:val="20"/>
          <w:lang w:val="en-US"/>
        </w:rPr>
        <w:tab/>
        <w:t>:</w:t>
      </w:r>
      <w:r w:rsidRPr="006C6A45">
        <w:rPr>
          <w:rFonts w:ascii="Arial" w:hAnsi="Arial" w:cs="Arial"/>
          <w:iCs/>
          <w:sz w:val="20"/>
          <w:lang w:val="en-US"/>
        </w:rPr>
        <w:t xml:space="preserve"> 1-1-2.....................................................................................</w:t>
      </w:r>
    </w:p>
    <w:p w14:paraId="1E9D5984" w14:textId="77777777" w:rsidR="00181203" w:rsidRPr="006C6A45" w:rsidRDefault="00181203" w:rsidP="00181203">
      <w:pPr>
        <w:rPr>
          <w:rFonts w:ascii="Arial" w:hAnsi="Arial" w:cs="Arial"/>
          <w:iCs/>
          <w:sz w:val="20"/>
          <w:lang w:val="en-US"/>
        </w:rPr>
      </w:pPr>
      <w:r w:rsidRPr="006C6A45">
        <w:rPr>
          <w:rFonts w:ascii="Arial" w:hAnsi="Arial" w:cs="Arial"/>
          <w:sz w:val="20"/>
          <w:lang w:val="en-US"/>
        </w:rPr>
        <w:t>Brandweer</w:t>
      </w:r>
      <w:r w:rsidRPr="006C6A45">
        <w:rPr>
          <w:rFonts w:ascii="Arial" w:hAnsi="Arial" w:cs="Arial"/>
          <w:sz w:val="20"/>
          <w:lang w:val="en-US"/>
        </w:rPr>
        <w:tab/>
      </w:r>
      <w:r w:rsidRPr="006C6A45">
        <w:rPr>
          <w:rFonts w:ascii="Arial" w:hAnsi="Arial" w:cs="Arial"/>
          <w:sz w:val="20"/>
          <w:lang w:val="en-US"/>
        </w:rPr>
        <w:tab/>
        <w:t>:</w:t>
      </w:r>
      <w:r w:rsidRPr="006C6A45">
        <w:rPr>
          <w:rFonts w:ascii="Arial" w:hAnsi="Arial" w:cs="Arial"/>
          <w:iCs/>
          <w:sz w:val="20"/>
          <w:lang w:val="en-US"/>
        </w:rPr>
        <w:t xml:space="preserve"> 1-1-2.....................................................................................</w:t>
      </w:r>
    </w:p>
    <w:p w14:paraId="157FCEC9" w14:textId="77777777" w:rsidR="00181203" w:rsidRPr="00C16722" w:rsidRDefault="00181203" w:rsidP="00181203">
      <w:pPr>
        <w:rPr>
          <w:rFonts w:ascii="Arial" w:hAnsi="Arial" w:cs="Arial"/>
          <w:iCs/>
          <w:sz w:val="20"/>
        </w:rPr>
      </w:pPr>
      <w:r w:rsidRPr="00C16722">
        <w:rPr>
          <w:rFonts w:ascii="Arial" w:hAnsi="Arial" w:cs="Arial"/>
          <w:sz w:val="20"/>
        </w:rPr>
        <w:t>Politie</w:t>
      </w:r>
      <w:r w:rsidRPr="00C16722">
        <w:rPr>
          <w:rFonts w:ascii="Arial" w:hAnsi="Arial" w:cs="Arial"/>
          <w:sz w:val="20"/>
        </w:rPr>
        <w:tab/>
      </w:r>
      <w:r w:rsidRPr="00C16722">
        <w:rPr>
          <w:rFonts w:ascii="Arial" w:hAnsi="Arial" w:cs="Arial"/>
          <w:sz w:val="20"/>
        </w:rPr>
        <w:tab/>
      </w:r>
      <w:r w:rsidRPr="00C16722">
        <w:rPr>
          <w:rFonts w:ascii="Arial" w:hAnsi="Arial" w:cs="Arial"/>
          <w:sz w:val="20"/>
        </w:rPr>
        <w:tab/>
        <w:t>:</w:t>
      </w:r>
      <w:r w:rsidRPr="00C16722">
        <w:rPr>
          <w:rFonts w:ascii="Arial" w:hAnsi="Arial" w:cs="Arial"/>
          <w:iCs/>
          <w:sz w:val="20"/>
        </w:rPr>
        <w:t xml:space="preserve"> 1-1-2.....................................................................................</w:t>
      </w:r>
    </w:p>
    <w:p w14:paraId="632CA07A" w14:textId="77777777" w:rsidR="00181203" w:rsidRPr="00C16722" w:rsidRDefault="00181203" w:rsidP="00181203">
      <w:pPr>
        <w:rPr>
          <w:rFonts w:ascii="Arial" w:hAnsi="Arial" w:cs="Arial"/>
          <w:iCs/>
          <w:sz w:val="20"/>
        </w:rPr>
      </w:pPr>
      <w:r w:rsidRPr="00C16722">
        <w:rPr>
          <w:rFonts w:ascii="Arial" w:hAnsi="Arial" w:cs="Arial"/>
          <w:iCs/>
          <w:sz w:val="20"/>
        </w:rPr>
        <w:t>Beveiligingsbedrijf</w:t>
      </w:r>
      <w:r w:rsidRPr="00C16722">
        <w:rPr>
          <w:rFonts w:ascii="Arial" w:hAnsi="Arial" w:cs="Arial"/>
          <w:iCs/>
          <w:sz w:val="20"/>
        </w:rPr>
        <w:tab/>
        <w:t>: ………………………………………………………………….</w:t>
      </w:r>
    </w:p>
    <w:p w14:paraId="42154FA6" w14:textId="77777777" w:rsidR="00181203" w:rsidRPr="00C16722" w:rsidRDefault="00181203" w:rsidP="00181203">
      <w:pPr>
        <w:rPr>
          <w:rFonts w:ascii="Arial" w:hAnsi="Arial" w:cs="Arial"/>
          <w:i/>
          <w:sz w:val="20"/>
        </w:rPr>
      </w:pPr>
    </w:p>
    <w:p w14:paraId="469D594A" w14:textId="77777777" w:rsidR="00181203" w:rsidRPr="00C16722" w:rsidRDefault="00181203" w:rsidP="00181203">
      <w:pPr>
        <w:rPr>
          <w:rFonts w:ascii="Arial" w:hAnsi="Arial" w:cs="Arial"/>
          <w:b/>
          <w:sz w:val="20"/>
        </w:rPr>
      </w:pPr>
      <w:r w:rsidRPr="00C16722">
        <w:rPr>
          <w:rFonts w:ascii="Arial" w:hAnsi="Arial" w:cs="Arial"/>
          <w:b/>
          <w:sz w:val="20"/>
        </w:rPr>
        <w:t>Aanrijtijden externe hulpverleners</w:t>
      </w:r>
    </w:p>
    <w:p w14:paraId="1D773863" w14:textId="77777777" w:rsidR="00181203" w:rsidRPr="00C16722" w:rsidRDefault="00181203" w:rsidP="00181203">
      <w:pPr>
        <w:rPr>
          <w:rFonts w:ascii="Arial" w:hAnsi="Arial" w:cs="Arial"/>
          <w:sz w:val="20"/>
        </w:rPr>
      </w:pPr>
      <w:r w:rsidRPr="00C16722">
        <w:rPr>
          <w:rFonts w:ascii="Arial" w:hAnsi="Arial" w:cs="Arial"/>
          <w:sz w:val="20"/>
        </w:rPr>
        <w:t>Aanrijtijd Ambulance</w:t>
      </w:r>
      <w:r w:rsidRPr="00C16722">
        <w:rPr>
          <w:rFonts w:ascii="Arial" w:hAnsi="Arial" w:cs="Arial"/>
          <w:sz w:val="20"/>
        </w:rPr>
        <w:tab/>
      </w:r>
      <w:r w:rsidRPr="00C16722">
        <w:rPr>
          <w:rFonts w:ascii="Arial" w:hAnsi="Arial" w:cs="Arial"/>
          <w:iCs/>
          <w:sz w:val="20"/>
        </w:rPr>
        <w:t>: ……. minuten</w:t>
      </w:r>
    </w:p>
    <w:p w14:paraId="01BAF2E7" w14:textId="77777777" w:rsidR="00181203" w:rsidRPr="00C16722" w:rsidRDefault="00181203" w:rsidP="00181203">
      <w:pPr>
        <w:rPr>
          <w:rFonts w:ascii="Arial" w:hAnsi="Arial" w:cs="Arial"/>
          <w:iCs/>
          <w:sz w:val="20"/>
        </w:rPr>
      </w:pPr>
      <w:r w:rsidRPr="00C16722">
        <w:rPr>
          <w:rFonts w:ascii="Arial" w:hAnsi="Arial" w:cs="Arial"/>
          <w:sz w:val="20"/>
        </w:rPr>
        <w:t>Aanrijtijd Brandweer</w:t>
      </w:r>
      <w:r w:rsidRPr="00C16722">
        <w:rPr>
          <w:rFonts w:ascii="Arial" w:hAnsi="Arial" w:cs="Arial"/>
          <w:sz w:val="20"/>
        </w:rPr>
        <w:tab/>
      </w:r>
      <w:r w:rsidRPr="00C16722">
        <w:rPr>
          <w:rFonts w:ascii="Arial" w:hAnsi="Arial" w:cs="Arial"/>
          <w:iCs/>
          <w:sz w:val="20"/>
        </w:rPr>
        <w:t xml:space="preserve">: ……. minuten </w:t>
      </w:r>
    </w:p>
    <w:p w14:paraId="7C053F96" w14:textId="77777777" w:rsidR="00181203" w:rsidRPr="00C16722" w:rsidRDefault="00181203" w:rsidP="00181203">
      <w:pPr>
        <w:rPr>
          <w:rFonts w:ascii="Arial" w:hAnsi="Arial" w:cs="Arial"/>
          <w:iCs/>
          <w:sz w:val="20"/>
        </w:rPr>
      </w:pPr>
      <w:r w:rsidRPr="00C16722">
        <w:rPr>
          <w:rFonts w:ascii="Arial" w:hAnsi="Arial" w:cs="Arial"/>
          <w:sz w:val="20"/>
        </w:rPr>
        <w:t>Aanrijtijd Politie</w:t>
      </w:r>
      <w:r w:rsidRPr="00C16722">
        <w:rPr>
          <w:rFonts w:ascii="Arial" w:hAnsi="Arial" w:cs="Arial"/>
          <w:sz w:val="20"/>
        </w:rPr>
        <w:tab/>
      </w:r>
      <w:r w:rsidRPr="00C16722">
        <w:rPr>
          <w:rFonts w:ascii="Arial" w:hAnsi="Arial" w:cs="Arial"/>
          <w:iCs/>
          <w:sz w:val="20"/>
        </w:rPr>
        <w:t>: ……. minuten</w:t>
      </w:r>
    </w:p>
    <w:p w14:paraId="70655C1F" w14:textId="77777777" w:rsidR="00181203" w:rsidRPr="00C16722" w:rsidRDefault="00181203" w:rsidP="00181203">
      <w:pPr>
        <w:rPr>
          <w:rFonts w:ascii="Arial" w:hAnsi="Arial" w:cs="Arial"/>
          <w:iCs/>
          <w:sz w:val="20"/>
        </w:rPr>
      </w:pPr>
      <w:r w:rsidRPr="00C16722">
        <w:rPr>
          <w:rFonts w:ascii="Arial" w:hAnsi="Arial" w:cs="Arial"/>
          <w:iCs/>
          <w:sz w:val="20"/>
        </w:rPr>
        <w:t>Bijzonderheden</w:t>
      </w:r>
      <w:r w:rsidRPr="00C16722">
        <w:rPr>
          <w:rFonts w:ascii="Arial" w:hAnsi="Arial" w:cs="Arial"/>
          <w:iCs/>
          <w:sz w:val="20"/>
        </w:rPr>
        <w:tab/>
        <w:t>: …………………………………………………………………..</w:t>
      </w:r>
    </w:p>
    <w:p w14:paraId="7B8C0120" w14:textId="77777777" w:rsidR="00181203" w:rsidRPr="00C16722" w:rsidRDefault="00181203" w:rsidP="00181203">
      <w:pPr>
        <w:rPr>
          <w:rFonts w:ascii="Arial" w:hAnsi="Arial" w:cs="Arial"/>
          <w:b/>
          <w:sz w:val="20"/>
        </w:rPr>
      </w:pPr>
    </w:p>
    <w:p w14:paraId="4514302C" w14:textId="77777777" w:rsidR="00181203" w:rsidRPr="00C16722" w:rsidRDefault="00181203">
      <w:pPr>
        <w:spacing w:after="200"/>
        <w:rPr>
          <w:rFonts w:ascii="Arial" w:hAnsi="Arial" w:cs="Arial"/>
          <w:b/>
          <w:sz w:val="20"/>
        </w:rPr>
      </w:pPr>
      <w:r w:rsidRPr="00C16722">
        <w:rPr>
          <w:rFonts w:ascii="Arial" w:hAnsi="Arial" w:cs="Arial"/>
          <w:b/>
          <w:sz w:val="20"/>
        </w:rPr>
        <w:br w:type="page"/>
      </w:r>
    </w:p>
    <w:p w14:paraId="3288D217" w14:textId="77777777" w:rsidR="00181203" w:rsidRPr="00C16722" w:rsidRDefault="00181203" w:rsidP="00181203">
      <w:pPr>
        <w:rPr>
          <w:rFonts w:ascii="Arial" w:hAnsi="Arial" w:cs="Arial"/>
          <w:b/>
          <w:sz w:val="20"/>
        </w:rPr>
      </w:pPr>
      <w:r w:rsidRPr="00C16722">
        <w:rPr>
          <w:rFonts w:ascii="Arial" w:hAnsi="Arial" w:cs="Arial"/>
          <w:b/>
          <w:sz w:val="20"/>
        </w:rPr>
        <w:t>2.2 Personeel</w:t>
      </w:r>
    </w:p>
    <w:p w14:paraId="45F0887C" w14:textId="77777777" w:rsidR="00181203" w:rsidRPr="00C16722" w:rsidRDefault="00181203" w:rsidP="00181203">
      <w:pPr>
        <w:rPr>
          <w:rFonts w:ascii="Arial" w:hAnsi="Arial" w:cs="Arial"/>
          <w:i/>
          <w:sz w:val="20"/>
        </w:rPr>
      </w:pPr>
      <w:r w:rsidRPr="00C16722">
        <w:rPr>
          <w:rFonts w:ascii="Arial" w:hAnsi="Arial" w:cs="Arial"/>
          <w:b/>
          <w:i/>
          <w:sz w:val="20"/>
        </w:rPr>
        <w:t>Aantal werknemers</w:t>
      </w:r>
      <w:r w:rsidRPr="00C16722">
        <w:rPr>
          <w:rFonts w:ascii="Arial" w:hAnsi="Arial" w:cs="Arial"/>
          <w:i/>
          <w:sz w:val="20"/>
        </w:rPr>
        <w:t>: Geef aan hoeveel eigen werknemers er zijn, hoeveel personen er op elke verdieping aanwezig zijn en op welke tijdstippen zij aanwezig zijn. Geef ook aan hoeveel minder- of niet-zelfredzame medewerkers er zijn.</w:t>
      </w:r>
    </w:p>
    <w:p w14:paraId="37B0C581" w14:textId="77777777" w:rsidR="00181203" w:rsidRPr="00C16722" w:rsidRDefault="00181203" w:rsidP="00181203">
      <w:pPr>
        <w:rPr>
          <w:rFonts w:ascii="Arial" w:hAnsi="Arial" w:cs="Arial"/>
          <w:i/>
          <w:sz w:val="20"/>
        </w:rPr>
      </w:pPr>
      <w:r w:rsidRPr="00C16722">
        <w:rPr>
          <w:rFonts w:ascii="Arial" w:hAnsi="Arial" w:cs="Arial"/>
          <w:b/>
          <w:i/>
          <w:sz w:val="20"/>
        </w:rPr>
        <w:t>Werktijden</w:t>
      </w:r>
      <w:r w:rsidRPr="00C16722">
        <w:rPr>
          <w:rFonts w:ascii="Arial" w:hAnsi="Arial" w:cs="Arial"/>
          <w:i/>
          <w:sz w:val="20"/>
        </w:rPr>
        <w:t>:</w:t>
      </w:r>
      <w:r w:rsidRPr="00C16722">
        <w:rPr>
          <w:rFonts w:ascii="Arial" w:hAnsi="Arial" w:cs="Arial"/>
          <w:b/>
          <w:i/>
          <w:sz w:val="20"/>
        </w:rPr>
        <w:t xml:space="preserve"> </w:t>
      </w:r>
      <w:r w:rsidRPr="00C16722">
        <w:rPr>
          <w:rFonts w:ascii="Arial" w:hAnsi="Arial" w:cs="Arial"/>
          <w:i/>
          <w:sz w:val="20"/>
        </w:rPr>
        <w:t xml:space="preserve">Van iedere afdeling moet duidelijk zijn wat de werktijden zijn. Hierbij moet je ook aangeven wat de mogelijkheden zijn voor overwerk en alleenwerk. </w:t>
      </w:r>
    </w:p>
    <w:p w14:paraId="1395B225" w14:textId="77777777" w:rsidR="00181203" w:rsidRPr="00C16722" w:rsidRDefault="00181203" w:rsidP="00181203">
      <w:pPr>
        <w:rPr>
          <w:rFonts w:ascii="Arial" w:hAnsi="Arial" w:cs="Arial"/>
          <w:i/>
          <w:sz w:val="20"/>
        </w:rPr>
      </w:pPr>
      <w:r w:rsidRPr="00C16722">
        <w:rPr>
          <w:rFonts w:ascii="Arial" w:hAnsi="Arial" w:cs="Arial"/>
          <w:b/>
          <w:i/>
          <w:sz w:val="20"/>
        </w:rPr>
        <w:t>Receptie</w:t>
      </w:r>
      <w:r w:rsidRPr="00C16722">
        <w:rPr>
          <w:rFonts w:ascii="Arial" w:hAnsi="Arial" w:cs="Arial"/>
          <w:i/>
          <w:sz w:val="20"/>
        </w:rPr>
        <w:t>: (indien relevant) Geef aan wat de werktijden en bezetting van de receptie zijn.</w:t>
      </w:r>
    </w:p>
    <w:p w14:paraId="70DFE578" w14:textId="77777777" w:rsidR="00181203" w:rsidRPr="00C16722" w:rsidRDefault="00181203" w:rsidP="00181203">
      <w:pPr>
        <w:rPr>
          <w:rFonts w:ascii="Arial" w:hAnsi="Arial" w:cs="Arial"/>
          <w:i/>
          <w:sz w:val="20"/>
        </w:rPr>
      </w:pPr>
      <w:r w:rsidRPr="00C16722">
        <w:rPr>
          <w:rFonts w:ascii="Arial" w:hAnsi="Arial" w:cs="Arial"/>
          <w:b/>
          <w:i/>
          <w:sz w:val="20"/>
        </w:rPr>
        <w:t>Derden</w:t>
      </w:r>
      <w:r w:rsidRPr="00C16722">
        <w:rPr>
          <w:rFonts w:ascii="Arial" w:hAnsi="Arial" w:cs="Arial"/>
          <w:i/>
          <w:sz w:val="20"/>
        </w:rPr>
        <w:t>: Geef aan hoeveel personeel van derden, onder beheer van de eigen vestiging, op welke tijdstippen aanwezig zijn. Denk hierbij aan de beveiligingsdienst, schoonmaakpersoneel, de catering e.d. Vermeld ook voor elke andere organisatie wie de contactpersoon is binnen de vestiging. Geef verder aan hoeveel minder- of niet-zelfredzame medewerkers van derden aanwezig zijn. Zorg ervoor dat derden op de hoogte zijn van de ontruimingsprocedures.</w:t>
      </w:r>
    </w:p>
    <w:p w14:paraId="587316FE" w14:textId="77777777" w:rsidR="00181203" w:rsidRPr="00C16722" w:rsidRDefault="00181203" w:rsidP="00181203">
      <w:pPr>
        <w:rPr>
          <w:rFonts w:ascii="Arial" w:hAnsi="Arial" w:cs="Arial"/>
          <w:i/>
          <w:sz w:val="20"/>
        </w:rPr>
      </w:pPr>
      <w:r w:rsidRPr="00C16722">
        <w:rPr>
          <w:rFonts w:ascii="Arial" w:hAnsi="Arial" w:cs="Arial"/>
          <w:b/>
          <w:i/>
          <w:sz w:val="20"/>
        </w:rPr>
        <w:t>Bezoekers</w:t>
      </w:r>
      <w:r w:rsidRPr="00C16722">
        <w:rPr>
          <w:rFonts w:ascii="Arial" w:hAnsi="Arial" w:cs="Arial"/>
          <w:i/>
          <w:sz w:val="20"/>
        </w:rPr>
        <w:t xml:space="preserve">: Geef aan hoe iedereen moet omgaan met bezoekers en wie er verantwoordelijk is voor een bezoeker bij een incident. Hoeveel bezoekers zijn er maximaal op welke tijdstippen te verwachten? Wat zijn de activiteiten van deze bezoekers? Geef ook aan of er minder- of niet-zelfredzame bezoekers (kunnen) zijn. </w:t>
      </w:r>
    </w:p>
    <w:p w14:paraId="5245E56A" w14:textId="77777777" w:rsidR="00181203" w:rsidRPr="00C16722" w:rsidRDefault="00181203" w:rsidP="00181203">
      <w:pPr>
        <w:rPr>
          <w:rFonts w:ascii="Arial" w:hAnsi="Arial" w:cs="Arial"/>
          <w:b/>
          <w:i/>
          <w:sz w:val="20"/>
        </w:rPr>
      </w:pPr>
    </w:p>
    <w:p w14:paraId="5E7EF6DC" w14:textId="77777777" w:rsidR="00181203" w:rsidRPr="00C16722" w:rsidRDefault="00181203" w:rsidP="00181203">
      <w:pPr>
        <w:rPr>
          <w:rFonts w:ascii="Arial" w:hAnsi="Arial" w:cs="Arial"/>
          <w:sz w:val="20"/>
        </w:rPr>
      </w:pPr>
      <w:r w:rsidRPr="00C16722">
        <w:rPr>
          <w:rFonts w:ascii="Arial" w:hAnsi="Arial" w:cs="Arial"/>
          <w:sz w:val="20"/>
        </w:rPr>
        <w:t>Aantal medewerkers</w:t>
      </w:r>
      <w:r w:rsidRPr="00C16722">
        <w:rPr>
          <w:rFonts w:ascii="Arial" w:hAnsi="Arial" w:cs="Arial"/>
          <w:sz w:val="20"/>
        </w:rPr>
        <w:tab/>
      </w:r>
      <w:r w:rsidRPr="00C16722">
        <w:rPr>
          <w:rFonts w:ascii="Arial" w:hAnsi="Arial" w:cs="Arial"/>
          <w:iCs/>
          <w:sz w:val="20"/>
        </w:rPr>
        <w:t>: ………………………………………………………………………</w:t>
      </w:r>
    </w:p>
    <w:p w14:paraId="47D15094" w14:textId="77777777" w:rsidR="00181203" w:rsidRPr="00C16722" w:rsidRDefault="00181203" w:rsidP="00181203">
      <w:pPr>
        <w:rPr>
          <w:rFonts w:ascii="Arial" w:hAnsi="Arial" w:cs="Arial"/>
          <w:sz w:val="20"/>
        </w:rPr>
      </w:pPr>
      <w:r w:rsidRPr="00C16722">
        <w:rPr>
          <w:rFonts w:ascii="Arial" w:hAnsi="Arial" w:cs="Arial"/>
          <w:sz w:val="20"/>
        </w:rPr>
        <w:t>Werktijden</w:t>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iCs/>
          <w:sz w:val="20"/>
        </w:rPr>
        <w:t>: ……………………………………………………………..</w:t>
      </w:r>
    </w:p>
    <w:p w14:paraId="440D24DE" w14:textId="77777777" w:rsidR="00181203" w:rsidRPr="00C16722" w:rsidRDefault="00181203" w:rsidP="00181203">
      <w:pPr>
        <w:rPr>
          <w:rFonts w:ascii="Arial" w:hAnsi="Arial" w:cs="Arial"/>
          <w:sz w:val="20"/>
        </w:rPr>
      </w:pPr>
      <w:r w:rsidRPr="00C16722">
        <w:rPr>
          <w:rFonts w:ascii="Arial" w:hAnsi="Arial" w:cs="Arial"/>
          <w:sz w:val="20"/>
        </w:rPr>
        <w:t>Receptie</w:t>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iCs/>
          <w:sz w:val="20"/>
        </w:rPr>
        <w:t>: ……………………………………………………………..</w:t>
      </w:r>
    </w:p>
    <w:p w14:paraId="474C3017" w14:textId="77777777" w:rsidR="00181203" w:rsidRPr="00C16722" w:rsidRDefault="00181203" w:rsidP="00181203">
      <w:pPr>
        <w:rPr>
          <w:rFonts w:ascii="Arial" w:hAnsi="Arial" w:cs="Arial"/>
          <w:sz w:val="20"/>
        </w:rPr>
      </w:pPr>
      <w:r w:rsidRPr="00C16722">
        <w:rPr>
          <w:rFonts w:ascii="Arial" w:hAnsi="Arial" w:cs="Arial"/>
          <w:sz w:val="20"/>
        </w:rPr>
        <w:t>Derden</w:t>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iCs/>
          <w:sz w:val="20"/>
        </w:rPr>
        <w:t>: ……………………………………………………………..</w:t>
      </w:r>
    </w:p>
    <w:p w14:paraId="50DDBB38" w14:textId="77777777" w:rsidR="00181203" w:rsidRPr="00C16722" w:rsidRDefault="00181203" w:rsidP="00181203">
      <w:pPr>
        <w:rPr>
          <w:rFonts w:ascii="Arial" w:hAnsi="Arial" w:cs="Arial"/>
          <w:sz w:val="20"/>
        </w:rPr>
      </w:pPr>
      <w:r w:rsidRPr="00C16722">
        <w:rPr>
          <w:rFonts w:ascii="Arial" w:hAnsi="Arial" w:cs="Arial"/>
          <w:sz w:val="20"/>
        </w:rPr>
        <w:t>Bezoekers</w:t>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iCs/>
          <w:sz w:val="20"/>
        </w:rPr>
        <w:t>: ……………………………………………………………..</w:t>
      </w:r>
    </w:p>
    <w:p w14:paraId="65643D84" w14:textId="77777777" w:rsidR="00181203" w:rsidRPr="00C16722" w:rsidRDefault="00181203" w:rsidP="00181203">
      <w:pPr>
        <w:rPr>
          <w:rFonts w:ascii="Arial" w:hAnsi="Arial" w:cs="Arial"/>
          <w:b/>
          <w:sz w:val="20"/>
        </w:rPr>
      </w:pPr>
    </w:p>
    <w:p w14:paraId="5198D98D" w14:textId="77777777" w:rsidR="00181203" w:rsidRPr="00C16722" w:rsidRDefault="00181203" w:rsidP="00181203">
      <w:pPr>
        <w:rPr>
          <w:rFonts w:ascii="Arial" w:hAnsi="Arial" w:cs="Arial"/>
          <w:b/>
          <w:sz w:val="20"/>
        </w:rPr>
      </w:pPr>
      <w:r w:rsidRPr="00C16722">
        <w:rPr>
          <w:rFonts w:ascii="Arial" w:hAnsi="Arial" w:cs="Arial"/>
          <w:b/>
          <w:sz w:val="20"/>
        </w:rPr>
        <w:t>2.3 Gegevens over het gebouw</w:t>
      </w:r>
    </w:p>
    <w:p w14:paraId="6FDEE5F0" w14:textId="77777777" w:rsidR="00181203" w:rsidRPr="00C16722" w:rsidRDefault="00181203" w:rsidP="00181203">
      <w:pPr>
        <w:rPr>
          <w:rFonts w:ascii="Arial" w:hAnsi="Arial" w:cs="Arial"/>
          <w:i/>
          <w:sz w:val="20"/>
        </w:rPr>
      </w:pPr>
      <w:r w:rsidRPr="00C16722">
        <w:rPr>
          <w:rFonts w:ascii="Arial" w:hAnsi="Arial" w:cs="Arial"/>
          <w:i/>
          <w:sz w:val="20"/>
        </w:rPr>
        <w:t xml:space="preserve">Voor een ontruiming is het van belang dat je overzicht houdt over het beheer van de voorzieningen in de vestiging. </w:t>
      </w:r>
    </w:p>
    <w:p w14:paraId="552821B8" w14:textId="77777777" w:rsidR="00181203" w:rsidRPr="00C16722" w:rsidRDefault="00181203" w:rsidP="00181203">
      <w:pPr>
        <w:rPr>
          <w:rFonts w:ascii="Arial" w:hAnsi="Arial" w:cs="Arial"/>
          <w:b/>
          <w:sz w:val="20"/>
        </w:rPr>
      </w:pPr>
    </w:p>
    <w:p w14:paraId="7FA281A8" w14:textId="77777777" w:rsidR="00181203" w:rsidRPr="00C16722" w:rsidRDefault="00181203" w:rsidP="00181203">
      <w:pPr>
        <w:rPr>
          <w:rFonts w:ascii="Arial" w:hAnsi="Arial" w:cs="Arial"/>
          <w:b/>
          <w:sz w:val="20"/>
        </w:rPr>
      </w:pPr>
      <w:r w:rsidRPr="00C16722">
        <w:rPr>
          <w:rFonts w:ascii="Arial" w:hAnsi="Arial" w:cs="Arial"/>
          <w:b/>
          <w:sz w:val="20"/>
        </w:rPr>
        <w:t>Bedrijfsstoffen</w:t>
      </w:r>
    </w:p>
    <w:p w14:paraId="185506DD" w14:textId="77777777" w:rsidR="00181203" w:rsidRPr="00C16722" w:rsidRDefault="00181203" w:rsidP="00181203">
      <w:pPr>
        <w:rPr>
          <w:rFonts w:ascii="Arial" w:hAnsi="Arial" w:cs="Arial"/>
          <w:i/>
          <w:sz w:val="20"/>
        </w:rPr>
      </w:pPr>
      <w:r w:rsidRPr="00C16722">
        <w:rPr>
          <w:rFonts w:ascii="Arial" w:hAnsi="Arial" w:cs="Arial"/>
          <w:i/>
          <w:sz w:val="20"/>
        </w:rPr>
        <w:t>Geef aan waar de hoofdaansluitingen van gas, water en elektriciteit zich bevinden en wie de sleutelbeheerder is.</w:t>
      </w:r>
    </w:p>
    <w:p w14:paraId="10F51771" w14:textId="77777777" w:rsidR="00181203" w:rsidRPr="00C16722" w:rsidRDefault="00181203" w:rsidP="00181203">
      <w:pPr>
        <w:rPr>
          <w:rFonts w:ascii="Arial" w:hAnsi="Arial" w:cs="Arial"/>
          <w:i/>
          <w:sz w:val="20"/>
        </w:rPr>
      </w:pPr>
    </w:p>
    <w:p w14:paraId="259104A6" w14:textId="77777777" w:rsidR="00181203" w:rsidRPr="00C16722" w:rsidRDefault="00181203" w:rsidP="00181203">
      <w:pPr>
        <w:rPr>
          <w:rFonts w:ascii="Arial" w:hAnsi="Arial" w:cs="Arial"/>
          <w:b/>
          <w:sz w:val="20"/>
        </w:rPr>
      </w:pPr>
      <w:r w:rsidRPr="00C16722">
        <w:rPr>
          <w:rFonts w:ascii="Arial" w:hAnsi="Arial" w:cs="Arial"/>
          <w:b/>
          <w:sz w:val="20"/>
        </w:rPr>
        <w:t xml:space="preserve">Gas </w:t>
      </w:r>
    </w:p>
    <w:p w14:paraId="476C096E" w14:textId="77777777" w:rsidR="00181203" w:rsidRPr="00C16722" w:rsidRDefault="00181203" w:rsidP="00181203">
      <w:pPr>
        <w:rPr>
          <w:rFonts w:ascii="Arial" w:hAnsi="Arial" w:cs="Arial"/>
          <w:sz w:val="20"/>
        </w:rPr>
      </w:pPr>
      <w:r w:rsidRPr="00C16722">
        <w:rPr>
          <w:rFonts w:ascii="Arial" w:hAnsi="Arial" w:cs="Arial"/>
          <w:sz w:val="20"/>
        </w:rPr>
        <w:t>Hoofdaansluiting</w:t>
      </w:r>
      <w:r w:rsidRPr="00C16722">
        <w:rPr>
          <w:rFonts w:ascii="Arial" w:hAnsi="Arial" w:cs="Arial"/>
          <w:sz w:val="20"/>
        </w:rPr>
        <w:tab/>
      </w:r>
      <w:r w:rsidRPr="00C16722">
        <w:rPr>
          <w:rFonts w:ascii="Arial" w:hAnsi="Arial" w:cs="Arial"/>
          <w:iCs/>
          <w:sz w:val="20"/>
        </w:rPr>
        <w:t>: ……………………………………………………………..</w:t>
      </w:r>
    </w:p>
    <w:p w14:paraId="16B2927C" w14:textId="77777777" w:rsidR="00181203" w:rsidRPr="00C16722" w:rsidRDefault="00181203" w:rsidP="00181203">
      <w:pPr>
        <w:rPr>
          <w:rFonts w:ascii="Arial" w:hAnsi="Arial" w:cs="Arial"/>
          <w:sz w:val="20"/>
        </w:rPr>
      </w:pPr>
      <w:r w:rsidRPr="00C16722">
        <w:rPr>
          <w:rFonts w:ascii="Arial" w:hAnsi="Arial" w:cs="Arial"/>
          <w:sz w:val="20"/>
        </w:rPr>
        <w:t>Sleutelbeheerder</w:t>
      </w:r>
      <w:r w:rsidRPr="00C16722">
        <w:rPr>
          <w:rFonts w:ascii="Arial" w:hAnsi="Arial" w:cs="Arial"/>
          <w:sz w:val="20"/>
        </w:rPr>
        <w:tab/>
      </w:r>
      <w:r w:rsidRPr="00C16722">
        <w:rPr>
          <w:rFonts w:ascii="Arial" w:hAnsi="Arial" w:cs="Arial"/>
          <w:iCs/>
          <w:sz w:val="20"/>
        </w:rPr>
        <w:t>: ……………………………………………………………..</w:t>
      </w:r>
    </w:p>
    <w:p w14:paraId="5BAA6A80" w14:textId="77777777" w:rsidR="00181203" w:rsidRPr="00C16722" w:rsidRDefault="00181203" w:rsidP="00181203">
      <w:pPr>
        <w:rPr>
          <w:rFonts w:ascii="Arial" w:hAnsi="Arial" w:cs="Arial"/>
          <w:b/>
          <w:sz w:val="20"/>
        </w:rPr>
      </w:pPr>
      <w:r w:rsidRPr="00C16722">
        <w:rPr>
          <w:rFonts w:ascii="Arial" w:hAnsi="Arial" w:cs="Arial"/>
          <w:b/>
          <w:sz w:val="20"/>
        </w:rPr>
        <w:t>Elektriciteit</w:t>
      </w:r>
    </w:p>
    <w:p w14:paraId="33C486F8" w14:textId="77777777" w:rsidR="00181203" w:rsidRPr="00C16722" w:rsidRDefault="00181203" w:rsidP="00181203">
      <w:pPr>
        <w:rPr>
          <w:rFonts w:ascii="Arial" w:hAnsi="Arial" w:cs="Arial"/>
          <w:sz w:val="20"/>
        </w:rPr>
      </w:pPr>
      <w:r w:rsidRPr="00C16722">
        <w:rPr>
          <w:rFonts w:ascii="Arial" w:hAnsi="Arial" w:cs="Arial"/>
          <w:sz w:val="20"/>
        </w:rPr>
        <w:t>Hoofdaansluiting</w:t>
      </w:r>
      <w:r w:rsidRPr="00C16722">
        <w:rPr>
          <w:rFonts w:ascii="Arial" w:hAnsi="Arial" w:cs="Arial"/>
          <w:sz w:val="20"/>
        </w:rPr>
        <w:tab/>
      </w:r>
      <w:r w:rsidRPr="00C16722">
        <w:rPr>
          <w:rFonts w:ascii="Arial" w:hAnsi="Arial" w:cs="Arial"/>
          <w:iCs/>
          <w:sz w:val="20"/>
        </w:rPr>
        <w:t>: ……………………………………………………………..</w:t>
      </w:r>
    </w:p>
    <w:p w14:paraId="157AA31A" w14:textId="77777777" w:rsidR="00181203" w:rsidRPr="00C16722" w:rsidRDefault="00181203" w:rsidP="00181203">
      <w:pPr>
        <w:rPr>
          <w:rFonts w:ascii="Arial" w:hAnsi="Arial" w:cs="Arial"/>
          <w:sz w:val="20"/>
        </w:rPr>
      </w:pPr>
      <w:r w:rsidRPr="00C16722">
        <w:rPr>
          <w:rFonts w:ascii="Arial" w:hAnsi="Arial" w:cs="Arial"/>
          <w:sz w:val="20"/>
        </w:rPr>
        <w:t>Sleutelbeheerder</w:t>
      </w:r>
      <w:r w:rsidRPr="00C16722">
        <w:rPr>
          <w:rFonts w:ascii="Arial" w:hAnsi="Arial" w:cs="Arial"/>
          <w:sz w:val="20"/>
        </w:rPr>
        <w:tab/>
      </w:r>
      <w:r w:rsidRPr="00C16722">
        <w:rPr>
          <w:rFonts w:ascii="Arial" w:hAnsi="Arial" w:cs="Arial"/>
          <w:iCs/>
          <w:sz w:val="20"/>
        </w:rPr>
        <w:t>: ……………………………………………………………..</w:t>
      </w:r>
    </w:p>
    <w:p w14:paraId="1CCFC91B" w14:textId="77777777" w:rsidR="00181203" w:rsidRPr="00C16722" w:rsidRDefault="00181203" w:rsidP="00181203">
      <w:pPr>
        <w:rPr>
          <w:rFonts w:ascii="Arial" w:hAnsi="Arial" w:cs="Arial"/>
          <w:b/>
          <w:sz w:val="20"/>
        </w:rPr>
      </w:pPr>
      <w:r w:rsidRPr="00C16722">
        <w:rPr>
          <w:rFonts w:ascii="Arial" w:hAnsi="Arial" w:cs="Arial"/>
          <w:b/>
          <w:sz w:val="20"/>
        </w:rPr>
        <w:t>Water</w:t>
      </w:r>
    </w:p>
    <w:p w14:paraId="6A62CE2C" w14:textId="77777777" w:rsidR="00181203" w:rsidRPr="00C16722" w:rsidRDefault="00181203" w:rsidP="00181203">
      <w:pPr>
        <w:rPr>
          <w:rFonts w:ascii="Arial" w:hAnsi="Arial" w:cs="Arial"/>
          <w:sz w:val="20"/>
        </w:rPr>
      </w:pPr>
      <w:r w:rsidRPr="00C16722">
        <w:rPr>
          <w:rFonts w:ascii="Arial" w:hAnsi="Arial" w:cs="Arial"/>
          <w:sz w:val="20"/>
        </w:rPr>
        <w:t>Hoofdaansluiting</w:t>
      </w:r>
      <w:r w:rsidRPr="00C16722">
        <w:rPr>
          <w:rFonts w:ascii="Arial" w:hAnsi="Arial" w:cs="Arial"/>
          <w:sz w:val="20"/>
        </w:rPr>
        <w:tab/>
      </w:r>
      <w:r w:rsidRPr="00C16722">
        <w:rPr>
          <w:rFonts w:ascii="Arial" w:hAnsi="Arial" w:cs="Arial"/>
          <w:iCs/>
          <w:sz w:val="20"/>
        </w:rPr>
        <w:t>: ……………………………………………………………..</w:t>
      </w:r>
    </w:p>
    <w:p w14:paraId="6B8C651E" w14:textId="77777777" w:rsidR="00181203" w:rsidRPr="00C16722" w:rsidRDefault="00181203" w:rsidP="00181203">
      <w:pPr>
        <w:rPr>
          <w:rFonts w:ascii="Arial" w:hAnsi="Arial" w:cs="Arial"/>
          <w:sz w:val="20"/>
        </w:rPr>
      </w:pPr>
      <w:r w:rsidRPr="00C16722">
        <w:rPr>
          <w:rFonts w:ascii="Arial" w:hAnsi="Arial" w:cs="Arial"/>
          <w:sz w:val="20"/>
        </w:rPr>
        <w:t>Sleutelbeheerder</w:t>
      </w:r>
      <w:r w:rsidRPr="00C16722">
        <w:rPr>
          <w:rFonts w:ascii="Arial" w:hAnsi="Arial" w:cs="Arial"/>
          <w:sz w:val="20"/>
        </w:rPr>
        <w:tab/>
      </w:r>
      <w:r w:rsidRPr="00C16722">
        <w:rPr>
          <w:rFonts w:ascii="Arial" w:hAnsi="Arial" w:cs="Arial"/>
          <w:iCs/>
          <w:sz w:val="20"/>
        </w:rPr>
        <w:t>: ……………………………………………………………..</w:t>
      </w:r>
    </w:p>
    <w:p w14:paraId="041028C3" w14:textId="77777777" w:rsidR="00181203" w:rsidRPr="00C16722" w:rsidRDefault="00181203" w:rsidP="00181203">
      <w:pPr>
        <w:rPr>
          <w:rFonts w:ascii="Arial" w:hAnsi="Arial" w:cs="Arial"/>
          <w:b/>
          <w:sz w:val="20"/>
        </w:rPr>
      </w:pPr>
    </w:p>
    <w:p w14:paraId="7AF873DD" w14:textId="77777777" w:rsidR="00181203" w:rsidRPr="00C16722" w:rsidRDefault="00181203">
      <w:pPr>
        <w:spacing w:after="200"/>
        <w:rPr>
          <w:rFonts w:ascii="Arial" w:hAnsi="Arial" w:cs="Arial"/>
          <w:b/>
          <w:sz w:val="20"/>
        </w:rPr>
      </w:pPr>
      <w:r w:rsidRPr="00C16722">
        <w:rPr>
          <w:rFonts w:ascii="Arial" w:hAnsi="Arial" w:cs="Arial"/>
          <w:b/>
          <w:sz w:val="20"/>
        </w:rPr>
        <w:br w:type="page"/>
      </w:r>
    </w:p>
    <w:p w14:paraId="2881D9E0" w14:textId="77777777" w:rsidR="00181203" w:rsidRPr="00C16722" w:rsidRDefault="00181203" w:rsidP="00181203">
      <w:pPr>
        <w:rPr>
          <w:rFonts w:ascii="Arial" w:hAnsi="Arial" w:cs="Arial"/>
          <w:b/>
          <w:sz w:val="20"/>
        </w:rPr>
      </w:pPr>
      <w:r w:rsidRPr="00C16722">
        <w:rPr>
          <w:rFonts w:ascii="Arial" w:hAnsi="Arial" w:cs="Arial"/>
          <w:b/>
          <w:sz w:val="20"/>
        </w:rPr>
        <w:t xml:space="preserve">Bijzonderheden </w:t>
      </w:r>
    </w:p>
    <w:p w14:paraId="18903221" w14:textId="77777777" w:rsidR="00181203" w:rsidRPr="00C16722" w:rsidRDefault="00181203" w:rsidP="00181203">
      <w:pPr>
        <w:rPr>
          <w:rFonts w:ascii="Arial" w:hAnsi="Arial" w:cs="Arial"/>
          <w:i/>
          <w:iCs/>
          <w:sz w:val="20"/>
        </w:rPr>
      </w:pPr>
      <w:r w:rsidRPr="00C16722">
        <w:rPr>
          <w:rFonts w:ascii="Arial" w:hAnsi="Arial" w:cs="Arial"/>
          <w:i/>
          <w:iCs/>
          <w:sz w:val="20"/>
        </w:rPr>
        <w:t>Geef aan of er in de vestiging brandgevaarlijke materialen worden opgeslagen en of er gevaarlijke stoffen aanwezig zijn. Zo ja, schrijf dan op om welke materialen en stoffen het precies gaat en waar ze opgeslagen zijn.</w:t>
      </w:r>
    </w:p>
    <w:p w14:paraId="6EDFE7F7" w14:textId="77777777" w:rsidR="00181203" w:rsidRPr="00C16722" w:rsidRDefault="00181203" w:rsidP="00181203">
      <w:pPr>
        <w:rPr>
          <w:rFonts w:ascii="Arial" w:hAnsi="Arial" w:cs="Arial"/>
          <w:i/>
          <w:iCs/>
          <w:sz w:val="20"/>
        </w:rPr>
      </w:pPr>
    </w:p>
    <w:p w14:paraId="1ED2CF9D" w14:textId="77777777" w:rsidR="00181203" w:rsidRPr="00C16722" w:rsidRDefault="00181203" w:rsidP="00181203">
      <w:pPr>
        <w:rPr>
          <w:rFonts w:ascii="Arial" w:hAnsi="Arial" w:cs="Arial"/>
          <w:sz w:val="20"/>
        </w:rPr>
      </w:pPr>
      <w:r w:rsidRPr="00C16722">
        <w:rPr>
          <w:rFonts w:ascii="Arial" w:hAnsi="Arial" w:cs="Arial"/>
          <w:sz w:val="20"/>
        </w:rPr>
        <w:t>Brandgevaarlijke materialen</w:t>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t>opslagplaats</w:t>
      </w:r>
    </w:p>
    <w:p w14:paraId="18738EA2" w14:textId="77777777" w:rsidR="00181203" w:rsidRPr="00C16722" w:rsidRDefault="00181203" w:rsidP="00181203">
      <w:pPr>
        <w:rPr>
          <w:rFonts w:ascii="Arial" w:hAnsi="Arial" w:cs="Arial"/>
          <w:sz w:val="20"/>
        </w:rPr>
      </w:pPr>
      <w:r w:rsidRPr="00C16722">
        <w:rPr>
          <w:rFonts w:ascii="Arial" w:hAnsi="Arial" w:cs="Arial"/>
          <w:sz w:val="20"/>
        </w:rPr>
        <w:t>…..................................................................</w:t>
      </w:r>
      <w:r w:rsidRPr="00C16722">
        <w:rPr>
          <w:rFonts w:ascii="Arial" w:hAnsi="Arial" w:cs="Arial"/>
          <w:sz w:val="20"/>
        </w:rPr>
        <w:tab/>
        <w:t>...............................................................</w:t>
      </w:r>
    </w:p>
    <w:p w14:paraId="2433931A" w14:textId="77777777" w:rsidR="00181203" w:rsidRPr="00C16722" w:rsidRDefault="00181203" w:rsidP="00181203">
      <w:pPr>
        <w:rPr>
          <w:rFonts w:ascii="Arial" w:hAnsi="Arial" w:cs="Arial"/>
          <w:sz w:val="20"/>
        </w:rPr>
      </w:pPr>
      <w:r w:rsidRPr="00C16722">
        <w:rPr>
          <w:rFonts w:ascii="Arial" w:hAnsi="Arial" w:cs="Arial"/>
          <w:sz w:val="20"/>
        </w:rPr>
        <w:t>…..................................................................</w:t>
      </w:r>
      <w:r w:rsidRPr="00C16722">
        <w:rPr>
          <w:rFonts w:ascii="Arial" w:hAnsi="Arial" w:cs="Arial"/>
          <w:sz w:val="20"/>
        </w:rPr>
        <w:tab/>
        <w:t>...............................................................</w:t>
      </w:r>
    </w:p>
    <w:p w14:paraId="699F1366" w14:textId="77777777" w:rsidR="00181203" w:rsidRPr="00C16722" w:rsidRDefault="00181203" w:rsidP="00181203">
      <w:pPr>
        <w:rPr>
          <w:rFonts w:ascii="Arial" w:hAnsi="Arial" w:cs="Arial"/>
          <w:sz w:val="20"/>
        </w:rPr>
      </w:pPr>
      <w:r w:rsidRPr="00C16722">
        <w:rPr>
          <w:rFonts w:ascii="Arial" w:hAnsi="Arial" w:cs="Arial"/>
          <w:sz w:val="20"/>
        </w:rPr>
        <w:t>…..................................................................</w:t>
      </w:r>
      <w:r w:rsidRPr="00C16722">
        <w:rPr>
          <w:rFonts w:ascii="Arial" w:hAnsi="Arial" w:cs="Arial"/>
          <w:sz w:val="20"/>
        </w:rPr>
        <w:tab/>
        <w:t>...............................................................</w:t>
      </w:r>
    </w:p>
    <w:p w14:paraId="16B830C9" w14:textId="77777777" w:rsidR="00181203" w:rsidRPr="00C16722" w:rsidRDefault="00181203" w:rsidP="00181203">
      <w:pPr>
        <w:rPr>
          <w:rFonts w:ascii="Arial" w:hAnsi="Arial" w:cs="Arial"/>
          <w:sz w:val="20"/>
        </w:rPr>
      </w:pPr>
    </w:p>
    <w:p w14:paraId="333444BF" w14:textId="77777777" w:rsidR="00181203" w:rsidRPr="00C16722" w:rsidRDefault="00181203" w:rsidP="00181203">
      <w:pPr>
        <w:rPr>
          <w:rFonts w:ascii="Arial" w:hAnsi="Arial" w:cs="Arial"/>
          <w:sz w:val="20"/>
        </w:rPr>
      </w:pPr>
      <w:r w:rsidRPr="00C16722">
        <w:rPr>
          <w:rFonts w:ascii="Arial" w:hAnsi="Arial" w:cs="Arial"/>
          <w:sz w:val="20"/>
        </w:rPr>
        <w:t>Gevaarlijke stoffen</w:t>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t>opslagplaats</w:t>
      </w:r>
    </w:p>
    <w:p w14:paraId="773E0FED" w14:textId="77777777" w:rsidR="00181203" w:rsidRPr="00C16722" w:rsidRDefault="00181203" w:rsidP="00181203">
      <w:pPr>
        <w:rPr>
          <w:rFonts w:ascii="Arial" w:hAnsi="Arial" w:cs="Arial"/>
          <w:sz w:val="20"/>
        </w:rPr>
      </w:pPr>
      <w:r w:rsidRPr="00C16722">
        <w:rPr>
          <w:rFonts w:ascii="Arial" w:hAnsi="Arial" w:cs="Arial"/>
          <w:sz w:val="20"/>
        </w:rPr>
        <w:t>…..................................................................</w:t>
      </w:r>
      <w:r w:rsidRPr="00C16722">
        <w:rPr>
          <w:rFonts w:ascii="Arial" w:hAnsi="Arial" w:cs="Arial"/>
          <w:sz w:val="20"/>
        </w:rPr>
        <w:tab/>
        <w:t>...............................................................</w:t>
      </w:r>
    </w:p>
    <w:p w14:paraId="22F5EE50" w14:textId="77777777" w:rsidR="00181203" w:rsidRPr="00C16722" w:rsidRDefault="00181203" w:rsidP="00181203">
      <w:pPr>
        <w:rPr>
          <w:rFonts w:ascii="Arial" w:hAnsi="Arial" w:cs="Arial"/>
          <w:sz w:val="20"/>
        </w:rPr>
      </w:pPr>
      <w:r w:rsidRPr="00C16722">
        <w:rPr>
          <w:rFonts w:ascii="Arial" w:hAnsi="Arial" w:cs="Arial"/>
          <w:sz w:val="20"/>
        </w:rPr>
        <w:t>…..................................................................</w:t>
      </w:r>
      <w:r w:rsidRPr="00C16722">
        <w:rPr>
          <w:rFonts w:ascii="Arial" w:hAnsi="Arial" w:cs="Arial"/>
          <w:sz w:val="20"/>
        </w:rPr>
        <w:tab/>
        <w:t>...............................................................</w:t>
      </w:r>
    </w:p>
    <w:p w14:paraId="4FC4263D" w14:textId="77777777" w:rsidR="00181203" w:rsidRPr="00C16722" w:rsidRDefault="00181203" w:rsidP="00181203">
      <w:pPr>
        <w:rPr>
          <w:rFonts w:ascii="Arial" w:hAnsi="Arial" w:cs="Arial"/>
          <w:sz w:val="20"/>
        </w:rPr>
      </w:pPr>
      <w:r w:rsidRPr="00C16722">
        <w:rPr>
          <w:rFonts w:ascii="Arial" w:hAnsi="Arial" w:cs="Arial"/>
          <w:sz w:val="20"/>
        </w:rPr>
        <w:t>…..................................................................</w:t>
      </w:r>
      <w:r w:rsidRPr="00C16722">
        <w:rPr>
          <w:rFonts w:ascii="Arial" w:hAnsi="Arial" w:cs="Arial"/>
          <w:sz w:val="20"/>
        </w:rPr>
        <w:tab/>
        <w:t>...............................................................</w:t>
      </w:r>
    </w:p>
    <w:p w14:paraId="32FBCE53" w14:textId="77777777" w:rsidR="00181203" w:rsidRPr="00C16722" w:rsidRDefault="00181203" w:rsidP="00181203">
      <w:pPr>
        <w:rPr>
          <w:rFonts w:ascii="Arial" w:hAnsi="Arial" w:cs="Arial"/>
          <w:b/>
          <w:sz w:val="20"/>
        </w:rPr>
      </w:pPr>
    </w:p>
    <w:p w14:paraId="012709AB" w14:textId="77777777" w:rsidR="00181203" w:rsidRPr="00C16722" w:rsidRDefault="00181203" w:rsidP="00181203">
      <w:pPr>
        <w:rPr>
          <w:rFonts w:ascii="Arial" w:hAnsi="Arial" w:cs="Arial"/>
          <w:b/>
          <w:sz w:val="20"/>
        </w:rPr>
      </w:pPr>
      <w:r w:rsidRPr="00C16722">
        <w:rPr>
          <w:rFonts w:ascii="Arial" w:hAnsi="Arial" w:cs="Arial"/>
          <w:b/>
          <w:sz w:val="20"/>
        </w:rPr>
        <w:t xml:space="preserve">Tekeningen </w:t>
      </w:r>
    </w:p>
    <w:p w14:paraId="51AA8B7C" w14:textId="77777777" w:rsidR="00181203" w:rsidRPr="00C16722" w:rsidRDefault="00181203" w:rsidP="00181203">
      <w:pPr>
        <w:rPr>
          <w:rFonts w:ascii="Arial" w:hAnsi="Arial" w:cs="Arial"/>
          <w:i/>
          <w:sz w:val="20"/>
        </w:rPr>
      </w:pPr>
      <w:r w:rsidRPr="00C16722">
        <w:rPr>
          <w:rFonts w:ascii="Arial" w:hAnsi="Arial" w:cs="Arial"/>
          <w:i/>
          <w:sz w:val="20"/>
        </w:rPr>
        <w:t xml:space="preserve">Van alle bouwlagen moeten er tekeningen beschikbaar zijn. Hierop moeten in ieder geval de bouwkundige voorzieningen duidelijk zijn aangeven. De gegevens die je hieronder moet invullen, kun je eventueel ook op de tekening aangeven. </w:t>
      </w:r>
    </w:p>
    <w:p w14:paraId="16B5EDE4" w14:textId="77777777" w:rsidR="00181203" w:rsidRPr="00C16722" w:rsidRDefault="00181203" w:rsidP="00181203">
      <w:pPr>
        <w:rPr>
          <w:rFonts w:ascii="Arial" w:hAnsi="Arial" w:cs="Arial"/>
          <w:sz w:val="20"/>
        </w:rPr>
      </w:pPr>
    </w:p>
    <w:p w14:paraId="5C73FA99" w14:textId="77777777" w:rsidR="00181203" w:rsidRPr="00C16722" w:rsidRDefault="00181203" w:rsidP="00181203">
      <w:pPr>
        <w:rPr>
          <w:rFonts w:ascii="Arial" w:hAnsi="Arial" w:cs="Arial"/>
          <w:iCs/>
          <w:sz w:val="20"/>
        </w:rPr>
      </w:pPr>
      <w:r w:rsidRPr="00C16722">
        <w:rPr>
          <w:rFonts w:ascii="Arial" w:hAnsi="Arial" w:cs="Arial"/>
          <w:sz w:val="20"/>
        </w:rPr>
        <w:t>Tekeningen van de vestiging</w:t>
      </w:r>
      <w:r w:rsidRPr="00C16722">
        <w:rPr>
          <w:rFonts w:ascii="Arial" w:hAnsi="Arial" w:cs="Arial"/>
          <w:iCs/>
          <w:sz w:val="20"/>
        </w:rPr>
        <w:t xml:space="preserve">: </w:t>
      </w:r>
    </w:p>
    <w:p w14:paraId="6861B751" w14:textId="77777777" w:rsidR="00181203" w:rsidRPr="00C16722" w:rsidRDefault="00181203" w:rsidP="00181203">
      <w:pPr>
        <w:rPr>
          <w:rFonts w:ascii="Arial" w:hAnsi="Arial" w:cs="Arial"/>
          <w:sz w:val="20"/>
        </w:rPr>
      </w:pPr>
      <w:r w:rsidRPr="00C16722">
        <w:rPr>
          <w:rFonts w:ascii="Arial" w:hAnsi="Arial" w:cs="Arial"/>
          <w:i/>
          <w:iCs/>
          <w:sz w:val="20"/>
        </w:rPr>
        <w:t>Voeg bijlagen met tekeningen toe</w:t>
      </w:r>
      <w:r w:rsidRPr="00C16722">
        <w:rPr>
          <w:rFonts w:ascii="Arial" w:hAnsi="Arial" w:cs="Arial"/>
          <w:iCs/>
          <w:sz w:val="20"/>
        </w:rPr>
        <w:t>.</w:t>
      </w:r>
    </w:p>
    <w:p w14:paraId="07C2824F" w14:textId="77777777" w:rsidR="00181203" w:rsidRPr="00C16722" w:rsidRDefault="00181203" w:rsidP="00181203">
      <w:pPr>
        <w:rPr>
          <w:rFonts w:ascii="Arial" w:hAnsi="Arial" w:cs="Arial"/>
          <w:b/>
          <w:sz w:val="20"/>
        </w:rPr>
      </w:pPr>
    </w:p>
    <w:p w14:paraId="4C0DC90B" w14:textId="77777777" w:rsidR="00181203" w:rsidRPr="00C16722" w:rsidRDefault="00181203" w:rsidP="00181203">
      <w:pPr>
        <w:rPr>
          <w:rFonts w:ascii="Arial" w:hAnsi="Arial" w:cs="Arial"/>
          <w:b/>
          <w:sz w:val="20"/>
        </w:rPr>
      </w:pPr>
      <w:r w:rsidRPr="00C16722">
        <w:rPr>
          <w:rFonts w:ascii="Arial" w:hAnsi="Arial" w:cs="Arial"/>
          <w:b/>
          <w:sz w:val="20"/>
        </w:rPr>
        <w:t xml:space="preserve">Bediening luchtbehandelingssysteem </w:t>
      </w:r>
    </w:p>
    <w:p w14:paraId="47E69B9D" w14:textId="77777777" w:rsidR="00181203" w:rsidRPr="00C16722" w:rsidRDefault="00181203" w:rsidP="00181203">
      <w:pPr>
        <w:rPr>
          <w:rFonts w:ascii="Arial" w:hAnsi="Arial" w:cs="Arial"/>
          <w:i/>
          <w:sz w:val="20"/>
        </w:rPr>
      </w:pPr>
      <w:r w:rsidRPr="00C16722">
        <w:rPr>
          <w:rFonts w:ascii="Arial" w:hAnsi="Arial" w:cs="Arial"/>
          <w:i/>
          <w:sz w:val="20"/>
        </w:rPr>
        <w:t xml:space="preserve">Geef aan waar het luchtbehandelingssysteem bediend moet worden en volgens welke instructies dat moet gebeuren. </w:t>
      </w:r>
    </w:p>
    <w:p w14:paraId="74ECB019" w14:textId="77777777" w:rsidR="00181203" w:rsidRPr="00C16722" w:rsidRDefault="00181203" w:rsidP="00181203">
      <w:pPr>
        <w:rPr>
          <w:rFonts w:ascii="Arial" w:hAnsi="Arial" w:cs="Arial"/>
          <w:sz w:val="20"/>
        </w:rPr>
      </w:pPr>
    </w:p>
    <w:p w14:paraId="372C95A9" w14:textId="77777777" w:rsidR="00181203" w:rsidRPr="00C16722" w:rsidRDefault="00181203" w:rsidP="00181203">
      <w:pPr>
        <w:rPr>
          <w:rFonts w:ascii="Arial" w:hAnsi="Arial" w:cs="Arial"/>
          <w:sz w:val="20"/>
        </w:rPr>
      </w:pPr>
      <w:r w:rsidRPr="00C16722">
        <w:rPr>
          <w:rFonts w:ascii="Arial" w:hAnsi="Arial" w:cs="Arial"/>
          <w:sz w:val="20"/>
        </w:rPr>
        <w:t>Locatie bediening ventilatiesysteem</w:t>
      </w:r>
      <w:r w:rsidRPr="00C16722">
        <w:rPr>
          <w:rFonts w:ascii="Arial" w:hAnsi="Arial" w:cs="Arial"/>
          <w:sz w:val="20"/>
        </w:rPr>
        <w:tab/>
        <w:t xml:space="preserve">: </w:t>
      </w:r>
      <w:r w:rsidRPr="00C16722">
        <w:rPr>
          <w:rFonts w:ascii="Arial" w:hAnsi="Arial" w:cs="Arial"/>
          <w:iCs/>
          <w:sz w:val="20"/>
        </w:rPr>
        <w:t>………………………………………………………..</w:t>
      </w:r>
    </w:p>
    <w:p w14:paraId="4476417F" w14:textId="77777777" w:rsidR="00181203" w:rsidRPr="00C16722" w:rsidRDefault="00181203" w:rsidP="00181203">
      <w:pPr>
        <w:rPr>
          <w:rFonts w:ascii="Arial" w:hAnsi="Arial" w:cs="Arial"/>
          <w:sz w:val="20"/>
        </w:rPr>
      </w:pPr>
      <w:r w:rsidRPr="00C16722">
        <w:rPr>
          <w:rFonts w:ascii="Arial" w:hAnsi="Arial" w:cs="Arial"/>
          <w:sz w:val="20"/>
        </w:rPr>
        <w:t>Instructies</w:t>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iCs/>
          <w:sz w:val="20"/>
        </w:rPr>
        <w:t>: ..………………………………………………………</w:t>
      </w:r>
    </w:p>
    <w:p w14:paraId="07BB7B75" w14:textId="77777777" w:rsidR="00181203" w:rsidRPr="00C16722" w:rsidRDefault="00181203" w:rsidP="00181203">
      <w:pPr>
        <w:rPr>
          <w:rFonts w:ascii="Arial" w:hAnsi="Arial" w:cs="Arial"/>
          <w:b/>
          <w:sz w:val="20"/>
        </w:rPr>
      </w:pPr>
    </w:p>
    <w:p w14:paraId="3E7BF492" w14:textId="77777777" w:rsidR="00181203" w:rsidRPr="00C16722" w:rsidRDefault="00181203" w:rsidP="00181203">
      <w:pPr>
        <w:rPr>
          <w:rFonts w:ascii="Arial" w:hAnsi="Arial" w:cs="Arial"/>
          <w:b/>
          <w:sz w:val="20"/>
        </w:rPr>
      </w:pPr>
      <w:r w:rsidRPr="00C16722">
        <w:rPr>
          <w:rFonts w:ascii="Arial" w:hAnsi="Arial" w:cs="Arial"/>
          <w:b/>
          <w:sz w:val="20"/>
        </w:rPr>
        <w:t>Liften</w:t>
      </w:r>
    </w:p>
    <w:p w14:paraId="3462604E" w14:textId="77777777" w:rsidR="00181203" w:rsidRPr="00C16722" w:rsidRDefault="00181203" w:rsidP="00181203">
      <w:pPr>
        <w:rPr>
          <w:rFonts w:ascii="Arial" w:hAnsi="Arial" w:cs="Arial"/>
          <w:i/>
          <w:sz w:val="20"/>
        </w:rPr>
      </w:pPr>
      <w:r w:rsidRPr="00C16722">
        <w:rPr>
          <w:rFonts w:ascii="Arial" w:hAnsi="Arial" w:cs="Arial"/>
          <w:i/>
          <w:sz w:val="20"/>
        </w:rPr>
        <w:t xml:space="preserve">Geef aan waar de bediening van de liften zich bevindt en waar onderhoudscontracten en keuringsrapporten te vinden zijn. </w:t>
      </w:r>
    </w:p>
    <w:p w14:paraId="3D154CF4" w14:textId="77777777" w:rsidR="00181203" w:rsidRPr="00C16722" w:rsidRDefault="00181203" w:rsidP="00181203">
      <w:pPr>
        <w:rPr>
          <w:rFonts w:ascii="Arial" w:hAnsi="Arial" w:cs="Arial"/>
          <w:sz w:val="20"/>
        </w:rPr>
      </w:pPr>
    </w:p>
    <w:p w14:paraId="75360474" w14:textId="77777777" w:rsidR="00181203" w:rsidRPr="00C16722" w:rsidRDefault="00181203" w:rsidP="00181203">
      <w:pPr>
        <w:rPr>
          <w:rFonts w:ascii="Arial" w:hAnsi="Arial" w:cs="Arial"/>
          <w:sz w:val="20"/>
        </w:rPr>
      </w:pPr>
      <w:r w:rsidRPr="00C16722">
        <w:rPr>
          <w:rFonts w:ascii="Arial" w:hAnsi="Arial" w:cs="Arial"/>
          <w:sz w:val="20"/>
        </w:rPr>
        <w:t>Locatie bediening liften</w:t>
      </w:r>
      <w:r w:rsidRPr="00C16722">
        <w:rPr>
          <w:rFonts w:ascii="Arial" w:hAnsi="Arial" w:cs="Arial"/>
          <w:sz w:val="20"/>
        </w:rPr>
        <w:tab/>
      </w:r>
      <w:r w:rsidRPr="00C16722">
        <w:rPr>
          <w:rFonts w:ascii="Arial" w:hAnsi="Arial" w:cs="Arial"/>
          <w:iCs/>
          <w:sz w:val="20"/>
        </w:rPr>
        <w:t>: ……………………………………………………………….</w:t>
      </w:r>
    </w:p>
    <w:p w14:paraId="3455D1D9" w14:textId="77777777" w:rsidR="00181203" w:rsidRPr="00C16722" w:rsidRDefault="00181203" w:rsidP="00181203">
      <w:pPr>
        <w:rPr>
          <w:rFonts w:ascii="Arial" w:hAnsi="Arial" w:cs="Arial"/>
          <w:sz w:val="20"/>
        </w:rPr>
      </w:pPr>
      <w:r w:rsidRPr="00C16722">
        <w:rPr>
          <w:rFonts w:ascii="Arial" w:hAnsi="Arial" w:cs="Arial"/>
          <w:sz w:val="20"/>
        </w:rPr>
        <w:t>Onderhoudsrapporten</w:t>
      </w:r>
      <w:r w:rsidRPr="00C16722">
        <w:rPr>
          <w:rFonts w:ascii="Arial" w:hAnsi="Arial" w:cs="Arial"/>
          <w:sz w:val="20"/>
        </w:rPr>
        <w:tab/>
        <w:t>: ……………………………………………………………….</w:t>
      </w:r>
    </w:p>
    <w:p w14:paraId="5B604779" w14:textId="77777777" w:rsidR="00181203" w:rsidRPr="00C16722" w:rsidRDefault="00181203" w:rsidP="00181203">
      <w:pPr>
        <w:rPr>
          <w:rFonts w:ascii="Arial" w:hAnsi="Arial" w:cs="Arial"/>
          <w:sz w:val="20"/>
        </w:rPr>
      </w:pPr>
      <w:r w:rsidRPr="00C16722">
        <w:rPr>
          <w:rFonts w:ascii="Arial" w:hAnsi="Arial" w:cs="Arial"/>
          <w:sz w:val="20"/>
        </w:rPr>
        <w:t>Keuringsrapporten</w:t>
      </w:r>
      <w:r w:rsidRPr="00C16722">
        <w:rPr>
          <w:rFonts w:ascii="Arial" w:hAnsi="Arial" w:cs="Arial"/>
          <w:sz w:val="20"/>
        </w:rPr>
        <w:tab/>
      </w:r>
      <w:r w:rsidRPr="00C16722">
        <w:rPr>
          <w:rFonts w:ascii="Arial" w:hAnsi="Arial" w:cs="Arial"/>
          <w:sz w:val="20"/>
        </w:rPr>
        <w:tab/>
        <w:t>: ……………………………………………………………….</w:t>
      </w:r>
    </w:p>
    <w:p w14:paraId="17A2DE67" w14:textId="77777777" w:rsidR="00181203" w:rsidRPr="00C16722" w:rsidRDefault="00181203" w:rsidP="00181203">
      <w:pPr>
        <w:rPr>
          <w:rFonts w:ascii="Arial" w:hAnsi="Arial" w:cs="Arial"/>
          <w:i/>
          <w:sz w:val="20"/>
        </w:rPr>
      </w:pPr>
    </w:p>
    <w:p w14:paraId="5E3AC90B" w14:textId="77777777" w:rsidR="00181203" w:rsidRPr="00C16722" w:rsidRDefault="00181203" w:rsidP="00181203">
      <w:pPr>
        <w:rPr>
          <w:rFonts w:ascii="Arial" w:hAnsi="Arial" w:cs="Arial"/>
          <w:b/>
          <w:sz w:val="20"/>
        </w:rPr>
      </w:pPr>
      <w:r w:rsidRPr="00C16722">
        <w:rPr>
          <w:rFonts w:ascii="Arial" w:hAnsi="Arial" w:cs="Arial"/>
          <w:b/>
          <w:sz w:val="20"/>
        </w:rPr>
        <w:t xml:space="preserve">Centrale deurbediening </w:t>
      </w:r>
    </w:p>
    <w:p w14:paraId="103F8A9C" w14:textId="77777777" w:rsidR="00181203" w:rsidRPr="00C16722" w:rsidRDefault="00181203" w:rsidP="00181203">
      <w:pPr>
        <w:rPr>
          <w:rFonts w:ascii="Arial" w:hAnsi="Arial" w:cs="Arial"/>
          <w:sz w:val="20"/>
        </w:rPr>
      </w:pPr>
      <w:r w:rsidRPr="00C16722">
        <w:rPr>
          <w:rFonts w:ascii="Arial" w:hAnsi="Arial" w:cs="Arial"/>
          <w:i/>
          <w:sz w:val="20"/>
        </w:rPr>
        <w:t>Geef aan waar de bediening van de centrale deur zich bevindt en volgens welke instructies dat moet gebeuren.</w:t>
      </w:r>
      <w:r w:rsidRPr="00C16722">
        <w:rPr>
          <w:rFonts w:ascii="Arial" w:hAnsi="Arial" w:cs="Arial"/>
          <w:sz w:val="20"/>
        </w:rPr>
        <w:t xml:space="preserve"> </w:t>
      </w:r>
    </w:p>
    <w:p w14:paraId="70B52D74" w14:textId="77777777" w:rsidR="00181203" w:rsidRPr="00C16722" w:rsidRDefault="00181203" w:rsidP="00181203">
      <w:pPr>
        <w:rPr>
          <w:rFonts w:ascii="Arial" w:hAnsi="Arial" w:cs="Arial"/>
          <w:sz w:val="20"/>
        </w:rPr>
      </w:pPr>
    </w:p>
    <w:p w14:paraId="719DB07A" w14:textId="77777777" w:rsidR="00181203" w:rsidRPr="00C16722" w:rsidRDefault="00181203" w:rsidP="00181203">
      <w:pPr>
        <w:rPr>
          <w:rFonts w:ascii="Arial" w:hAnsi="Arial" w:cs="Arial"/>
          <w:sz w:val="20"/>
        </w:rPr>
      </w:pPr>
      <w:r w:rsidRPr="00C16722">
        <w:rPr>
          <w:rFonts w:ascii="Arial" w:hAnsi="Arial" w:cs="Arial"/>
          <w:sz w:val="20"/>
        </w:rPr>
        <w:t>Locatie bediening centrale deur</w:t>
      </w:r>
      <w:r w:rsidRPr="00C16722">
        <w:rPr>
          <w:rFonts w:ascii="Arial" w:hAnsi="Arial" w:cs="Arial"/>
          <w:sz w:val="20"/>
        </w:rPr>
        <w:tab/>
      </w:r>
      <w:r w:rsidRPr="00C16722">
        <w:rPr>
          <w:rFonts w:ascii="Arial" w:hAnsi="Arial" w:cs="Arial"/>
          <w:iCs/>
          <w:sz w:val="20"/>
        </w:rPr>
        <w:t>: …………………………………………………………..</w:t>
      </w:r>
    </w:p>
    <w:p w14:paraId="4988238B" w14:textId="77777777" w:rsidR="00181203" w:rsidRPr="00C16722" w:rsidRDefault="00181203" w:rsidP="00181203">
      <w:pPr>
        <w:rPr>
          <w:rFonts w:ascii="Arial" w:hAnsi="Arial" w:cs="Arial"/>
          <w:sz w:val="20"/>
        </w:rPr>
      </w:pPr>
      <w:r w:rsidRPr="00C16722">
        <w:rPr>
          <w:rFonts w:ascii="Arial" w:hAnsi="Arial" w:cs="Arial"/>
          <w:sz w:val="20"/>
        </w:rPr>
        <w:t>Instructies</w:t>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iCs/>
          <w:sz w:val="20"/>
        </w:rPr>
        <w:t>: …………………………………………………………..</w:t>
      </w:r>
    </w:p>
    <w:p w14:paraId="06C862A4" w14:textId="77777777" w:rsidR="00181203" w:rsidRPr="00C16722" w:rsidRDefault="00181203" w:rsidP="00181203">
      <w:pPr>
        <w:rPr>
          <w:rFonts w:ascii="Arial" w:hAnsi="Arial" w:cs="Arial"/>
          <w:sz w:val="20"/>
        </w:rPr>
      </w:pPr>
    </w:p>
    <w:p w14:paraId="507CEA92" w14:textId="77777777" w:rsidR="00181203" w:rsidRPr="00C16722" w:rsidRDefault="00181203">
      <w:pPr>
        <w:spacing w:after="200"/>
        <w:rPr>
          <w:rFonts w:ascii="Arial" w:hAnsi="Arial" w:cs="Arial"/>
          <w:b/>
          <w:sz w:val="20"/>
        </w:rPr>
      </w:pPr>
      <w:r w:rsidRPr="00C16722">
        <w:rPr>
          <w:rFonts w:ascii="Arial" w:hAnsi="Arial" w:cs="Arial"/>
          <w:b/>
          <w:sz w:val="20"/>
        </w:rPr>
        <w:br w:type="page"/>
      </w:r>
    </w:p>
    <w:p w14:paraId="633FB755" w14:textId="77777777" w:rsidR="00181203" w:rsidRPr="00C16722" w:rsidRDefault="00181203" w:rsidP="00181203">
      <w:pPr>
        <w:rPr>
          <w:rFonts w:ascii="Arial" w:hAnsi="Arial" w:cs="Arial"/>
          <w:b/>
          <w:sz w:val="20"/>
        </w:rPr>
      </w:pPr>
      <w:r w:rsidRPr="00C16722">
        <w:rPr>
          <w:rFonts w:ascii="Arial" w:hAnsi="Arial" w:cs="Arial"/>
          <w:b/>
          <w:sz w:val="20"/>
        </w:rPr>
        <w:t xml:space="preserve">Vluchtwegen </w:t>
      </w:r>
    </w:p>
    <w:p w14:paraId="1E691EFC" w14:textId="77777777" w:rsidR="00181203" w:rsidRPr="00C16722" w:rsidRDefault="00181203" w:rsidP="00181203">
      <w:pPr>
        <w:rPr>
          <w:rFonts w:ascii="Arial" w:hAnsi="Arial" w:cs="Arial"/>
          <w:sz w:val="20"/>
        </w:rPr>
      </w:pPr>
      <w:r w:rsidRPr="00C16722">
        <w:rPr>
          <w:rFonts w:ascii="Arial" w:hAnsi="Arial" w:cs="Arial"/>
          <w:i/>
          <w:sz w:val="20"/>
        </w:rPr>
        <w:t>Geef aan hoe de vluchtwegen zijn gemarkeerd.</w:t>
      </w:r>
      <w:r w:rsidRPr="00C16722">
        <w:rPr>
          <w:rFonts w:ascii="Arial" w:hAnsi="Arial" w:cs="Arial"/>
          <w:sz w:val="20"/>
        </w:rPr>
        <w:t xml:space="preserve"> </w:t>
      </w:r>
    </w:p>
    <w:p w14:paraId="41D65AA0" w14:textId="77777777" w:rsidR="00181203" w:rsidRPr="00C16722" w:rsidRDefault="00181203" w:rsidP="00181203">
      <w:pPr>
        <w:rPr>
          <w:rFonts w:ascii="Arial" w:hAnsi="Arial" w:cs="Arial"/>
          <w:i/>
          <w:sz w:val="20"/>
        </w:rPr>
      </w:pPr>
      <w:r w:rsidRPr="00C16722">
        <w:rPr>
          <w:rFonts w:ascii="Arial" w:hAnsi="Arial" w:cs="Arial"/>
          <w:i/>
          <w:sz w:val="20"/>
        </w:rPr>
        <w:t xml:space="preserve">Vluchtwegen en nooduitgangen moeten voorzien zijn van goede, verlichte </w:t>
      </w:r>
      <w:r w:rsidRPr="00C16722">
        <w:rPr>
          <w:rFonts w:ascii="Arial" w:hAnsi="Arial" w:cs="Arial"/>
          <w:b/>
          <w:bCs/>
          <w:i/>
          <w:sz w:val="20"/>
        </w:rPr>
        <w:t>richtingsbordjes</w:t>
      </w:r>
      <w:r w:rsidRPr="00C16722">
        <w:rPr>
          <w:rFonts w:ascii="Arial" w:hAnsi="Arial" w:cs="Arial"/>
          <w:i/>
          <w:sz w:val="20"/>
        </w:rPr>
        <w:t>. De volgende bordjes zijn verplicht:</w:t>
      </w:r>
    </w:p>
    <w:p w14:paraId="575F84FD" w14:textId="77777777" w:rsidR="00181203" w:rsidRPr="00C16722" w:rsidRDefault="00181203" w:rsidP="00C4093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Uitgang: pijl in kader (groen/wit)</w:t>
      </w:r>
    </w:p>
    <w:p w14:paraId="067DC816" w14:textId="77777777" w:rsidR="00181203" w:rsidRPr="00C16722" w:rsidRDefault="00181203" w:rsidP="00C40937">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Nooduitgang: rennende figuur, pijl, deur (groen/wit)</w:t>
      </w:r>
    </w:p>
    <w:p w14:paraId="2271B63B" w14:textId="77777777" w:rsidR="00181203" w:rsidRPr="00C16722" w:rsidRDefault="00181203" w:rsidP="00181203">
      <w:pPr>
        <w:rPr>
          <w:rFonts w:ascii="Arial" w:hAnsi="Arial" w:cs="Arial"/>
          <w:i/>
          <w:sz w:val="20"/>
        </w:rPr>
      </w:pPr>
      <w:r w:rsidRPr="00C16722">
        <w:rPr>
          <w:rFonts w:ascii="Arial" w:hAnsi="Arial" w:cs="Arial"/>
          <w:i/>
          <w:sz w:val="20"/>
        </w:rPr>
        <w:t xml:space="preserve">De vluchtwegen en nooduitgangen die bij het uitvallen van de verlichting slecht zichtbaar zijn, moet je voorzien van een adequate noodverlichting. </w:t>
      </w:r>
    </w:p>
    <w:p w14:paraId="7F68BEC9" w14:textId="77777777" w:rsidR="00181203" w:rsidRPr="00C16722" w:rsidRDefault="00181203" w:rsidP="00181203">
      <w:pPr>
        <w:rPr>
          <w:rFonts w:ascii="Arial" w:hAnsi="Arial" w:cs="Arial"/>
          <w:i/>
          <w:sz w:val="20"/>
        </w:rPr>
      </w:pPr>
      <w:r w:rsidRPr="00C16722">
        <w:rPr>
          <w:rFonts w:ascii="Arial" w:hAnsi="Arial" w:cs="Arial"/>
          <w:i/>
          <w:sz w:val="20"/>
        </w:rPr>
        <w:t xml:space="preserve">Het aantal en de omvang van de nooduitgangen en vluchtwegen moeten in overeenstemming zijn met de eisen van de gemeente en brandweer. Deuren van nooduitgangen en deuren op het traject van de vluchtwegen moet je op een eenvoudige manier van binnenuit naar buiten toe kunnen openen. </w:t>
      </w:r>
    </w:p>
    <w:p w14:paraId="706C1E8D" w14:textId="77777777" w:rsidR="00181203" w:rsidRPr="00C16722" w:rsidRDefault="00181203" w:rsidP="00181203">
      <w:pPr>
        <w:rPr>
          <w:rFonts w:ascii="Arial" w:hAnsi="Arial" w:cs="Arial"/>
          <w:sz w:val="20"/>
        </w:rPr>
      </w:pPr>
      <w:r w:rsidRPr="00C16722">
        <w:rPr>
          <w:rFonts w:ascii="Arial" w:hAnsi="Arial" w:cs="Arial"/>
          <w:i/>
          <w:sz w:val="20"/>
        </w:rPr>
        <w:t xml:space="preserve">Op strategische plaatsen, het liefst naast een toegangsdeur in bijvoorbeeld de gangen en de kantine, moet een overzichtelijke </w:t>
      </w:r>
      <w:r w:rsidRPr="00C16722">
        <w:rPr>
          <w:rFonts w:ascii="Arial" w:hAnsi="Arial" w:cs="Arial"/>
          <w:b/>
          <w:bCs/>
          <w:i/>
          <w:sz w:val="20"/>
          <w:u w:val="single"/>
        </w:rPr>
        <w:t>plattegrond</w:t>
      </w:r>
      <w:r w:rsidRPr="00C16722">
        <w:rPr>
          <w:rFonts w:ascii="Arial" w:hAnsi="Arial" w:cs="Arial"/>
          <w:i/>
          <w:sz w:val="20"/>
        </w:rPr>
        <w:t xml:space="preserve"> hangen waarop de kortste vluchtwegen en de nooduitgangen zijn aangegeven. Op vluchtwegen en voor nooduitgangen mogen geen obstakels, zoals kasten, plantenbakken, losse kapstokken e.d., staan.</w:t>
      </w:r>
    </w:p>
    <w:p w14:paraId="7EDCF909" w14:textId="77777777" w:rsidR="00181203" w:rsidRPr="00C16722" w:rsidRDefault="00181203" w:rsidP="00181203">
      <w:pPr>
        <w:rPr>
          <w:rFonts w:ascii="Arial" w:hAnsi="Arial" w:cs="Arial"/>
          <w:i/>
          <w:sz w:val="20"/>
        </w:rPr>
      </w:pPr>
    </w:p>
    <w:p w14:paraId="7E4ACB2C" w14:textId="77777777" w:rsidR="00181203" w:rsidRPr="00C16722" w:rsidRDefault="00181203" w:rsidP="00181203">
      <w:pPr>
        <w:rPr>
          <w:rFonts w:ascii="Arial" w:hAnsi="Arial" w:cs="Arial"/>
          <w:sz w:val="20"/>
        </w:rPr>
      </w:pPr>
      <w:r w:rsidRPr="00C16722">
        <w:rPr>
          <w:rFonts w:ascii="Arial" w:hAnsi="Arial" w:cs="Arial"/>
          <w:i/>
          <w:sz w:val="20"/>
        </w:rPr>
        <w:t>Er zijn verschillende typen nooduitgangen. Overleg met de brandweer wat de beste oplossing is. Schuif- en draaideuren mogen niet als nooduitgang dienen. Voor de beveiliging mag je een nooduitgang voorzien van een bewakingssysteem, maar dat mag de werking van de nooduitgang nooit (nadelig) beïnvloeden</w:t>
      </w:r>
      <w:r w:rsidRPr="00C16722">
        <w:rPr>
          <w:rFonts w:ascii="Arial" w:hAnsi="Arial" w:cs="Arial"/>
          <w:sz w:val="20"/>
        </w:rPr>
        <w:t>.</w:t>
      </w:r>
    </w:p>
    <w:p w14:paraId="16614F66" w14:textId="77777777" w:rsidR="00181203" w:rsidRPr="00C16722" w:rsidRDefault="00181203" w:rsidP="00181203">
      <w:pPr>
        <w:rPr>
          <w:rFonts w:ascii="Arial" w:hAnsi="Arial" w:cs="Arial"/>
          <w:sz w:val="20"/>
        </w:rPr>
      </w:pPr>
    </w:p>
    <w:p w14:paraId="2E2FABA3" w14:textId="77777777" w:rsidR="00181203" w:rsidRPr="00C16722" w:rsidRDefault="00181203" w:rsidP="00181203">
      <w:pPr>
        <w:rPr>
          <w:rFonts w:ascii="Arial" w:hAnsi="Arial" w:cs="Arial"/>
          <w:sz w:val="20"/>
        </w:rPr>
      </w:pPr>
      <w:r w:rsidRPr="00C16722">
        <w:rPr>
          <w:rFonts w:ascii="Arial" w:hAnsi="Arial" w:cs="Arial"/>
          <w:sz w:val="20"/>
        </w:rPr>
        <w:t>Aanduiding vluchtwegen</w:t>
      </w:r>
      <w:r w:rsidRPr="00C16722">
        <w:rPr>
          <w:rFonts w:ascii="Arial" w:hAnsi="Arial" w:cs="Arial"/>
          <w:iCs/>
          <w:sz w:val="20"/>
        </w:rPr>
        <w:t xml:space="preserve">: </w:t>
      </w:r>
      <w:r w:rsidRPr="00C16722">
        <w:rPr>
          <w:rFonts w:ascii="Arial" w:hAnsi="Arial" w:cs="Arial"/>
          <w:iCs/>
          <w:sz w:val="20"/>
        </w:rPr>
        <w:tab/>
        <w:t>zie tekeningen</w:t>
      </w:r>
    </w:p>
    <w:p w14:paraId="75D84CCD" w14:textId="77777777" w:rsidR="00181203" w:rsidRPr="00C16722" w:rsidRDefault="00181203" w:rsidP="00181203">
      <w:pPr>
        <w:rPr>
          <w:rFonts w:ascii="Arial" w:hAnsi="Arial" w:cs="Arial"/>
          <w:iCs/>
          <w:sz w:val="20"/>
        </w:rPr>
      </w:pPr>
      <w:r w:rsidRPr="00C16722">
        <w:rPr>
          <w:rFonts w:ascii="Arial" w:hAnsi="Arial" w:cs="Arial"/>
          <w:sz w:val="20"/>
        </w:rPr>
        <w:t>Locatie noodverlichting:</w:t>
      </w:r>
      <w:r w:rsidRPr="00C16722">
        <w:rPr>
          <w:rFonts w:ascii="Arial" w:hAnsi="Arial" w:cs="Arial"/>
          <w:sz w:val="20"/>
        </w:rPr>
        <w:tab/>
      </w:r>
      <w:r w:rsidRPr="00C16722">
        <w:rPr>
          <w:rFonts w:ascii="Arial" w:hAnsi="Arial" w:cs="Arial"/>
          <w:iCs/>
          <w:sz w:val="20"/>
        </w:rPr>
        <w:t>zie tekeningen</w:t>
      </w:r>
    </w:p>
    <w:p w14:paraId="06074458" w14:textId="77777777" w:rsidR="00181203" w:rsidRPr="00C16722" w:rsidRDefault="00181203" w:rsidP="00181203">
      <w:pPr>
        <w:rPr>
          <w:rFonts w:ascii="Arial" w:hAnsi="Arial" w:cs="Arial"/>
          <w:b/>
          <w:sz w:val="20"/>
        </w:rPr>
      </w:pPr>
      <w:r w:rsidRPr="00C16722">
        <w:rPr>
          <w:rFonts w:ascii="Arial" w:hAnsi="Arial" w:cs="Arial"/>
          <w:sz w:val="20"/>
        </w:rPr>
        <w:t>Locatie plattegronden:</w:t>
      </w:r>
      <w:r w:rsidRPr="00C16722">
        <w:rPr>
          <w:rFonts w:ascii="Arial" w:hAnsi="Arial" w:cs="Arial"/>
          <w:b/>
          <w:sz w:val="20"/>
        </w:rPr>
        <w:t xml:space="preserve"> </w:t>
      </w:r>
      <w:r w:rsidRPr="00C16722">
        <w:rPr>
          <w:rFonts w:ascii="Arial" w:hAnsi="Arial" w:cs="Arial"/>
          <w:iCs/>
          <w:sz w:val="20"/>
        </w:rPr>
        <w:tab/>
        <w:t>zie tekeningen</w:t>
      </w:r>
    </w:p>
    <w:p w14:paraId="5FD59EC9" w14:textId="77777777" w:rsidR="00181203" w:rsidRPr="00C16722" w:rsidRDefault="00181203" w:rsidP="00181203">
      <w:pPr>
        <w:rPr>
          <w:rFonts w:ascii="Arial" w:hAnsi="Arial" w:cs="Arial"/>
          <w:b/>
          <w:sz w:val="20"/>
        </w:rPr>
      </w:pPr>
    </w:p>
    <w:p w14:paraId="2139756A" w14:textId="77777777" w:rsidR="00181203" w:rsidRPr="00C16722" w:rsidRDefault="00181203" w:rsidP="00181203">
      <w:pPr>
        <w:rPr>
          <w:rFonts w:ascii="Arial" w:hAnsi="Arial" w:cs="Arial"/>
          <w:b/>
          <w:sz w:val="20"/>
        </w:rPr>
      </w:pPr>
      <w:r w:rsidRPr="00C16722">
        <w:rPr>
          <w:rFonts w:ascii="Arial" w:hAnsi="Arial" w:cs="Arial"/>
          <w:b/>
          <w:sz w:val="20"/>
        </w:rPr>
        <w:t>Verzamelplaats</w:t>
      </w:r>
    </w:p>
    <w:p w14:paraId="345A28AB" w14:textId="77777777" w:rsidR="00181203" w:rsidRPr="00C16722" w:rsidRDefault="00181203" w:rsidP="00181203">
      <w:pPr>
        <w:rPr>
          <w:rFonts w:ascii="Arial" w:hAnsi="Arial" w:cs="Arial"/>
          <w:i/>
          <w:sz w:val="20"/>
        </w:rPr>
      </w:pPr>
      <w:r w:rsidRPr="00C16722">
        <w:rPr>
          <w:rFonts w:ascii="Arial" w:hAnsi="Arial" w:cs="Arial"/>
          <w:i/>
          <w:sz w:val="20"/>
        </w:rPr>
        <w:t>Geef aan waar het personeel zich moet melden bij een ontruiming.</w:t>
      </w:r>
    </w:p>
    <w:p w14:paraId="01D6F4B4" w14:textId="77777777" w:rsidR="00181203" w:rsidRPr="00C16722" w:rsidRDefault="00181203" w:rsidP="00181203">
      <w:pPr>
        <w:rPr>
          <w:rFonts w:ascii="Arial" w:hAnsi="Arial" w:cs="Arial"/>
          <w:sz w:val="20"/>
        </w:rPr>
      </w:pPr>
    </w:p>
    <w:p w14:paraId="2E7642EE" w14:textId="77777777" w:rsidR="00181203" w:rsidRPr="00C16722" w:rsidRDefault="00181203" w:rsidP="00181203">
      <w:pPr>
        <w:rPr>
          <w:rFonts w:ascii="Arial" w:hAnsi="Arial" w:cs="Arial"/>
          <w:sz w:val="20"/>
        </w:rPr>
      </w:pPr>
      <w:r w:rsidRPr="00C16722">
        <w:rPr>
          <w:rFonts w:ascii="Arial" w:hAnsi="Arial" w:cs="Arial"/>
          <w:sz w:val="20"/>
        </w:rPr>
        <w:t>Verzamelplaats(en)</w:t>
      </w:r>
      <w:r w:rsidRPr="00C16722">
        <w:rPr>
          <w:rFonts w:ascii="Arial" w:hAnsi="Arial" w:cs="Arial"/>
          <w:iCs/>
          <w:sz w:val="20"/>
        </w:rPr>
        <w:tab/>
        <w:t>: ……………………………………………………………..</w:t>
      </w:r>
    </w:p>
    <w:p w14:paraId="09F27E61" w14:textId="77777777" w:rsidR="00181203" w:rsidRPr="00C16722" w:rsidRDefault="00181203" w:rsidP="00181203">
      <w:pPr>
        <w:rPr>
          <w:rFonts w:ascii="Arial" w:hAnsi="Arial" w:cs="Arial"/>
          <w:sz w:val="20"/>
        </w:rPr>
      </w:pPr>
    </w:p>
    <w:p w14:paraId="36E71885" w14:textId="77777777" w:rsidR="00181203" w:rsidRPr="00C16722" w:rsidRDefault="00181203" w:rsidP="00181203">
      <w:pPr>
        <w:rPr>
          <w:rFonts w:ascii="Arial" w:hAnsi="Arial" w:cs="Arial"/>
          <w:b/>
          <w:sz w:val="20"/>
        </w:rPr>
      </w:pPr>
      <w:r w:rsidRPr="00C16722">
        <w:rPr>
          <w:rFonts w:ascii="Arial" w:hAnsi="Arial" w:cs="Arial"/>
          <w:b/>
          <w:sz w:val="20"/>
        </w:rPr>
        <w:t xml:space="preserve">Brandmeldinstallatie (BMI) </w:t>
      </w:r>
    </w:p>
    <w:p w14:paraId="5AA47284" w14:textId="77777777" w:rsidR="00181203" w:rsidRPr="00C16722" w:rsidRDefault="00181203" w:rsidP="00181203">
      <w:pPr>
        <w:rPr>
          <w:rFonts w:ascii="Arial" w:hAnsi="Arial" w:cs="Arial"/>
          <w:i/>
          <w:sz w:val="20"/>
        </w:rPr>
      </w:pPr>
      <w:r w:rsidRPr="00C16722">
        <w:rPr>
          <w:rFonts w:ascii="Arial" w:hAnsi="Arial" w:cs="Arial"/>
          <w:i/>
          <w:sz w:val="20"/>
        </w:rPr>
        <w:t>Ga na of je op grond van het Gebruiksbesluit verplicht bent om een brandmeldinstallatie te installeren. Zo ja, zorg er dan voor dat er een brandmeldinstallatie geïnstalleerd is.</w:t>
      </w:r>
    </w:p>
    <w:p w14:paraId="71CA27BD" w14:textId="77777777" w:rsidR="00181203" w:rsidRPr="00C16722" w:rsidRDefault="00181203" w:rsidP="00181203">
      <w:pPr>
        <w:rPr>
          <w:rFonts w:ascii="Arial" w:hAnsi="Arial" w:cs="Arial"/>
          <w:i/>
          <w:sz w:val="20"/>
        </w:rPr>
      </w:pPr>
      <w:r w:rsidRPr="00C16722">
        <w:rPr>
          <w:rFonts w:ascii="Arial" w:hAnsi="Arial" w:cs="Arial"/>
          <w:i/>
          <w:sz w:val="20"/>
        </w:rPr>
        <w:t>Geef aan wie de beheerder brandmeldinstallatie is (voorheen Opgeleid Persoon) en waar de brandmeldinstallatie zich bevindt.</w:t>
      </w:r>
    </w:p>
    <w:p w14:paraId="73636C2D" w14:textId="77777777" w:rsidR="00181203" w:rsidRPr="00C16722" w:rsidRDefault="00181203" w:rsidP="00181203">
      <w:pPr>
        <w:rPr>
          <w:rFonts w:ascii="Arial" w:hAnsi="Arial" w:cs="Arial"/>
          <w:i/>
          <w:sz w:val="20"/>
        </w:rPr>
      </w:pPr>
    </w:p>
    <w:p w14:paraId="4839F78D" w14:textId="77777777" w:rsidR="00181203" w:rsidRPr="00C16722" w:rsidRDefault="00181203" w:rsidP="00181203">
      <w:pPr>
        <w:rPr>
          <w:rFonts w:ascii="Arial" w:hAnsi="Arial" w:cs="Arial"/>
          <w:iCs/>
          <w:sz w:val="20"/>
        </w:rPr>
      </w:pPr>
      <w:r w:rsidRPr="00C16722">
        <w:rPr>
          <w:rFonts w:ascii="Arial" w:hAnsi="Arial" w:cs="Arial"/>
          <w:iCs/>
          <w:sz w:val="20"/>
        </w:rPr>
        <w:t>Beheerder BMI</w:t>
      </w:r>
      <w:r w:rsidRPr="00C16722">
        <w:rPr>
          <w:rFonts w:ascii="Arial" w:hAnsi="Arial" w:cs="Arial"/>
          <w:iCs/>
          <w:sz w:val="20"/>
        </w:rPr>
        <w:tab/>
        <w:t>: ……………………………………………………………………..</w:t>
      </w:r>
    </w:p>
    <w:p w14:paraId="72DACA24" w14:textId="77777777" w:rsidR="00181203" w:rsidRPr="00C16722" w:rsidRDefault="00181203" w:rsidP="00181203">
      <w:pPr>
        <w:rPr>
          <w:rFonts w:ascii="Arial" w:hAnsi="Arial" w:cs="Arial"/>
          <w:b/>
          <w:sz w:val="20"/>
        </w:rPr>
      </w:pPr>
      <w:r w:rsidRPr="00C16722">
        <w:rPr>
          <w:rFonts w:ascii="Arial" w:hAnsi="Arial" w:cs="Arial"/>
          <w:iCs/>
          <w:sz w:val="20"/>
        </w:rPr>
        <w:t>Locatie BMI</w:t>
      </w:r>
      <w:r w:rsidRPr="00C16722">
        <w:rPr>
          <w:rFonts w:ascii="Arial" w:hAnsi="Arial" w:cs="Arial"/>
          <w:iCs/>
          <w:sz w:val="20"/>
        </w:rPr>
        <w:tab/>
      </w:r>
      <w:r w:rsidRPr="00C16722">
        <w:rPr>
          <w:rFonts w:ascii="Arial" w:hAnsi="Arial" w:cs="Arial"/>
          <w:iCs/>
          <w:sz w:val="20"/>
        </w:rPr>
        <w:tab/>
        <w:t>: zie tekeningen</w:t>
      </w:r>
    </w:p>
    <w:p w14:paraId="4E89B2D3" w14:textId="77777777" w:rsidR="00181203" w:rsidRPr="00C16722" w:rsidRDefault="00181203" w:rsidP="00181203">
      <w:pPr>
        <w:rPr>
          <w:rFonts w:ascii="Arial" w:hAnsi="Arial" w:cs="Arial"/>
          <w:i/>
          <w:sz w:val="20"/>
        </w:rPr>
      </w:pPr>
    </w:p>
    <w:p w14:paraId="139E2A49" w14:textId="77777777" w:rsidR="00181203" w:rsidRPr="00C16722" w:rsidRDefault="00181203">
      <w:pPr>
        <w:spacing w:after="200"/>
        <w:rPr>
          <w:rFonts w:ascii="Arial" w:hAnsi="Arial" w:cs="Arial"/>
          <w:b/>
          <w:sz w:val="20"/>
        </w:rPr>
      </w:pPr>
      <w:r w:rsidRPr="00C16722">
        <w:rPr>
          <w:rFonts w:ascii="Arial" w:hAnsi="Arial" w:cs="Arial"/>
          <w:b/>
          <w:sz w:val="20"/>
        </w:rPr>
        <w:br w:type="page"/>
      </w:r>
    </w:p>
    <w:p w14:paraId="35C8FFFF" w14:textId="77777777" w:rsidR="00181203" w:rsidRPr="00C16722" w:rsidRDefault="00181203" w:rsidP="00181203">
      <w:pPr>
        <w:rPr>
          <w:rFonts w:ascii="Arial" w:hAnsi="Arial" w:cs="Arial"/>
          <w:b/>
          <w:sz w:val="20"/>
        </w:rPr>
      </w:pPr>
      <w:r w:rsidRPr="00C16722">
        <w:rPr>
          <w:rFonts w:ascii="Arial" w:hAnsi="Arial" w:cs="Arial"/>
          <w:b/>
          <w:sz w:val="20"/>
        </w:rPr>
        <w:t xml:space="preserve">Ontruimingsalarminstallatie </w:t>
      </w:r>
    </w:p>
    <w:p w14:paraId="7B11AC6E" w14:textId="77777777" w:rsidR="00181203" w:rsidRPr="00C16722" w:rsidRDefault="00181203" w:rsidP="00181203">
      <w:pPr>
        <w:rPr>
          <w:rFonts w:ascii="Arial" w:hAnsi="Arial" w:cs="Arial"/>
          <w:i/>
          <w:sz w:val="20"/>
        </w:rPr>
      </w:pPr>
      <w:r w:rsidRPr="00C16722">
        <w:rPr>
          <w:rFonts w:ascii="Arial" w:hAnsi="Arial" w:cs="Arial"/>
          <w:i/>
          <w:sz w:val="20"/>
        </w:rPr>
        <w:t>Ga na of je op grond van het Gebruiksbesluit verplicht bent om een ontruimingsalarminstallatie te installeren. Zo ja, zorg er dan voor dat er een ontruimingsalarminstallatie geïnstalleerd is.</w:t>
      </w:r>
    </w:p>
    <w:p w14:paraId="7010ED25" w14:textId="77777777" w:rsidR="00181203" w:rsidRPr="00C16722" w:rsidRDefault="00181203" w:rsidP="00181203">
      <w:pPr>
        <w:rPr>
          <w:rFonts w:ascii="Arial" w:hAnsi="Arial" w:cs="Arial"/>
          <w:i/>
          <w:sz w:val="20"/>
        </w:rPr>
      </w:pPr>
      <w:r w:rsidRPr="00C16722">
        <w:rPr>
          <w:rFonts w:ascii="Arial" w:hAnsi="Arial" w:cs="Arial"/>
          <w:i/>
          <w:sz w:val="20"/>
        </w:rPr>
        <w:t xml:space="preserve">Geef aan waar de ontruimingsalarminstallatie zich bevindt, hoe en door wie deze bediend mag worden en hoe het beheer is geregeld. </w:t>
      </w:r>
    </w:p>
    <w:p w14:paraId="5466A7F1" w14:textId="77777777" w:rsidR="00181203" w:rsidRPr="00C16722" w:rsidRDefault="00181203" w:rsidP="00181203">
      <w:pPr>
        <w:rPr>
          <w:rFonts w:ascii="Arial" w:hAnsi="Arial" w:cs="Arial"/>
          <w:i/>
          <w:sz w:val="20"/>
        </w:rPr>
      </w:pPr>
    </w:p>
    <w:p w14:paraId="01459A01" w14:textId="77777777" w:rsidR="00181203" w:rsidRPr="00C16722" w:rsidRDefault="00181203" w:rsidP="00181203">
      <w:pPr>
        <w:rPr>
          <w:rFonts w:ascii="Arial" w:hAnsi="Arial" w:cs="Arial"/>
          <w:sz w:val="20"/>
        </w:rPr>
      </w:pPr>
      <w:r w:rsidRPr="00C16722">
        <w:rPr>
          <w:rFonts w:ascii="Arial" w:hAnsi="Arial" w:cs="Arial"/>
          <w:sz w:val="20"/>
        </w:rPr>
        <w:t>Bediener ontruimingsalarminstallatie</w:t>
      </w:r>
      <w:r w:rsidRPr="00C16722">
        <w:rPr>
          <w:rFonts w:ascii="Arial" w:hAnsi="Arial" w:cs="Arial"/>
          <w:sz w:val="20"/>
        </w:rPr>
        <w:tab/>
      </w:r>
      <w:r w:rsidRPr="00C16722">
        <w:rPr>
          <w:rFonts w:ascii="Arial" w:hAnsi="Arial" w:cs="Arial"/>
          <w:iCs/>
          <w:sz w:val="20"/>
        </w:rPr>
        <w:t>: ……………………………………………..</w:t>
      </w:r>
    </w:p>
    <w:p w14:paraId="6631B67C" w14:textId="77777777" w:rsidR="00181203" w:rsidRPr="00C16722" w:rsidRDefault="00181203" w:rsidP="00181203">
      <w:pPr>
        <w:rPr>
          <w:rFonts w:ascii="Arial" w:hAnsi="Arial" w:cs="Arial"/>
          <w:iCs/>
          <w:sz w:val="20"/>
        </w:rPr>
      </w:pPr>
      <w:r w:rsidRPr="00C16722">
        <w:rPr>
          <w:rFonts w:ascii="Arial" w:hAnsi="Arial" w:cs="Arial"/>
          <w:sz w:val="20"/>
        </w:rPr>
        <w:t>Beheerder ontruimingsalarminstallatie</w:t>
      </w:r>
      <w:r w:rsidRPr="00C16722">
        <w:rPr>
          <w:rFonts w:ascii="Arial" w:hAnsi="Arial" w:cs="Arial"/>
          <w:sz w:val="20"/>
        </w:rPr>
        <w:tab/>
        <w:t xml:space="preserve">: </w:t>
      </w:r>
      <w:r w:rsidRPr="00C16722">
        <w:rPr>
          <w:rFonts w:ascii="Arial" w:hAnsi="Arial" w:cs="Arial"/>
          <w:iCs/>
          <w:sz w:val="20"/>
        </w:rPr>
        <w:t>……………………………………………..</w:t>
      </w:r>
    </w:p>
    <w:p w14:paraId="1C328DA4" w14:textId="77777777" w:rsidR="00181203" w:rsidRPr="00C16722" w:rsidRDefault="00181203" w:rsidP="00181203">
      <w:pPr>
        <w:rPr>
          <w:rFonts w:ascii="Arial" w:hAnsi="Arial" w:cs="Arial"/>
          <w:b/>
          <w:sz w:val="20"/>
        </w:rPr>
      </w:pPr>
      <w:r w:rsidRPr="00C16722">
        <w:rPr>
          <w:rFonts w:ascii="Arial" w:hAnsi="Arial" w:cs="Arial"/>
          <w:iCs/>
          <w:sz w:val="20"/>
        </w:rPr>
        <w:t xml:space="preserve">Locatie </w:t>
      </w:r>
      <w:r w:rsidRPr="00C16722">
        <w:rPr>
          <w:rFonts w:ascii="Arial" w:hAnsi="Arial" w:cs="Arial"/>
          <w:sz w:val="20"/>
        </w:rPr>
        <w:t>ontruimingsalarminstallatie</w:t>
      </w:r>
      <w:r w:rsidRPr="00C16722">
        <w:rPr>
          <w:rFonts w:ascii="Arial" w:hAnsi="Arial" w:cs="Arial"/>
          <w:iCs/>
          <w:sz w:val="20"/>
        </w:rPr>
        <w:tab/>
      </w:r>
      <w:r w:rsidRPr="00C16722">
        <w:rPr>
          <w:rFonts w:ascii="Arial" w:hAnsi="Arial" w:cs="Arial"/>
          <w:iCs/>
          <w:sz w:val="20"/>
        </w:rPr>
        <w:tab/>
        <w:t>: zie tekeningen</w:t>
      </w:r>
    </w:p>
    <w:p w14:paraId="5A707C4E" w14:textId="77777777" w:rsidR="00181203" w:rsidRPr="00C16722" w:rsidRDefault="00181203" w:rsidP="00181203">
      <w:pPr>
        <w:rPr>
          <w:rFonts w:ascii="Arial" w:hAnsi="Arial" w:cs="Arial"/>
          <w:iCs/>
          <w:sz w:val="20"/>
        </w:rPr>
      </w:pPr>
    </w:p>
    <w:p w14:paraId="285DB13A" w14:textId="77777777" w:rsidR="00181203" w:rsidRPr="00C16722" w:rsidRDefault="00181203" w:rsidP="00181203">
      <w:pPr>
        <w:rPr>
          <w:rFonts w:ascii="Arial" w:hAnsi="Arial" w:cs="Arial"/>
          <w:b/>
          <w:sz w:val="20"/>
        </w:rPr>
      </w:pPr>
      <w:r w:rsidRPr="00C16722">
        <w:rPr>
          <w:rFonts w:ascii="Arial" w:hAnsi="Arial" w:cs="Arial"/>
          <w:b/>
          <w:sz w:val="20"/>
        </w:rPr>
        <w:t xml:space="preserve">Brandcompartimenten </w:t>
      </w:r>
    </w:p>
    <w:p w14:paraId="2D64BF56" w14:textId="77777777" w:rsidR="00181203" w:rsidRPr="00C16722" w:rsidRDefault="00181203" w:rsidP="00181203">
      <w:pPr>
        <w:rPr>
          <w:rFonts w:ascii="Arial" w:hAnsi="Arial" w:cs="Arial"/>
          <w:i/>
          <w:sz w:val="20"/>
        </w:rPr>
      </w:pPr>
      <w:r w:rsidRPr="00C16722">
        <w:rPr>
          <w:rFonts w:ascii="Arial" w:hAnsi="Arial" w:cs="Arial"/>
          <w:i/>
          <w:sz w:val="20"/>
        </w:rPr>
        <w:t>Bij de bouw zijn brandwerende scheidingen (wanden en deuren) aangebracht tussen verschillende delen. Geef op de tekeningen van het gebouw aan waar de brandwerende deuren en wanden zich bevinden.</w:t>
      </w:r>
    </w:p>
    <w:p w14:paraId="0D0D01BD" w14:textId="77777777" w:rsidR="00181203" w:rsidRPr="00C16722" w:rsidRDefault="00181203" w:rsidP="00181203">
      <w:pPr>
        <w:rPr>
          <w:rFonts w:ascii="Arial" w:hAnsi="Arial" w:cs="Arial"/>
          <w:sz w:val="20"/>
        </w:rPr>
      </w:pPr>
    </w:p>
    <w:p w14:paraId="47086BAD" w14:textId="77777777" w:rsidR="00181203" w:rsidRPr="00C16722" w:rsidRDefault="00181203" w:rsidP="00181203">
      <w:pPr>
        <w:rPr>
          <w:rFonts w:ascii="Arial" w:hAnsi="Arial" w:cs="Arial"/>
          <w:sz w:val="20"/>
        </w:rPr>
      </w:pPr>
      <w:r w:rsidRPr="00C16722">
        <w:rPr>
          <w:rFonts w:ascii="Arial" w:hAnsi="Arial" w:cs="Arial"/>
          <w:sz w:val="20"/>
        </w:rPr>
        <w:t>Brandcompartimenten</w:t>
      </w:r>
      <w:r w:rsidRPr="00C16722">
        <w:rPr>
          <w:rFonts w:ascii="Arial" w:hAnsi="Arial" w:cs="Arial"/>
          <w:sz w:val="20"/>
        </w:rPr>
        <w:tab/>
      </w:r>
      <w:r w:rsidRPr="00C16722">
        <w:rPr>
          <w:rFonts w:ascii="Arial" w:hAnsi="Arial" w:cs="Arial"/>
          <w:iCs/>
          <w:sz w:val="20"/>
        </w:rPr>
        <w:t>: zie tekeningen</w:t>
      </w:r>
    </w:p>
    <w:p w14:paraId="2917B8A5" w14:textId="77777777" w:rsidR="00181203" w:rsidRPr="00C16722" w:rsidRDefault="00181203" w:rsidP="00181203">
      <w:pPr>
        <w:rPr>
          <w:rFonts w:ascii="Arial" w:hAnsi="Arial" w:cs="Arial"/>
          <w:sz w:val="20"/>
        </w:rPr>
      </w:pPr>
    </w:p>
    <w:p w14:paraId="0E1361E5" w14:textId="77777777" w:rsidR="00181203" w:rsidRPr="00C16722" w:rsidRDefault="00181203" w:rsidP="00181203">
      <w:pPr>
        <w:rPr>
          <w:rFonts w:ascii="Arial" w:hAnsi="Arial" w:cs="Arial"/>
          <w:b/>
          <w:bCs/>
          <w:sz w:val="20"/>
        </w:rPr>
      </w:pPr>
      <w:r w:rsidRPr="00C16722">
        <w:rPr>
          <w:rFonts w:ascii="Arial" w:hAnsi="Arial" w:cs="Arial"/>
          <w:b/>
          <w:bCs/>
          <w:sz w:val="20"/>
        </w:rPr>
        <w:t>Bluswatervoorzieningen</w:t>
      </w:r>
    </w:p>
    <w:p w14:paraId="189F3A67" w14:textId="77777777" w:rsidR="00181203" w:rsidRPr="00C16722" w:rsidRDefault="00181203" w:rsidP="00181203">
      <w:pPr>
        <w:rPr>
          <w:rFonts w:ascii="Arial" w:hAnsi="Arial" w:cs="Arial"/>
          <w:i/>
          <w:iCs/>
          <w:sz w:val="20"/>
        </w:rPr>
      </w:pPr>
      <w:r w:rsidRPr="00C16722">
        <w:rPr>
          <w:rFonts w:ascii="Arial" w:hAnsi="Arial" w:cs="Arial"/>
          <w:i/>
          <w:iCs/>
          <w:sz w:val="20"/>
        </w:rPr>
        <w:t xml:space="preserve">Geef aan of de brandweer bij het blussen van een brand gebruik kan maken van een brandkraan of van een andere onuitputtelijke watervoorziening, bijvoorbeeld een rivier, haven, kanaal of sloot. Het is belangrijk dat deze watervoorziening altijd toegankelijk is. </w:t>
      </w:r>
    </w:p>
    <w:p w14:paraId="2F903B57" w14:textId="77777777" w:rsidR="00181203" w:rsidRPr="00C16722" w:rsidRDefault="00181203" w:rsidP="00181203">
      <w:pPr>
        <w:rPr>
          <w:rFonts w:ascii="Arial" w:hAnsi="Arial" w:cs="Arial"/>
          <w:i/>
          <w:iCs/>
          <w:sz w:val="20"/>
        </w:rPr>
      </w:pPr>
      <w:r w:rsidRPr="00C16722">
        <w:rPr>
          <w:rFonts w:ascii="Arial" w:hAnsi="Arial" w:cs="Arial"/>
          <w:i/>
          <w:iCs/>
          <w:sz w:val="20"/>
        </w:rPr>
        <w:t>Beschrijf hoe de situatie is bij de vestiging en waar deze watervoorziening zich bevindt. Je kunt deze voorziening aangeven op de plattegrond van de vestiging.</w:t>
      </w:r>
    </w:p>
    <w:p w14:paraId="4B413BBE" w14:textId="77777777" w:rsidR="00181203" w:rsidRPr="00C16722" w:rsidRDefault="00181203" w:rsidP="00181203">
      <w:pPr>
        <w:rPr>
          <w:rFonts w:ascii="Arial" w:hAnsi="Arial" w:cs="Arial"/>
          <w:sz w:val="20"/>
        </w:rPr>
      </w:pPr>
    </w:p>
    <w:p w14:paraId="209DB846" w14:textId="77777777" w:rsidR="00181203" w:rsidRPr="00C16722" w:rsidRDefault="00181203" w:rsidP="00181203">
      <w:pPr>
        <w:rPr>
          <w:rFonts w:ascii="Arial" w:hAnsi="Arial" w:cs="Arial"/>
          <w:sz w:val="20"/>
        </w:rPr>
      </w:pPr>
      <w:r w:rsidRPr="00C16722">
        <w:rPr>
          <w:rFonts w:ascii="Arial" w:hAnsi="Arial" w:cs="Arial"/>
          <w:sz w:val="20"/>
        </w:rPr>
        <w:t>Bluswatervoorzieningen</w:t>
      </w:r>
      <w:r w:rsidRPr="00C16722">
        <w:rPr>
          <w:rFonts w:ascii="Arial" w:hAnsi="Arial" w:cs="Arial"/>
          <w:sz w:val="20"/>
        </w:rPr>
        <w:tab/>
      </w:r>
      <w:r w:rsidRPr="00C16722">
        <w:rPr>
          <w:rFonts w:ascii="Arial" w:hAnsi="Arial" w:cs="Arial"/>
          <w:iCs/>
          <w:sz w:val="20"/>
        </w:rPr>
        <w:t>: zie tekeningen</w:t>
      </w:r>
    </w:p>
    <w:p w14:paraId="2C172E25" w14:textId="77777777" w:rsidR="00181203" w:rsidRPr="00C16722" w:rsidRDefault="00181203" w:rsidP="00181203">
      <w:pPr>
        <w:rPr>
          <w:rFonts w:ascii="Arial" w:hAnsi="Arial" w:cs="Arial"/>
          <w:sz w:val="20"/>
        </w:rPr>
      </w:pPr>
    </w:p>
    <w:p w14:paraId="64F8223B" w14:textId="21554F68" w:rsidR="005C089C" w:rsidRPr="00777203" w:rsidRDefault="005C089C">
      <w:pPr>
        <w:rPr>
          <w:rFonts w:ascii="Arial" w:eastAsiaTheme="majorEastAsia" w:hAnsi="Arial" w:cs="Arial"/>
          <w:b/>
          <w:color w:val="auto"/>
          <w:sz w:val="26"/>
          <w:szCs w:val="26"/>
        </w:rPr>
      </w:pPr>
    </w:p>
    <w:p w14:paraId="5DB31D82" w14:textId="2E5BC2CB" w:rsidR="00181203" w:rsidRPr="00777203" w:rsidRDefault="00181203" w:rsidP="00C40937">
      <w:pPr>
        <w:pStyle w:val="Kop3"/>
      </w:pPr>
      <w:r w:rsidRPr="00777203">
        <w:t>3</w:t>
      </w:r>
      <w:r w:rsidR="005C089C" w:rsidRPr="00777203">
        <w:t>.</w:t>
      </w:r>
      <w:r w:rsidRPr="00777203">
        <w:t xml:space="preserve"> Ontruimingsorganisatie</w:t>
      </w:r>
    </w:p>
    <w:p w14:paraId="352D5606" w14:textId="77777777" w:rsidR="00181203" w:rsidRPr="00C16722" w:rsidRDefault="00181203" w:rsidP="00181203">
      <w:pPr>
        <w:rPr>
          <w:rFonts w:ascii="Arial" w:hAnsi="Arial" w:cs="Arial"/>
          <w:i/>
          <w:iCs/>
          <w:sz w:val="20"/>
        </w:rPr>
      </w:pPr>
    </w:p>
    <w:p w14:paraId="3B7FFA64" w14:textId="10520242" w:rsidR="00181203" w:rsidRPr="00C16722" w:rsidRDefault="00181203" w:rsidP="00181203">
      <w:pPr>
        <w:rPr>
          <w:rFonts w:ascii="Arial" w:hAnsi="Arial" w:cs="Arial"/>
          <w:sz w:val="20"/>
        </w:rPr>
      </w:pPr>
      <w:r w:rsidRPr="00C16722">
        <w:rPr>
          <w:rFonts w:ascii="Arial" w:hAnsi="Arial" w:cs="Arial"/>
          <w:i/>
          <w:iCs/>
          <w:sz w:val="20"/>
        </w:rPr>
        <w:t>Vul hieronder de naam/namen in van de BHV’er(s) met hun taken. Als er meer BHV’ers zijn, kun je hieronder ook hun BHV-functie aangeven (bijvoorbeeld: hoofd BHV, ploegleider, BHV’er).</w:t>
      </w:r>
    </w:p>
    <w:p w14:paraId="37B592F7" w14:textId="77777777" w:rsidR="00181203" w:rsidRPr="00C16722" w:rsidRDefault="00181203" w:rsidP="00181203">
      <w:pPr>
        <w:rPr>
          <w:rFonts w:ascii="Arial" w:hAnsi="Arial" w:cs="Arial"/>
          <w:sz w:val="20"/>
        </w:rPr>
      </w:pPr>
    </w:p>
    <w:p w14:paraId="4BD3CFE4" w14:textId="77777777" w:rsidR="00181203" w:rsidRPr="00C16722" w:rsidRDefault="00181203" w:rsidP="00181203">
      <w:pPr>
        <w:rPr>
          <w:rFonts w:ascii="Arial" w:hAnsi="Arial" w:cs="Arial"/>
          <w:b/>
          <w:sz w:val="20"/>
        </w:rPr>
      </w:pPr>
      <w:r w:rsidRPr="00C16722">
        <w:rPr>
          <w:rFonts w:ascii="Arial" w:hAnsi="Arial" w:cs="Arial"/>
          <w:b/>
          <w:sz w:val="20"/>
        </w:rPr>
        <w:t>3.1 Overzicht van de BHV’ers</w:t>
      </w:r>
    </w:p>
    <w:p w14:paraId="17DB4695" w14:textId="77777777" w:rsidR="00181203" w:rsidRPr="00C16722" w:rsidRDefault="00181203" w:rsidP="00181203">
      <w:pPr>
        <w:rPr>
          <w:rFonts w:ascii="Arial" w:hAnsi="Arial" w:cs="Arial"/>
          <w:sz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1800"/>
        <w:gridCol w:w="1980"/>
        <w:gridCol w:w="3060"/>
      </w:tblGrid>
      <w:tr w:rsidR="00181203" w:rsidRPr="00C16722" w14:paraId="2602DD49" w14:textId="77777777" w:rsidTr="00181203">
        <w:tc>
          <w:tcPr>
            <w:tcW w:w="2808" w:type="dxa"/>
            <w:shd w:val="clear" w:color="auto" w:fill="E0E0E0"/>
          </w:tcPr>
          <w:p w14:paraId="522F730E" w14:textId="77777777" w:rsidR="00181203" w:rsidRPr="00C16722" w:rsidRDefault="00181203" w:rsidP="00181203">
            <w:pPr>
              <w:rPr>
                <w:rFonts w:ascii="Arial" w:hAnsi="Arial" w:cs="Arial"/>
                <w:b/>
                <w:sz w:val="20"/>
              </w:rPr>
            </w:pPr>
            <w:r w:rsidRPr="00C16722">
              <w:rPr>
                <w:rFonts w:ascii="Arial" w:hAnsi="Arial" w:cs="Arial"/>
                <w:b/>
                <w:sz w:val="20"/>
              </w:rPr>
              <w:t>BHV’er</w:t>
            </w:r>
          </w:p>
        </w:tc>
        <w:tc>
          <w:tcPr>
            <w:tcW w:w="1800" w:type="dxa"/>
            <w:shd w:val="clear" w:color="auto" w:fill="E0E0E0"/>
          </w:tcPr>
          <w:p w14:paraId="015DD162" w14:textId="77777777" w:rsidR="00181203" w:rsidRPr="00C16722" w:rsidRDefault="00181203" w:rsidP="00181203">
            <w:pPr>
              <w:rPr>
                <w:rFonts w:ascii="Arial" w:hAnsi="Arial" w:cs="Arial"/>
                <w:b/>
                <w:iCs/>
                <w:sz w:val="20"/>
              </w:rPr>
            </w:pPr>
            <w:r w:rsidRPr="00C16722">
              <w:rPr>
                <w:rFonts w:ascii="Arial" w:hAnsi="Arial" w:cs="Arial"/>
                <w:b/>
                <w:iCs/>
                <w:sz w:val="20"/>
              </w:rPr>
              <w:t>Afdeling</w:t>
            </w:r>
          </w:p>
          <w:p w14:paraId="0736424B" w14:textId="77777777" w:rsidR="00181203" w:rsidRPr="00C16722" w:rsidRDefault="00181203" w:rsidP="00181203">
            <w:pPr>
              <w:rPr>
                <w:rFonts w:ascii="Arial" w:hAnsi="Arial" w:cs="Arial"/>
                <w:b/>
                <w:sz w:val="20"/>
              </w:rPr>
            </w:pPr>
          </w:p>
        </w:tc>
        <w:tc>
          <w:tcPr>
            <w:tcW w:w="1980" w:type="dxa"/>
            <w:shd w:val="clear" w:color="auto" w:fill="E0E0E0"/>
          </w:tcPr>
          <w:p w14:paraId="4799F8BC" w14:textId="77777777" w:rsidR="00181203" w:rsidRPr="00C16722" w:rsidRDefault="00181203" w:rsidP="00181203">
            <w:pPr>
              <w:rPr>
                <w:rFonts w:ascii="Arial" w:hAnsi="Arial" w:cs="Arial"/>
                <w:b/>
                <w:iCs/>
                <w:sz w:val="20"/>
              </w:rPr>
            </w:pPr>
            <w:r w:rsidRPr="00C16722">
              <w:rPr>
                <w:rFonts w:ascii="Arial" w:hAnsi="Arial" w:cs="Arial"/>
                <w:b/>
                <w:iCs/>
                <w:sz w:val="20"/>
              </w:rPr>
              <w:t>BHV-functie</w:t>
            </w:r>
          </w:p>
        </w:tc>
        <w:tc>
          <w:tcPr>
            <w:tcW w:w="3060" w:type="dxa"/>
            <w:shd w:val="clear" w:color="auto" w:fill="E0E0E0"/>
          </w:tcPr>
          <w:p w14:paraId="78E82031" w14:textId="77777777" w:rsidR="00181203" w:rsidRPr="00C16722" w:rsidRDefault="00181203" w:rsidP="00181203">
            <w:pPr>
              <w:rPr>
                <w:rFonts w:ascii="Arial" w:hAnsi="Arial" w:cs="Arial"/>
                <w:b/>
                <w:iCs/>
                <w:sz w:val="20"/>
              </w:rPr>
            </w:pPr>
            <w:r w:rsidRPr="00C16722">
              <w:rPr>
                <w:rFonts w:ascii="Arial" w:hAnsi="Arial" w:cs="Arial"/>
                <w:b/>
                <w:iCs/>
                <w:sz w:val="20"/>
              </w:rPr>
              <w:t>BHV-taak</w:t>
            </w:r>
          </w:p>
          <w:p w14:paraId="7C2802DD" w14:textId="77777777" w:rsidR="00181203" w:rsidRPr="00C16722" w:rsidRDefault="00181203" w:rsidP="00181203">
            <w:pPr>
              <w:rPr>
                <w:rFonts w:ascii="Arial" w:hAnsi="Arial" w:cs="Arial"/>
                <w:b/>
                <w:iCs/>
                <w:sz w:val="20"/>
              </w:rPr>
            </w:pPr>
          </w:p>
        </w:tc>
      </w:tr>
      <w:tr w:rsidR="00181203" w:rsidRPr="00C16722" w14:paraId="025584A4" w14:textId="77777777" w:rsidTr="00181203">
        <w:tc>
          <w:tcPr>
            <w:tcW w:w="2808" w:type="dxa"/>
            <w:shd w:val="clear" w:color="auto" w:fill="auto"/>
          </w:tcPr>
          <w:p w14:paraId="56EFFCE1" w14:textId="77777777" w:rsidR="00181203" w:rsidRPr="00C16722" w:rsidRDefault="00181203" w:rsidP="00181203">
            <w:pPr>
              <w:rPr>
                <w:rFonts w:ascii="Arial" w:hAnsi="Arial" w:cs="Arial"/>
                <w:iCs/>
                <w:sz w:val="20"/>
              </w:rPr>
            </w:pPr>
            <w:r w:rsidRPr="00C16722">
              <w:rPr>
                <w:rFonts w:ascii="Arial" w:hAnsi="Arial" w:cs="Arial"/>
                <w:iCs/>
                <w:sz w:val="20"/>
              </w:rPr>
              <w:t>(naam)</w:t>
            </w:r>
          </w:p>
          <w:p w14:paraId="4FC528E4" w14:textId="77777777" w:rsidR="00181203" w:rsidRPr="00C16722" w:rsidRDefault="00181203" w:rsidP="00181203">
            <w:pPr>
              <w:rPr>
                <w:rFonts w:ascii="Arial" w:hAnsi="Arial" w:cs="Arial"/>
                <w:iCs/>
                <w:sz w:val="20"/>
              </w:rPr>
            </w:pPr>
            <w:r w:rsidRPr="00C16722">
              <w:rPr>
                <w:rFonts w:ascii="Arial" w:hAnsi="Arial" w:cs="Arial"/>
                <w:iCs/>
                <w:sz w:val="20"/>
              </w:rPr>
              <w:t>….………………………</w:t>
            </w:r>
          </w:p>
          <w:p w14:paraId="59BE94E8" w14:textId="77777777" w:rsidR="00181203" w:rsidRPr="00C16722" w:rsidRDefault="00181203" w:rsidP="00181203">
            <w:pPr>
              <w:rPr>
                <w:rFonts w:ascii="Arial" w:hAnsi="Arial" w:cs="Arial"/>
                <w:iCs/>
                <w:sz w:val="20"/>
              </w:rPr>
            </w:pPr>
            <w:r w:rsidRPr="00C16722">
              <w:rPr>
                <w:rFonts w:ascii="Arial" w:hAnsi="Arial" w:cs="Arial"/>
                <w:iCs/>
                <w:sz w:val="20"/>
              </w:rPr>
              <w:t>…………………………</w:t>
            </w:r>
          </w:p>
        </w:tc>
        <w:tc>
          <w:tcPr>
            <w:tcW w:w="1800" w:type="dxa"/>
            <w:shd w:val="clear" w:color="auto" w:fill="auto"/>
          </w:tcPr>
          <w:p w14:paraId="7F637F90" w14:textId="77777777" w:rsidR="00181203" w:rsidRPr="00C16722" w:rsidRDefault="00181203" w:rsidP="00181203">
            <w:pPr>
              <w:rPr>
                <w:rFonts w:ascii="Arial" w:hAnsi="Arial" w:cs="Arial"/>
                <w:sz w:val="20"/>
              </w:rPr>
            </w:pPr>
          </w:p>
          <w:p w14:paraId="2721BE1C" w14:textId="77777777" w:rsidR="00181203" w:rsidRPr="00C16722" w:rsidRDefault="00181203" w:rsidP="00181203">
            <w:pPr>
              <w:rPr>
                <w:rFonts w:ascii="Arial" w:hAnsi="Arial" w:cs="Arial"/>
                <w:sz w:val="20"/>
              </w:rPr>
            </w:pPr>
            <w:r w:rsidRPr="00C16722">
              <w:rPr>
                <w:rFonts w:ascii="Arial" w:hAnsi="Arial" w:cs="Arial"/>
                <w:sz w:val="20"/>
              </w:rPr>
              <w:t>………………</w:t>
            </w:r>
          </w:p>
          <w:p w14:paraId="54870951" w14:textId="77777777" w:rsidR="00181203" w:rsidRPr="00C16722" w:rsidRDefault="00181203" w:rsidP="00181203">
            <w:pPr>
              <w:rPr>
                <w:rFonts w:ascii="Arial" w:hAnsi="Arial" w:cs="Arial"/>
                <w:sz w:val="20"/>
              </w:rPr>
            </w:pPr>
            <w:r w:rsidRPr="00C16722">
              <w:rPr>
                <w:rFonts w:ascii="Arial" w:hAnsi="Arial" w:cs="Arial"/>
                <w:sz w:val="20"/>
              </w:rPr>
              <w:t>………………</w:t>
            </w:r>
          </w:p>
        </w:tc>
        <w:tc>
          <w:tcPr>
            <w:tcW w:w="1980" w:type="dxa"/>
            <w:shd w:val="clear" w:color="auto" w:fill="auto"/>
          </w:tcPr>
          <w:p w14:paraId="5B7D5DC3" w14:textId="77777777" w:rsidR="00181203" w:rsidRPr="00C16722" w:rsidRDefault="00181203" w:rsidP="00181203">
            <w:pPr>
              <w:rPr>
                <w:rFonts w:ascii="Arial" w:hAnsi="Arial" w:cs="Arial"/>
                <w:sz w:val="20"/>
              </w:rPr>
            </w:pPr>
          </w:p>
          <w:p w14:paraId="7382ECE9" w14:textId="26C19EB5" w:rsidR="00181203" w:rsidRPr="00C16722" w:rsidRDefault="00181203" w:rsidP="00181203">
            <w:pPr>
              <w:rPr>
                <w:rFonts w:ascii="Arial" w:hAnsi="Arial" w:cs="Arial"/>
                <w:sz w:val="20"/>
              </w:rPr>
            </w:pPr>
            <w:r w:rsidRPr="00C16722">
              <w:rPr>
                <w:rFonts w:ascii="Arial" w:hAnsi="Arial" w:cs="Arial"/>
                <w:sz w:val="20"/>
              </w:rPr>
              <w:t>……………………………………</w:t>
            </w:r>
            <w:r w:rsidR="00AE580D">
              <w:rPr>
                <w:rFonts w:ascii="Arial" w:hAnsi="Arial" w:cs="Arial"/>
                <w:sz w:val="20"/>
              </w:rPr>
              <w:t>……</w:t>
            </w:r>
          </w:p>
        </w:tc>
        <w:tc>
          <w:tcPr>
            <w:tcW w:w="3060" w:type="dxa"/>
            <w:shd w:val="clear" w:color="auto" w:fill="auto"/>
          </w:tcPr>
          <w:p w14:paraId="00C79624" w14:textId="77777777" w:rsidR="00181203" w:rsidRPr="00C16722" w:rsidRDefault="00181203" w:rsidP="00C4093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Ontruimer</w:t>
            </w:r>
          </w:p>
          <w:p w14:paraId="03D7A159" w14:textId="77777777" w:rsidR="00181203" w:rsidRPr="00C16722" w:rsidRDefault="00181203" w:rsidP="00C40937">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Allround</w:t>
            </w:r>
          </w:p>
        </w:tc>
      </w:tr>
      <w:tr w:rsidR="00181203" w:rsidRPr="00C16722" w14:paraId="4A19BDE8" w14:textId="77777777" w:rsidTr="00181203">
        <w:tc>
          <w:tcPr>
            <w:tcW w:w="2808" w:type="dxa"/>
            <w:shd w:val="clear" w:color="auto" w:fill="auto"/>
          </w:tcPr>
          <w:p w14:paraId="25CE341F" w14:textId="77777777" w:rsidR="00181203" w:rsidRPr="00C16722" w:rsidRDefault="00181203" w:rsidP="00181203">
            <w:pPr>
              <w:rPr>
                <w:rFonts w:ascii="Arial" w:hAnsi="Arial" w:cs="Arial"/>
                <w:iCs/>
                <w:sz w:val="20"/>
              </w:rPr>
            </w:pPr>
            <w:r w:rsidRPr="00C16722">
              <w:rPr>
                <w:rFonts w:ascii="Arial" w:hAnsi="Arial" w:cs="Arial"/>
                <w:iCs/>
                <w:sz w:val="20"/>
              </w:rPr>
              <w:t>(naam)</w:t>
            </w:r>
          </w:p>
          <w:p w14:paraId="72B247BA" w14:textId="77777777" w:rsidR="00181203" w:rsidRPr="00C16722" w:rsidRDefault="00181203" w:rsidP="00181203">
            <w:pPr>
              <w:rPr>
                <w:rFonts w:ascii="Arial" w:hAnsi="Arial" w:cs="Arial"/>
                <w:iCs/>
                <w:sz w:val="20"/>
              </w:rPr>
            </w:pPr>
            <w:r w:rsidRPr="00C16722">
              <w:rPr>
                <w:rFonts w:ascii="Arial" w:hAnsi="Arial" w:cs="Arial"/>
                <w:iCs/>
                <w:sz w:val="20"/>
              </w:rPr>
              <w:t>….………………………</w:t>
            </w:r>
          </w:p>
          <w:p w14:paraId="3C76AE5F" w14:textId="77777777" w:rsidR="00181203" w:rsidRPr="00C16722" w:rsidRDefault="00181203" w:rsidP="00181203">
            <w:pPr>
              <w:rPr>
                <w:rFonts w:ascii="Arial" w:hAnsi="Arial" w:cs="Arial"/>
                <w:iCs/>
                <w:sz w:val="20"/>
              </w:rPr>
            </w:pPr>
            <w:r w:rsidRPr="00C16722">
              <w:rPr>
                <w:rFonts w:ascii="Arial" w:hAnsi="Arial" w:cs="Arial"/>
                <w:iCs/>
                <w:sz w:val="20"/>
              </w:rPr>
              <w:t>…………………………</w:t>
            </w:r>
          </w:p>
        </w:tc>
        <w:tc>
          <w:tcPr>
            <w:tcW w:w="1800" w:type="dxa"/>
            <w:shd w:val="clear" w:color="auto" w:fill="auto"/>
          </w:tcPr>
          <w:p w14:paraId="300C3978" w14:textId="77777777" w:rsidR="00181203" w:rsidRPr="00C16722" w:rsidRDefault="00181203" w:rsidP="00181203">
            <w:pPr>
              <w:rPr>
                <w:rFonts w:ascii="Arial" w:hAnsi="Arial" w:cs="Arial"/>
                <w:sz w:val="20"/>
              </w:rPr>
            </w:pPr>
          </w:p>
          <w:p w14:paraId="60058AF5" w14:textId="77777777" w:rsidR="00181203" w:rsidRPr="00C16722" w:rsidRDefault="00181203" w:rsidP="00181203">
            <w:pPr>
              <w:rPr>
                <w:rFonts w:ascii="Arial" w:hAnsi="Arial" w:cs="Arial"/>
                <w:sz w:val="20"/>
              </w:rPr>
            </w:pPr>
            <w:r w:rsidRPr="00C16722">
              <w:rPr>
                <w:rFonts w:ascii="Arial" w:hAnsi="Arial" w:cs="Arial"/>
                <w:sz w:val="20"/>
              </w:rPr>
              <w:t>………………………………</w:t>
            </w:r>
          </w:p>
        </w:tc>
        <w:tc>
          <w:tcPr>
            <w:tcW w:w="1980" w:type="dxa"/>
            <w:shd w:val="clear" w:color="auto" w:fill="auto"/>
          </w:tcPr>
          <w:p w14:paraId="4FB0B517" w14:textId="77777777" w:rsidR="00181203" w:rsidRPr="00C16722" w:rsidRDefault="00181203" w:rsidP="00181203">
            <w:pPr>
              <w:rPr>
                <w:rFonts w:ascii="Arial" w:hAnsi="Arial" w:cs="Arial"/>
                <w:sz w:val="20"/>
              </w:rPr>
            </w:pPr>
          </w:p>
          <w:p w14:paraId="49201643" w14:textId="55C73F2F" w:rsidR="00181203" w:rsidRPr="00C16722" w:rsidRDefault="00181203" w:rsidP="00181203">
            <w:pPr>
              <w:rPr>
                <w:rFonts w:ascii="Arial" w:hAnsi="Arial" w:cs="Arial"/>
                <w:sz w:val="20"/>
              </w:rPr>
            </w:pPr>
            <w:r w:rsidRPr="00C16722">
              <w:rPr>
                <w:rFonts w:ascii="Arial" w:hAnsi="Arial" w:cs="Arial"/>
                <w:sz w:val="20"/>
              </w:rPr>
              <w:t>……………………………………</w:t>
            </w:r>
            <w:r w:rsidR="00AE580D">
              <w:rPr>
                <w:rFonts w:ascii="Arial" w:hAnsi="Arial" w:cs="Arial"/>
                <w:sz w:val="20"/>
              </w:rPr>
              <w:t>……</w:t>
            </w:r>
          </w:p>
        </w:tc>
        <w:tc>
          <w:tcPr>
            <w:tcW w:w="3060" w:type="dxa"/>
            <w:shd w:val="clear" w:color="auto" w:fill="auto"/>
          </w:tcPr>
          <w:p w14:paraId="6F02D92F" w14:textId="77777777" w:rsidR="00181203" w:rsidRPr="00C16722" w:rsidRDefault="00181203" w:rsidP="00C40937">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Ontruimer</w:t>
            </w:r>
          </w:p>
          <w:p w14:paraId="5B52DFE7" w14:textId="77777777" w:rsidR="00181203" w:rsidRPr="00C16722" w:rsidRDefault="00181203" w:rsidP="00C40937">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sz w:val="20"/>
              </w:rPr>
            </w:pPr>
            <w:r w:rsidRPr="00C16722">
              <w:rPr>
                <w:rFonts w:ascii="Arial" w:hAnsi="Arial" w:cs="Arial"/>
                <w:sz w:val="20"/>
              </w:rPr>
              <w:t>Allround</w:t>
            </w:r>
          </w:p>
          <w:p w14:paraId="15647644" w14:textId="77777777" w:rsidR="00181203" w:rsidRPr="00C16722" w:rsidRDefault="00181203" w:rsidP="00181203">
            <w:pPr>
              <w:rPr>
                <w:rFonts w:ascii="Arial" w:hAnsi="Arial" w:cs="Arial"/>
                <w:sz w:val="20"/>
              </w:rPr>
            </w:pPr>
          </w:p>
        </w:tc>
      </w:tr>
    </w:tbl>
    <w:p w14:paraId="589757C1" w14:textId="77777777" w:rsidR="00181203" w:rsidRPr="00C16722" w:rsidRDefault="00181203" w:rsidP="00181203">
      <w:pPr>
        <w:rPr>
          <w:rFonts w:ascii="Arial" w:hAnsi="Arial" w:cs="Arial"/>
          <w:sz w:val="20"/>
        </w:rPr>
      </w:pPr>
    </w:p>
    <w:p w14:paraId="604E1AF0" w14:textId="77777777" w:rsidR="00181203" w:rsidRPr="00C16722" w:rsidRDefault="00181203" w:rsidP="00181203">
      <w:pPr>
        <w:rPr>
          <w:rFonts w:ascii="Arial" w:hAnsi="Arial" w:cs="Arial"/>
          <w:b/>
          <w:sz w:val="20"/>
        </w:rPr>
      </w:pPr>
      <w:r w:rsidRPr="00C16722">
        <w:rPr>
          <w:rFonts w:ascii="Arial" w:hAnsi="Arial" w:cs="Arial"/>
          <w:b/>
          <w:sz w:val="20"/>
        </w:rPr>
        <w:t>3.2 Operationaliteit van de BHV’ers</w:t>
      </w:r>
    </w:p>
    <w:p w14:paraId="2F6C6439" w14:textId="77777777" w:rsidR="00181203" w:rsidRPr="00C16722" w:rsidRDefault="00181203" w:rsidP="00181203">
      <w:pPr>
        <w:rPr>
          <w:rFonts w:ascii="Arial" w:hAnsi="Arial" w:cs="Arial"/>
          <w:i/>
          <w:sz w:val="20"/>
        </w:rPr>
      </w:pPr>
      <w:r w:rsidRPr="00C16722">
        <w:rPr>
          <w:rFonts w:ascii="Arial" w:hAnsi="Arial" w:cs="Arial"/>
          <w:i/>
          <w:sz w:val="20"/>
        </w:rPr>
        <w:t xml:space="preserve">Geef aan binnen hoeveel minuten de BHV’ers ter plaatse moeten zijn bij een ontruiming. </w:t>
      </w:r>
    </w:p>
    <w:p w14:paraId="6C4D9BEC" w14:textId="77777777" w:rsidR="00181203" w:rsidRPr="00C16722" w:rsidRDefault="00181203" w:rsidP="00181203">
      <w:pPr>
        <w:rPr>
          <w:rFonts w:ascii="Arial" w:hAnsi="Arial" w:cs="Arial"/>
          <w:sz w:val="20"/>
        </w:rPr>
      </w:pPr>
    </w:p>
    <w:p w14:paraId="786395EE" w14:textId="77777777" w:rsidR="00181203" w:rsidRPr="00C16722" w:rsidRDefault="00181203" w:rsidP="00181203">
      <w:pPr>
        <w:rPr>
          <w:rFonts w:ascii="Arial" w:hAnsi="Arial" w:cs="Arial"/>
          <w:b/>
          <w:sz w:val="20"/>
        </w:rPr>
      </w:pPr>
      <w:r w:rsidRPr="00C16722">
        <w:rPr>
          <w:rFonts w:ascii="Arial" w:hAnsi="Arial" w:cs="Arial"/>
          <w:sz w:val="20"/>
        </w:rPr>
        <w:t>Responstijd bij een ontruiming</w:t>
      </w:r>
      <w:r w:rsidRPr="00C16722">
        <w:rPr>
          <w:rFonts w:ascii="Arial" w:hAnsi="Arial" w:cs="Arial"/>
          <w:sz w:val="20"/>
        </w:rPr>
        <w:tab/>
      </w:r>
      <w:r w:rsidRPr="00C16722">
        <w:rPr>
          <w:rFonts w:ascii="Arial" w:hAnsi="Arial" w:cs="Arial"/>
          <w:iCs/>
          <w:sz w:val="20"/>
        </w:rPr>
        <w:t>: …………minuten</w:t>
      </w:r>
    </w:p>
    <w:p w14:paraId="1F7BCC91" w14:textId="77777777" w:rsidR="00181203" w:rsidRPr="00C16722" w:rsidRDefault="00181203" w:rsidP="00181203">
      <w:pPr>
        <w:rPr>
          <w:rFonts w:ascii="Arial" w:hAnsi="Arial" w:cs="Arial"/>
          <w:b/>
          <w:sz w:val="20"/>
        </w:rPr>
      </w:pPr>
    </w:p>
    <w:p w14:paraId="6B6388F3" w14:textId="77777777" w:rsidR="00181203" w:rsidRPr="00C16722" w:rsidRDefault="00181203" w:rsidP="00181203">
      <w:pPr>
        <w:rPr>
          <w:rFonts w:ascii="Arial" w:hAnsi="Arial" w:cs="Arial"/>
          <w:sz w:val="20"/>
        </w:rPr>
      </w:pPr>
      <w:r w:rsidRPr="00C16722">
        <w:rPr>
          <w:rFonts w:ascii="Arial" w:hAnsi="Arial" w:cs="Arial"/>
          <w:b/>
          <w:sz w:val="20"/>
        </w:rPr>
        <w:t>3.3 Beschikbaarheid en aanwezigheid van de BHV’ers</w:t>
      </w:r>
    </w:p>
    <w:p w14:paraId="6489CDE8" w14:textId="77777777" w:rsidR="00181203" w:rsidRPr="00C16722" w:rsidRDefault="00181203" w:rsidP="00181203">
      <w:pPr>
        <w:rPr>
          <w:rFonts w:ascii="Arial" w:hAnsi="Arial" w:cs="Arial"/>
          <w:i/>
          <w:sz w:val="20"/>
        </w:rPr>
      </w:pPr>
      <w:r w:rsidRPr="00C16722">
        <w:rPr>
          <w:rFonts w:ascii="Arial" w:hAnsi="Arial" w:cs="Arial"/>
          <w:i/>
          <w:sz w:val="20"/>
        </w:rPr>
        <w:t>Zorg dat op een centraal punt bekend is welke BHV’ers aanwezig zijn in het</w:t>
      </w:r>
      <w:r w:rsidRPr="00C16722">
        <w:rPr>
          <w:rFonts w:ascii="Arial" w:hAnsi="Arial" w:cs="Arial"/>
          <w:sz w:val="20"/>
        </w:rPr>
        <w:t xml:space="preserve"> </w:t>
      </w:r>
      <w:r w:rsidRPr="00C16722">
        <w:rPr>
          <w:rFonts w:ascii="Arial" w:hAnsi="Arial" w:cs="Arial"/>
          <w:i/>
          <w:sz w:val="20"/>
        </w:rPr>
        <w:t>gebouw. Zorg dat er ook BHV aanwezig is bij activiteiten (vergaderingen, cursussen e.d.) buiten de gangbare openingstijden.</w:t>
      </w:r>
    </w:p>
    <w:p w14:paraId="22ECCBE9" w14:textId="77777777" w:rsidR="00181203" w:rsidRPr="00777203" w:rsidRDefault="00181203" w:rsidP="00181203">
      <w:pPr>
        <w:rPr>
          <w:rFonts w:ascii="Arial" w:hAnsi="Arial" w:cs="Arial"/>
        </w:rPr>
      </w:pPr>
    </w:p>
    <w:p w14:paraId="442FEBB8" w14:textId="77777777" w:rsidR="00903724" w:rsidRDefault="00903724">
      <w:pPr>
        <w:rPr>
          <w:rFonts w:ascii="Arial" w:eastAsiaTheme="majorEastAsia" w:hAnsi="Arial" w:cs="Arial"/>
          <w:b/>
          <w:color w:val="auto"/>
          <w:sz w:val="26"/>
          <w:szCs w:val="26"/>
        </w:rPr>
      </w:pPr>
      <w:r>
        <w:rPr>
          <w:rFonts w:cs="Arial"/>
        </w:rPr>
        <w:br w:type="page"/>
      </w:r>
    </w:p>
    <w:p w14:paraId="15AD3266" w14:textId="60D41B80" w:rsidR="00181203" w:rsidRPr="00777203" w:rsidRDefault="00181203" w:rsidP="00C40937">
      <w:pPr>
        <w:pStyle w:val="Kop3"/>
      </w:pPr>
      <w:r w:rsidRPr="00777203">
        <w:t>4</w:t>
      </w:r>
      <w:r w:rsidR="005C089C" w:rsidRPr="00777203">
        <w:t>.</w:t>
      </w:r>
      <w:r w:rsidRPr="00777203">
        <w:t xml:space="preserve"> Materialen ten behoeve van de ontruiming</w:t>
      </w:r>
    </w:p>
    <w:p w14:paraId="307322DC" w14:textId="71577EAF" w:rsidR="00181203" w:rsidRPr="00777203" w:rsidRDefault="00181203" w:rsidP="00181203">
      <w:pPr>
        <w:rPr>
          <w:rFonts w:ascii="Arial" w:hAnsi="Arial" w:cs="Arial"/>
          <w:b/>
          <w:bCs/>
        </w:rPr>
      </w:pPr>
    </w:p>
    <w:p w14:paraId="4C0D276A" w14:textId="77777777" w:rsidR="00181203" w:rsidRPr="00C16722" w:rsidRDefault="00181203" w:rsidP="00181203">
      <w:pPr>
        <w:rPr>
          <w:rFonts w:ascii="Arial" w:hAnsi="Arial" w:cs="Arial"/>
          <w:b/>
          <w:sz w:val="20"/>
        </w:rPr>
      </w:pPr>
      <w:r w:rsidRPr="00C16722">
        <w:rPr>
          <w:rFonts w:ascii="Arial" w:hAnsi="Arial" w:cs="Arial"/>
          <w:b/>
          <w:bCs/>
          <w:sz w:val="20"/>
        </w:rPr>
        <w:t>4.1 Alarmerings- en communicatiemiddelen voor de BHV</w:t>
      </w:r>
    </w:p>
    <w:p w14:paraId="2FADF104" w14:textId="77777777" w:rsidR="00181203" w:rsidRPr="00C16722" w:rsidRDefault="00181203" w:rsidP="00181203">
      <w:pPr>
        <w:rPr>
          <w:rFonts w:ascii="Arial" w:hAnsi="Arial" w:cs="Arial"/>
          <w:i/>
          <w:sz w:val="20"/>
        </w:rPr>
      </w:pPr>
      <w:r w:rsidRPr="00C16722">
        <w:rPr>
          <w:rFonts w:ascii="Arial" w:hAnsi="Arial" w:cs="Arial"/>
          <w:i/>
          <w:iCs/>
          <w:sz w:val="20"/>
        </w:rPr>
        <w:t xml:space="preserve">Geef aan over welke alarmerings- en communicatiemiddelen de BHV kan beschikken </w:t>
      </w:r>
      <w:r w:rsidRPr="00C16722">
        <w:rPr>
          <w:rFonts w:ascii="Arial" w:hAnsi="Arial" w:cs="Arial"/>
          <w:i/>
          <w:sz w:val="20"/>
        </w:rPr>
        <w:t xml:space="preserve">en hoe het beheer daarvan is geregeld. </w:t>
      </w:r>
    </w:p>
    <w:p w14:paraId="3F03E252" w14:textId="77777777" w:rsidR="00181203" w:rsidRPr="00C16722" w:rsidRDefault="00181203" w:rsidP="00181203">
      <w:pPr>
        <w:rPr>
          <w:rFonts w:ascii="Arial" w:hAnsi="Arial" w:cs="Arial"/>
          <w:sz w:val="20"/>
        </w:rPr>
      </w:pPr>
    </w:p>
    <w:p w14:paraId="130E42A7" w14:textId="77777777" w:rsidR="00181203" w:rsidRPr="00C16722" w:rsidRDefault="00181203" w:rsidP="00181203">
      <w:pPr>
        <w:rPr>
          <w:rFonts w:ascii="Arial" w:hAnsi="Arial" w:cs="Arial"/>
          <w:iCs/>
          <w:sz w:val="20"/>
        </w:rPr>
      </w:pPr>
      <w:r w:rsidRPr="00C16722">
        <w:rPr>
          <w:rFonts w:ascii="Arial" w:hAnsi="Arial" w:cs="Arial"/>
          <w:sz w:val="20"/>
        </w:rPr>
        <w:t>Alarmerings-</w:t>
      </w:r>
      <w:r w:rsidRPr="00C16722">
        <w:rPr>
          <w:rFonts w:ascii="Arial" w:hAnsi="Arial" w:cs="Arial"/>
          <w:b/>
          <w:sz w:val="20"/>
        </w:rPr>
        <w:t xml:space="preserve"> </w:t>
      </w:r>
      <w:r w:rsidRPr="00C16722">
        <w:rPr>
          <w:rFonts w:ascii="Arial" w:hAnsi="Arial" w:cs="Arial"/>
          <w:sz w:val="20"/>
        </w:rPr>
        <w:t>en communicatiemiddelen</w:t>
      </w:r>
      <w:r w:rsidRPr="00C16722">
        <w:rPr>
          <w:rFonts w:ascii="Arial" w:hAnsi="Arial" w:cs="Arial"/>
          <w:sz w:val="20"/>
        </w:rPr>
        <w:tab/>
        <w:t>: .</w:t>
      </w:r>
      <w:r w:rsidRPr="00C16722">
        <w:rPr>
          <w:rFonts w:ascii="Arial" w:hAnsi="Arial" w:cs="Arial"/>
          <w:iCs/>
          <w:sz w:val="20"/>
        </w:rPr>
        <w:t>………………………………………………</w:t>
      </w:r>
    </w:p>
    <w:p w14:paraId="4C0F83F5" w14:textId="77777777" w:rsidR="00181203" w:rsidRPr="00C16722" w:rsidRDefault="00181203" w:rsidP="00181203">
      <w:pPr>
        <w:rPr>
          <w:rFonts w:ascii="Arial" w:hAnsi="Arial" w:cs="Arial"/>
          <w:sz w:val="20"/>
        </w:rPr>
      </w:pPr>
      <w:r w:rsidRPr="00C16722">
        <w:rPr>
          <w:rFonts w:ascii="Arial" w:hAnsi="Arial" w:cs="Arial"/>
          <w:sz w:val="20"/>
        </w:rPr>
        <w:t>Beheer</w:t>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r>
      <w:r w:rsidRPr="00C16722">
        <w:rPr>
          <w:rFonts w:ascii="Arial" w:hAnsi="Arial" w:cs="Arial"/>
          <w:sz w:val="20"/>
        </w:rPr>
        <w:tab/>
        <w:t>: .</w:t>
      </w:r>
      <w:r w:rsidRPr="00C16722">
        <w:rPr>
          <w:rFonts w:ascii="Arial" w:hAnsi="Arial" w:cs="Arial"/>
          <w:iCs/>
          <w:sz w:val="20"/>
        </w:rPr>
        <w:t>………………………………………………</w:t>
      </w:r>
    </w:p>
    <w:p w14:paraId="4278C3DD" w14:textId="77777777" w:rsidR="00181203" w:rsidRPr="00C16722" w:rsidRDefault="00181203" w:rsidP="00181203">
      <w:pPr>
        <w:rPr>
          <w:rFonts w:ascii="Arial" w:hAnsi="Arial" w:cs="Arial"/>
          <w:sz w:val="20"/>
        </w:rPr>
      </w:pPr>
    </w:p>
    <w:p w14:paraId="2DFEC1CA" w14:textId="77777777" w:rsidR="00181203" w:rsidRPr="00C16722" w:rsidRDefault="00181203" w:rsidP="00181203">
      <w:pPr>
        <w:rPr>
          <w:rFonts w:ascii="Arial" w:hAnsi="Arial" w:cs="Arial"/>
          <w:b/>
          <w:bCs/>
          <w:sz w:val="20"/>
        </w:rPr>
      </w:pPr>
      <w:r w:rsidRPr="00C16722">
        <w:rPr>
          <w:rFonts w:ascii="Arial" w:hAnsi="Arial" w:cs="Arial"/>
          <w:b/>
          <w:bCs/>
          <w:sz w:val="20"/>
        </w:rPr>
        <w:t>4.2 Middelen om aanwezigen te alarmeren</w:t>
      </w:r>
    </w:p>
    <w:p w14:paraId="215D2752" w14:textId="77777777" w:rsidR="00181203" w:rsidRPr="00C16722" w:rsidRDefault="00181203" w:rsidP="00181203">
      <w:pPr>
        <w:rPr>
          <w:rFonts w:ascii="Arial" w:hAnsi="Arial" w:cs="Arial"/>
          <w:i/>
          <w:iCs/>
          <w:sz w:val="20"/>
        </w:rPr>
      </w:pPr>
      <w:r w:rsidRPr="00C16722">
        <w:rPr>
          <w:rFonts w:ascii="Arial" w:hAnsi="Arial" w:cs="Arial"/>
          <w:i/>
          <w:iCs/>
          <w:sz w:val="20"/>
        </w:rPr>
        <w:t>Geef aan hoe je in de vestiging alarm kunt slaan als er een incident plaatsvindt. Denk hierbij vooral aan:</w:t>
      </w:r>
    </w:p>
    <w:p w14:paraId="0DBA2C77" w14:textId="77777777" w:rsidR="00181203" w:rsidRPr="00C16722" w:rsidRDefault="00181203" w:rsidP="00C4093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iCs/>
          <w:sz w:val="20"/>
        </w:rPr>
      </w:pPr>
      <w:r w:rsidRPr="00C16722">
        <w:rPr>
          <w:rFonts w:ascii="Arial" w:hAnsi="Arial" w:cs="Arial"/>
          <w:i/>
          <w:iCs/>
          <w:sz w:val="20"/>
        </w:rPr>
        <w:t>het aanroepen van alle aanwezigen (in een kleine vestiging)</w:t>
      </w:r>
    </w:p>
    <w:p w14:paraId="3A488322" w14:textId="77777777" w:rsidR="00181203" w:rsidRPr="00C16722" w:rsidRDefault="00181203" w:rsidP="00C4093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iCs/>
          <w:sz w:val="20"/>
        </w:rPr>
      </w:pPr>
      <w:r w:rsidRPr="00C16722">
        <w:rPr>
          <w:rFonts w:ascii="Arial" w:hAnsi="Arial" w:cs="Arial"/>
          <w:i/>
          <w:iCs/>
          <w:sz w:val="20"/>
        </w:rPr>
        <w:t>een afgesproken codewoord roepen of verspreiden via de intercom/omroepinstallatie (om paniek te voorkomen onder klanten/gasten)</w:t>
      </w:r>
    </w:p>
    <w:p w14:paraId="0ADB8825" w14:textId="77777777" w:rsidR="00181203" w:rsidRPr="00C16722" w:rsidRDefault="00181203" w:rsidP="00C40937">
      <w:pPr>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iCs/>
          <w:sz w:val="20"/>
        </w:rPr>
      </w:pPr>
      <w:r w:rsidRPr="00C16722">
        <w:rPr>
          <w:rFonts w:ascii="Arial" w:hAnsi="Arial" w:cs="Arial"/>
          <w:i/>
          <w:iCs/>
          <w:sz w:val="20"/>
        </w:rPr>
        <w:t>een brandmeldinstallatie (met ontruimingssignaal: slow-whoop of met gesproken woord).</w:t>
      </w:r>
    </w:p>
    <w:p w14:paraId="2302B049" w14:textId="77777777" w:rsidR="00181203" w:rsidRPr="00C16722" w:rsidRDefault="00181203" w:rsidP="00181203">
      <w:pPr>
        <w:rPr>
          <w:rFonts w:ascii="Arial" w:hAnsi="Arial" w:cs="Arial"/>
          <w:i/>
          <w:iCs/>
          <w:sz w:val="20"/>
        </w:rPr>
      </w:pPr>
    </w:p>
    <w:p w14:paraId="3931A6E1" w14:textId="77777777" w:rsidR="00181203" w:rsidRPr="00C16722" w:rsidRDefault="00181203" w:rsidP="00181203">
      <w:pPr>
        <w:rPr>
          <w:rFonts w:ascii="Arial" w:hAnsi="Arial" w:cs="Arial"/>
          <w:i/>
          <w:iCs/>
          <w:sz w:val="20"/>
        </w:rPr>
      </w:pPr>
      <w:r w:rsidRPr="00C16722">
        <w:rPr>
          <w:rFonts w:ascii="Arial" w:hAnsi="Arial" w:cs="Arial"/>
          <w:iCs/>
          <w:sz w:val="20"/>
        </w:rPr>
        <w:t xml:space="preserve">Aanwezigen alarmeren door: </w:t>
      </w:r>
      <w:r w:rsidRPr="00C16722">
        <w:rPr>
          <w:rFonts w:ascii="Arial" w:hAnsi="Arial" w:cs="Arial"/>
          <w:i/>
          <w:iCs/>
          <w:sz w:val="20"/>
        </w:rPr>
        <w:t>.............................................................................................</w:t>
      </w:r>
    </w:p>
    <w:p w14:paraId="40DBCEB8" w14:textId="77777777" w:rsidR="00181203" w:rsidRPr="00C16722" w:rsidRDefault="00181203" w:rsidP="00181203">
      <w:pPr>
        <w:rPr>
          <w:rFonts w:ascii="Arial" w:hAnsi="Arial" w:cs="Arial"/>
          <w:b/>
          <w:sz w:val="20"/>
        </w:rPr>
      </w:pPr>
    </w:p>
    <w:p w14:paraId="4B963F89" w14:textId="77777777" w:rsidR="00181203" w:rsidRPr="00C16722" w:rsidRDefault="00181203" w:rsidP="00181203">
      <w:pPr>
        <w:rPr>
          <w:rFonts w:ascii="Arial" w:hAnsi="Arial" w:cs="Arial"/>
          <w:b/>
          <w:sz w:val="20"/>
        </w:rPr>
      </w:pPr>
      <w:r w:rsidRPr="00C16722">
        <w:rPr>
          <w:rFonts w:ascii="Arial" w:hAnsi="Arial" w:cs="Arial"/>
          <w:b/>
          <w:sz w:val="20"/>
        </w:rPr>
        <w:t>4.3 Overige BHV-materialen</w:t>
      </w:r>
    </w:p>
    <w:p w14:paraId="5E104AAD" w14:textId="77777777" w:rsidR="00181203" w:rsidRPr="00C16722" w:rsidRDefault="00181203" w:rsidP="00181203">
      <w:pPr>
        <w:rPr>
          <w:rFonts w:ascii="Arial" w:hAnsi="Arial" w:cs="Arial"/>
          <w:i/>
          <w:sz w:val="20"/>
        </w:rPr>
      </w:pPr>
      <w:r w:rsidRPr="00C16722">
        <w:rPr>
          <w:rFonts w:ascii="Arial" w:hAnsi="Arial" w:cs="Arial"/>
          <w:i/>
          <w:sz w:val="20"/>
        </w:rPr>
        <w:t xml:space="preserve">Als er geen apart BHV-plan is, kun je hier ook de blusmiddelen, eerstehulpmiddelen, eventuele reddingsmiddelen en de persoonlijke beschermingsmiddelen voor de BHV noemen. </w:t>
      </w:r>
    </w:p>
    <w:p w14:paraId="320DBBDF" w14:textId="77777777" w:rsidR="00181203" w:rsidRPr="00C16722" w:rsidRDefault="00181203" w:rsidP="00181203">
      <w:pPr>
        <w:rPr>
          <w:rFonts w:ascii="Arial" w:hAnsi="Arial" w:cs="Arial"/>
          <w:i/>
          <w:iCs/>
          <w:sz w:val="20"/>
        </w:rPr>
      </w:pPr>
      <w:r w:rsidRPr="00C16722">
        <w:rPr>
          <w:rFonts w:ascii="Arial" w:hAnsi="Arial" w:cs="Arial"/>
          <w:i/>
          <w:iCs/>
          <w:sz w:val="20"/>
        </w:rPr>
        <w:t>Geef aan welke blusmiddelen en eerstehulpmiddelen in de vestiging aanwezig zijn. Je moet de blus- en eerstehulpmiddelen voorzien van gezondheids- en veiligheidssignalering (bijvoorbeeld een bordje met het pictogram brandslanghaspel bij of boven de brandslanghaspel). Op een plattegrond van de vestiging moet je met pictogrammen aangeven waar deze middelen te vinden zijn.</w:t>
      </w:r>
    </w:p>
    <w:p w14:paraId="53ED1880" w14:textId="77777777" w:rsidR="00181203" w:rsidRPr="00C16722" w:rsidRDefault="00181203" w:rsidP="00181203">
      <w:pPr>
        <w:rPr>
          <w:rFonts w:ascii="Arial" w:hAnsi="Arial" w:cs="Arial"/>
          <w:i/>
          <w:iCs/>
          <w:sz w:val="20"/>
        </w:rPr>
      </w:pPr>
      <w:r w:rsidRPr="00C16722">
        <w:rPr>
          <w:rFonts w:ascii="Arial" w:hAnsi="Arial" w:cs="Arial"/>
          <w:i/>
          <w:iCs/>
          <w:sz w:val="20"/>
        </w:rPr>
        <w:t>NB. Op de website van de Arbocatalogus staat een voorbeeldplattegrond en kun je pictogrammen downloaden om in je eigen plattegrond te gebruiken.</w:t>
      </w:r>
    </w:p>
    <w:p w14:paraId="49D1D312" w14:textId="77777777" w:rsidR="00181203" w:rsidRPr="00C16722" w:rsidRDefault="00181203" w:rsidP="00181203">
      <w:pPr>
        <w:rPr>
          <w:rFonts w:ascii="Arial" w:hAnsi="Arial" w:cs="Arial"/>
          <w:i/>
          <w:sz w:val="20"/>
        </w:rPr>
      </w:pPr>
    </w:p>
    <w:p w14:paraId="119B3AF3" w14:textId="77777777" w:rsidR="00181203" w:rsidRPr="00C16722" w:rsidRDefault="00181203" w:rsidP="00181203">
      <w:pPr>
        <w:rPr>
          <w:rFonts w:ascii="Arial" w:hAnsi="Arial" w:cs="Arial"/>
          <w:i/>
          <w:sz w:val="20"/>
        </w:rPr>
      </w:pPr>
      <w:r w:rsidRPr="00C16722">
        <w:rPr>
          <w:rFonts w:ascii="Arial" w:hAnsi="Arial" w:cs="Arial"/>
          <w:i/>
          <w:sz w:val="20"/>
        </w:rPr>
        <w:t xml:space="preserve">Houd overzicht over het beheer van de voorzieningen en BHV-materialen. </w:t>
      </w:r>
    </w:p>
    <w:p w14:paraId="0B3134DA" w14:textId="77777777" w:rsidR="00181203" w:rsidRPr="00C16722" w:rsidRDefault="00181203" w:rsidP="00181203">
      <w:pPr>
        <w:rPr>
          <w:rFonts w:ascii="Arial" w:hAnsi="Arial" w:cs="Arial"/>
          <w:sz w:val="20"/>
        </w:rPr>
      </w:pPr>
    </w:p>
    <w:p w14:paraId="79C547FD" w14:textId="77777777" w:rsidR="00181203" w:rsidRPr="00777203" w:rsidRDefault="00181203" w:rsidP="00181203">
      <w:pPr>
        <w:rPr>
          <w:rFonts w:ascii="Arial" w:hAnsi="Arial" w:cs="Arial"/>
          <w:b/>
        </w:rPr>
      </w:pPr>
    </w:p>
    <w:p w14:paraId="43CA403C" w14:textId="01E03A73" w:rsidR="00181203" w:rsidRPr="00777203" w:rsidRDefault="00181203" w:rsidP="00C40937">
      <w:pPr>
        <w:pStyle w:val="Kop3"/>
      </w:pPr>
      <w:r w:rsidRPr="00777203">
        <w:t>5</w:t>
      </w:r>
      <w:r w:rsidR="005C089C" w:rsidRPr="00777203">
        <w:t>.</w:t>
      </w:r>
      <w:r w:rsidRPr="00777203">
        <w:t xml:space="preserve"> Instructies voor het personeel</w:t>
      </w:r>
    </w:p>
    <w:p w14:paraId="47C15FC9" w14:textId="77777777" w:rsidR="00181203" w:rsidRPr="00777203" w:rsidRDefault="00181203" w:rsidP="00181203">
      <w:pPr>
        <w:rPr>
          <w:rFonts w:ascii="Arial" w:hAnsi="Arial" w:cs="Arial"/>
          <w:i/>
        </w:rPr>
      </w:pPr>
    </w:p>
    <w:p w14:paraId="410F073A" w14:textId="6386DC61" w:rsidR="00181203" w:rsidRPr="00C16722" w:rsidRDefault="00181203" w:rsidP="00181203">
      <w:pPr>
        <w:rPr>
          <w:rFonts w:ascii="Arial" w:hAnsi="Arial" w:cs="Arial"/>
          <w:i/>
          <w:sz w:val="20"/>
        </w:rPr>
      </w:pPr>
      <w:r w:rsidRPr="00C16722">
        <w:rPr>
          <w:rFonts w:ascii="Arial" w:hAnsi="Arial" w:cs="Arial"/>
          <w:i/>
          <w:sz w:val="20"/>
        </w:rPr>
        <w:t>Geef aan alle werknemers minimaal voorlichting over:</w:t>
      </w:r>
    </w:p>
    <w:p w14:paraId="78951635" w14:textId="77777777" w:rsidR="00181203" w:rsidRPr="00C16722" w:rsidRDefault="00181203" w:rsidP="00C4093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wie de BHV’ers in de vestiging zijn (zie par. 5.1)</w:t>
      </w:r>
    </w:p>
    <w:p w14:paraId="0A81DCCD" w14:textId="77777777" w:rsidR="00181203" w:rsidRPr="00C16722" w:rsidRDefault="00181203" w:rsidP="00C4093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wat de taken van de BHV zijn (zie par. 5.1)</w:t>
      </w:r>
    </w:p>
    <w:p w14:paraId="33006D87" w14:textId="77777777" w:rsidR="00181203" w:rsidRPr="00C16722" w:rsidRDefault="00181203" w:rsidP="00C4093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hoe werknemers zelf moeten handelen als zij een ongeval of brand ontdekken (zie par. 5.2)</w:t>
      </w:r>
    </w:p>
    <w:p w14:paraId="3276B1B4" w14:textId="77777777" w:rsidR="00181203" w:rsidRPr="00C16722" w:rsidRDefault="00181203" w:rsidP="00C40937">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 xml:space="preserve">hoe zij moeten handelen als het signaal tot ontruimen wordt gegeven (zie par. 5.3). </w:t>
      </w:r>
    </w:p>
    <w:p w14:paraId="0E8C222E" w14:textId="77777777" w:rsidR="00181203" w:rsidRPr="00C16722" w:rsidRDefault="00181203" w:rsidP="00181203">
      <w:pPr>
        <w:rPr>
          <w:rFonts w:ascii="Arial" w:hAnsi="Arial" w:cs="Arial"/>
          <w:i/>
          <w:sz w:val="20"/>
        </w:rPr>
      </w:pPr>
      <w:r w:rsidRPr="00C16722">
        <w:rPr>
          <w:rFonts w:ascii="Arial" w:hAnsi="Arial" w:cs="Arial"/>
          <w:i/>
          <w:sz w:val="20"/>
        </w:rPr>
        <w:t xml:space="preserve"> </w:t>
      </w:r>
    </w:p>
    <w:p w14:paraId="310805BF" w14:textId="77777777" w:rsidR="00181203" w:rsidRPr="00C16722" w:rsidRDefault="00181203" w:rsidP="00181203">
      <w:pPr>
        <w:rPr>
          <w:rFonts w:ascii="Arial" w:hAnsi="Arial" w:cs="Arial"/>
          <w:b/>
          <w:iCs/>
          <w:sz w:val="20"/>
        </w:rPr>
      </w:pPr>
      <w:r w:rsidRPr="00C16722">
        <w:rPr>
          <w:rFonts w:ascii="Arial" w:hAnsi="Arial" w:cs="Arial"/>
          <w:b/>
          <w:sz w:val="20"/>
        </w:rPr>
        <w:t>5.1 Voorlichting over de BHV</w:t>
      </w:r>
    </w:p>
    <w:p w14:paraId="1BD12B5C" w14:textId="77777777" w:rsidR="00181203" w:rsidRPr="00C16722" w:rsidRDefault="00181203" w:rsidP="00181203">
      <w:pPr>
        <w:rPr>
          <w:rFonts w:ascii="Arial" w:hAnsi="Arial" w:cs="Arial"/>
          <w:bCs/>
          <w:i/>
          <w:sz w:val="20"/>
        </w:rPr>
      </w:pPr>
      <w:r w:rsidRPr="00C16722">
        <w:rPr>
          <w:rFonts w:ascii="Arial" w:hAnsi="Arial" w:cs="Arial"/>
          <w:bCs/>
          <w:i/>
          <w:sz w:val="20"/>
        </w:rPr>
        <w:t>In de voorlichting over de BHV moet je de volgende zaken in elk geval naar voren laten komen:</w:t>
      </w:r>
    </w:p>
    <w:p w14:paraId="42791A06" w14:textId="77777777" w:rsidR="00181203" w:rsidRPr="00C16722" w:rsidRDefault="00181203" w:rsidP="00C4093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bCs/>
          <w:i/>
          <w:sz w:val="20"/>
        </w:rPr>
        <w:t>Geef per deel van het gebouw aan wie</w:t>
      </w:r>
      <w:r w:rsidRPr="00C16722">
        <w:rPr>
          <w:rFonts w:ascii="Arial" w:hAnsi="Arial" w:cs="Arial"/>
          <w:i/>
          <w:sz w:val="20"/>
        </w:rPr>
        <w:t xml:space="preserve"> de </w:t>
      </w:r>
      <w:r w:rsidRPr="00C16722">
        <w:rPr>
          <w:rFonts w:ascii="Arial" w:hAnsi="Arial" w:cs="Arial"/>
          <w:bCs/>
          <w:i/>
          <w:sz w:val="20"/>
        </w:rPr>
        <w:t>BHV’er(s)</w:t>
      </w:r>
      <w:r w:rsidRPr="00C16722">
        <w:rPr>
          <w:rFonts w:ascii="Arial" w:hAnsi="Arial" w:cs="Arial"/>
          <w:i/>
          <w:sz w:val="20"/>
        </w:rPr>
        <w:t xml:space="preserve"> in de vestiging is/zijn. </w:t>
      </w:r>
    </w:p>
    <w:p w14:paraId="3AE83B76" w14:textId="77777777" w:rsidR="00181203" w:rsidRPr="00C16722" w:rsidRDefault="00181203" w:rsidP="00C40937">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bCs/>
          <w:i/>
          <w:iCs/>
          <w:sz w:val="20"/>
        </w:rPr>
      </w:pPr>
      <w:r w:rsidRPr="00C16722">
        <w:rPr>
          <w:rFonts w:ascii="Arial" w:hAnsi="Arial" w:cs="Arial"/>
          <w:bCs/>
          <w:i/>
          <w:sz w:val="20"/>
        </w:rPr>
        <w:t>Geef aan welke BHV-taak de BHV’er vervult</w:t>
      </w:r>
      <w:r w:rsidRPr="00C16722">
        <w:rPr>
          <w:rFonts w:ascii="Arial" w:hAnsi="Arial" w:cs="Arial"/>
          <w:bCs/>
          <w:i/>
          <w:iCs/>
          <w:sz w:val="20"/>
        </w:rPr>
        <w:t>.</w:t>
      </w:r>
    </w:p>
    <w:p w14:paraId="7A3DEB31" w14:textId="77777777" w:rsidR="00181203" w:rsidRPr="00C16722" w:rsidRDefault="00181203" w:rsidP="00181203">
      <w:pPr>
        <w:rPr>
          <w:rFonts w:ascii="Arial" w:hAnsi="Arial" w:cs="Arial"/>
          <w:i/>
          <w:iCs/>
          <w:sz w:val="20"/>
        </w:rPr>
      </w:pPr>
      <w:r w:rsidRPr="00C16722">
        <w:rPr>
          <w:rFonts w:ascii="Arial" w:hAnsi="Arial" w:cs="Arial"/>
          <w:i/>
          <w:iCs/>
          <w:sz w:val="20"/>
        </w:rPr>
        <w:t>In de vestiging kan een brand, ongeval of ander incident plaatsvinden. Om de gevolgen hiervan zo veel mogelijk te beperken, heeft de vestiging een of meer BHV’er(s). De BHV als totaal heeft de volgende taken:</w:t>
      </w:r>
    </w:p>
    <w:p w14:paraId="3474A206" w14:textId="77777777" w:rsidR="00181203" w:rsidRPr="00C16722" w:rsidRDefault="00181203" w:rsidP="00C409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eerste hulp bij ongevallen verlenen</w:t>
      </w:r>
    </w:p>
    <w:p w14:paraId="79789751" w14:textId="77777777" w:rsidR="00181203" w:rsidRPr="00C16722" w:rsidRDefault="00181203" w:rsidP="00C409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 xml:space="preserve">brand beperken en bestrijden </w:t>
      </w:r>
    </w:p>
    <w:p w14:paraId="22520825" w14:textId="77777777" w:rsidR="00181203" w:rsidRPr="00C16722" w:rsidRDefault="00181203" w:rsidP="00C409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 xml:space="preserve">de gevolgen van ongevallen beperken </w:t>
      </w:r>
    </w:p>
    <w:p w14:paraId="400F47E3" w14:textId="77777777" w:rsidR="00181203" w:rsidRPr="00C16722" w:rsidRDefault="00181203" w:rsidP="00C4093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alle werknemers en andere personen in de vestiging alarmeren en evacueren.</w:t>
      </w:r>
    </w:p>
    <w:p w14:paraId="25459E24" w14:textId="77777777" w:rsidR="00181203" w:rsidRPr="00C16722" w:rsidRDefault="00181203" w:rsidP="00181203">
      <w:pPr>
        <w:rPr>
          <w:rFonts w:ascii="Arial" w:hAnsi="Arial" w:cs="Arial"/>
          <w:i/>
          <w:sz w:val="20"/>
        </w:rPr>
      </w:pPr>
    </w:p>
    <w:p w14:paraId="7AD09A46" w14:textId="77777777" w:rsidR="00181203" w:rsidRPr="00C16722" w:rsidRDefault="00181203" w:rsidP="00181203">
      <w:pPr>
        <w:rPr>
          <w:rFonts w:ascii="Arial" w:hAnsi="Arial" w:cs="Arial"/>
          <w:i/>
          <w:sz w:val="20"/>
        </w:rPr>
      </w:pPr>
      <w:r w:rsidRPr="00C16722">
        <w:rPr>
          <w:rFonts w:ascii="Arial" w:hAnsi="Arial" w:cs="Arial"/>
          <w:i/>
          <w:sz w:val="20"/>
        </w:rPr>
        <w:t>Ook ‘Het onderhouden van verbindingen met diensten van buitenaf’ kan door de BHV worden gedaan, maar dit is geen specifieke wettelijke taak voor de BHV. Het alarmeren van en samenwerken met externe hulpverleningsorganisaties is vervallen als specifieke BHV-taak. Als werkgever kun je deze taak wel bij de BHV neerleggen. Geef duidelijk aan hoe dat in de vestiging is geregeld.</w:t>
      </w:r>
    </w:p>
    <w:p w14:paraId="1D229F87" w14:textId="57CFE1EA" w:rsidR="00903724" w:rsidRDefault="00903724">
      <w:pPr>
        <w:rPr>
          <w:rFonts w:ascii="Arial" w:hAnsi="Arial" w:cs="Arial"/>
          <w:b/>
          <w:sz w:val="20"/>
        </w:rPr>
      </w:pPr>
    </w:p>
    <w:p w14:paraId="44ADCBE9" w14:textId="39195D72" w:rsidR="00181203" w:rsidRPr="00C16722" w:rsidRDefault="00181203" w:rsidP="00181203">
      <w:pPr>
        <w:rPr>
          <w:rFonts w:ascii="Arial" w:hAnsi="Arial" w:cs="Arial"/>
          <w:b/>
          <w:sz w:val="20"/>
        </w:rPr>
      </w:pPr>
      <w:r w:rsidRPr="00C16722">
        <w:rPr>
          <w:rFonts w:ascii="Arial" w:hAnsi="Arial" w:cs="Arial"/>
          <w:b/>
          <w:sz w:val="20"/>
        </w:rPr>
        <w:t>5.2 Procedure voor het melden van een incident door een werknemer</w:t>
      </w:r>
    </w:p>
    <w:p w14:paraId="5A748F65" w14:textId="77777777" w:rsidR="00181203" w:rsidRPr="00C16722" w:rsidRDefault="00181203" w:rsidP="00181203">
      <w:pPr>
        <w:rPr>
          <w:rFonts w:ascii="Arial" w:hAnsi="Arial" w:cs="Arial"/>
          <w:i/>
          <w:sz w:val="20"/>
        </w:rPr>
      </w:pPr>
      <w:r w:rsidRPr="00C16722">
        <w:rPr>
          <w:rFonts w:ascii="Arial" w:hAnsi="Arial" w:cs="Arial"/>
          <w:i/>
          <w:sz w:val="20"/>
        </w:rPr>
        <w:t>Geef aan hoe een werknemer moet handelen als hij een brand of ongeval ontdekt of zelf slachtoffer is.</w:t>
      </w:r>
    </w:p>
    <w:p w14:paraId="44AE0928" w14:textId="77777777" w:rsidR="00181203" w:rsidRPr="00C16722" w:rsidRDefault="00181203" w:rsidP="00181203">
      <w:pPr>
        <w:rPr>
          <w:rFonts w:ascii="Arial" w:hAnsi="Arial" w:cs="Arial"/>
          <w:i/>
          <w:sz w:val="20"/>
        </w:rPr>
      </w:pPr>
      <w:r w:rsidRPr="00C16722">
        <w:rPr>
          <w:rFonts w:ascii="Arial" w:hAnsi="Arial" w:cs="Arial"/>
          <w:i/>
          <w:sz w:val="20"/>
        </w:rPr>
        <w:t>Voorbeeldtekst: Meld het incident volgens de afspraken in de vestiging. Er kan zich een situatie voordoen die zo dreigend is, dat je alleen nog jezelf en anderen in veiligheid kunt brengen en zo directe ernstige gevolgen kunt voorkomen. Doe, zodra het mogelijk is, daarna alsnog een melding.</w:t>
      </w:r>
    </w:p>
    <w:p w14:paraId="63A219D9" w14:textId="77777777" w:rsidR="00181203" w:rsidRPr="00C16722" w:rsidRDefault="00181203" w:rsidP="00181203">
      <w:pPr>
        <w:rPr>
          <w:rFonts w:ascii="Arial" w:hAnsi="Arial" w:cs="Arial"/>
          <w:i/>
          <w:sz w:val="20"/>
        </w:rPr>
      </w:pPr>
    </w:p>
    <w:p w14:paraId="5CC67D43" w14:textId="77777777" w:rsidR="00181203" w:rsidRPr="00C16722" w:rsidRDefault="00181203" w:rsidP="00181203">
      <w:pPr>
        <w:rPr>
          <w:rFonts w:ascii="Arial" w:hAnsi="Arial" w:cs="Arial"/>
          <w:i/>
          <w:sz w:val="20"/>
        </w:rPr>
      </w:pPr>
      <w:r w:rsidRPr="00C16722">
        <w:rPr>
          <w:rFonts w:ascii="Arial" w:hAnsi="Arial" w:cs="Arial"/>
          <w:i/>
          <w:sz w:val="20"/>
        </w:rPr>
        <w:t>Op de site van de Arbocatalogus vind je een voorbeeld van de procedures voor werknemers. Je kunt deze procedures, indien nodig, aanpassen bij de situatie in de eigen vestiging.</w:t>
      </w:r>
    </w:p>
    <w:p w14:paraId="45C04E9A" w14:textId="77777777" w:rsidR="00181203" w:rsidRPr="00C16722" w:rsidRDefault="00181203" w:rsidP="00181203">
      <w:pPr>
        <w:rPr>
          <w:rFonts w:ascii="Arial" w:hAnsi="Arial" w:cs="Arial"/>
          <w:b/>
          <w:iCs/>
          <w:sz w:val="20"/>
        </w:rPr>
      </w:pPr>
    </w:p>
    <w:p w14:paraId="7D944CEC" w14:textId="77777777" w:rsidR="00181203" w:rsidRPr="00C16722" w:rsidRDefault="00181203" w:rsidP="00181203">
      <w:pPr>
        <w:rPr>
          <w:rFonts w:ascii="Arial" w:hAnsi="Arial" w:cs="Arial"/>
          <w:b/>
          <w:iCs/>
          <w:sz w:val="20"/>
        </w:rPr>
      </w:pPr>
      <w:r w:rsidRPr="00C16722">
        <w:rPr>
          <w:rFonts w:ascii="Arial" w:hAnsi="Arial" w:cs="Arial"/>
          <w:b/>
          <w:iCs/>
          <w:sz w:val="20"/>
        </w:rPr>
        <w:t>5.3 Wat te doen bij een ontruiming</w:t>
      </w:r>
    </w:p>
    <w:p w14:paraId="3D57F7EA" w14:textId="77777777" w:rsidR="00181203" w:rsidRPr="00C16722" w:rsidRDefault="00181203" w:rsidP="00181203">
      <w:pPr>
        <w:rPr>
          <w:rFonts w:ascii="Arial" w:hAnsi="Arial" w:cs="Arial"/>
          <w:i/>
          <w:sz w:val="20"/>
        </w:rPr>
      </w:pPr>
      <w:r w:rsidRPr="00C16722">
        <w:rPr>
          <w:rFonts w:ascii="Arial" w:hAnsi="Arial" w:cs="Arial"/>
          <w:i/>
          <w:sz w:val="20"/>
        </w:rPr>
        <w:t>Zorg ervoor dat werknemers op hun eigen werkplek op de hoogte zijn van de volgende gegevens:</w:t>
      </w:r>
    </w:p>
    <w:p w14:paraId="72CEA159" w14:textId="77777777" w:rsidR="00181203" w:rsidRPr="00C16722" w:rsidRDefault="00181203" w:rsidP="00C4093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In welk gebouw, welke vleugel, welke bouwlaag en eventueel in welke ruimte bevind ik mij?</w:t>
      </w:r>
    </w:p>
    <w:p w14:paraId="7C10CF43" w14:textId="77777777" w:rsidR="00181203" w:rsidRPr="00C16722" w:rsidRDefault="00181203" w:rsidP="00C4093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Hoe alarmeer ik de BHV’er?</w:t>
      </w:r>
    </w:p>
    <w:p w14:paraId="2BEC27F7" w14:textId="77777777" w:rsidR="00181203" w:rsidRPr="00C16722" w:rsidRDefault="00181203" w:rsidP="00C4093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Waar bevinden zich de dichtstbijzijnde blusmiddelen?</w:t>
      </w:r>
    </w:p>
    <w:p w14:paraId="1DC5F47E" w14:textId="77777777" w:rsidR="00181203" w:rsidRPr="00C16722" w:rsidRDefault="00181203" w:rsidP="00C4093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Wat moet ik precies doen als het ontruimingssignaal afgaat?</w:t>
      </w:r>
    </w:p>
    <w:p w14:paraId="4E413D5F" w14:textId="77777777" w:rsidR="00181203" w:rsidRPr="00C16722" w:rsidRDefault="00181203" w:rsidP="00C40937">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w:i/>
          <w:sz w:val="20"/>
        </w:rPr>
      </w:pPr>
      <w:r w:rsidRPr="00C16722">
        <w:rPr>
          <w:rFonts w:ascii="Arial" w:hAnsi="Arial" w:cs="Arial"/>
          <w:i/>
          <w:sz w:val="20"/>
        </w:rPr>
        <w:t>Langs welke routes kan ik deze plek verlaten bij een incident?</w:t>
      </w:r>
    </w:p>
    <w:p w14:paraId="37DC36CF" w14:textId="77777777" w:rsidR="00181203" w:rsidRPr="00C16722" w:rsidRDefault="00181203" w:rsidP="00181203">
      <w:pPr>
        <w:rPr>
          <w:rFonts w:ascii="Arial" w:hAnsi="Arial" w:cs="Arial"/>
          <w:i/>
          <w:sz w:val="20"/>
        </w:rPr>
      </w:pPr>
      <w:r w:rsidRPr="00C16722">
        <w:rPr>
          <w:rFonts w:ascii="Arial" w:hAnsi="Arial" w:cs="Arial"/>
          <w:i/>
          <w:sz w:val="20"/>
        </w:rPr>
        <w:t>Op de site van de Arbocatalogus vind je een voorbeeld van de procedures voor werknemers. Je kunt deze procedures, indien nodig, aanpassen bij de situatie in de eigen vestiging.</w:t>
      </w:r>
    </w:p>
    <w:p w14:paraId="162F801D" w14:textId="77777777" w:rsidR="00181203" w:rsidRPr="00C16722" w:rsidRDefault="00181203" w:rsidP="00181203">
      <w:pPr>
        <w:rPr>
          <w:rFonts w:ascii="Arial" w:hAnsi="Arial" w:cs="Arial"/>
          <w:b/>
          <w:sz w:val="20"/>
        </w:rPr>
      </w:pPr>
    </w:p>
    <w:p w14:paraId="37529501" w14:textId="77777777" w:rsidR="00181203" w:rsidRPr="00C16722" w:rsidRDefault="00181203" w:rsidP="00181203">
      <w:pPr>
        <w:rPr>
          <w:rFonts w:ascii="Arial" w:hAnsi="Arial" w:cs="Arial"/>
          <w:b/>
          <w:sz w:val="20"/>
        </w:rPr>
      </w:pPr>
      <w:r w:rsidRPr="00C16722">
        <w:rPr>
          <w:rFonts w:ascii="Arial" w:hAnsi="Arial" w:cs="Arial"/>
          <w:b/>
          <w:sz w:val="20"/>
        </w:rPr>
        <w:t>5.4 Deelname aan voorlichting en instructie over ontruimen en aan ontruimingsoefeningen</w:t>
      </w:r>
    </w:p>
    <w:p w14:paraId="762B113D" w14:textId="77777777" w:rsidR="00181203" w:rsidRPr="00C16722" w:rsidRDefault="00181203" w:rsidP="00181203">
      <w:pPr>
        <w:rPr>
          <w:rFonts w:ascii="Arial" w:hAnsi="Arial" w:cs="Arial"/>
          <w:i/>
          <w:sz w:val="20"/>
        </w:rPr>
      </w:pPr>
      <w:r w:rsidRPr="00C16722">
        <w:rPr>
          <w:rFonts w:ascii="Arial" w:hAnsi="Arial" w:cs="Arial"/>
          <w:i/>
          <w:sz w:val="20"/>
        </w:rPr>
        <w:t xml:space="preserve">Houd per werknemer bij of hij de voorlichting en instructie over BHV en de procedures bij een incident heeft gekregen en aan welke ontruimingsoefeningen hij heeft meegedaan. </w:t>
      </w:r>
    </w:p>
    <w:p w14:paraId="6D41551B" w14:textId="77777777" w:rsidR="00181203" w:rsidRPr="00C16722" w:rsidRDefault="00181203" w:rsidP="00181203">
      <w:pPr>
        <w:rPr>
          <w:rFonts w:ascii="Arial" w:hAnsi="Arial" w:cs="Arial"/>
          <w:b/>
          <w:iCs/>
          <w:sz w:val="20"/>
        </w:rPr>
      </w:pPr>
    </w:p>
    <w:p w14:paraId="7E6AE810" w14:textId="77777777" w:rsidR="00181203" w:rsidRPr="00C16722" w:rsidRDefault="00181203" w:rsidP="00181203">
      <w:pPr>
        <w:rPr>
          <w:rFonts w:ascii="Arial" w:hAnsi="Arial" w:cs="Arial"/>
          <w:b/>
          <w:iCs/>
          <w:sz w:val="20"/>
        </w:rPr>
      </w:pPr>
      <w:r w:rsidRPr="00C16722">
        <w:rPr>
          <w:rFonts w:ascii="Arial" w:hAnsi="Arial" w:cs="Arial"/>
          <w:b/>
          <w:iCs/>
          <w:sz w:val="20"/>
        </w:rPr>
        <w:t>5.5 Instructiekaarten en plattegronden</w:t>
      </w:r>
    </w:p>
    <w:p w14:paraId="6655A65F" w14:textId="77777777" w:rsidR="00181203" w:rsidRPr="00C16722" w:rsidRDefault="00181203" w:rsidP="00181203">
      <w:pPr>
        <w:rPr>
          <w:rFonts w:ascii="Arial" w:hAnsi="Arial" w:cs="Arial"/>
          <w:i/>
          <w:sz w:val="20"/>
        </w:rPr>
      </w:pPr>
      <w:r w:rsidRPr="00C16722">
        <w:rPr>
          <w:rFonts w:ascii="Arial" w:hAnsi="Arial" w:cs="Arial"/>
          <w:i/>
          <w:sz w:val="20"/>
        </w:rPr>
        <w:t xml:space="preserve">In de vestiging moeten één of meer instructiekaarten hangen met informatie over wat een werknemer moet doen bij een brand of ongeval. Plattegronden waarop de vluchtwegen zijn aangegeven zijn een zinvolle aanvulling op de instructiekaarten. </w:t>
      </w:r>
    </w:p>
    <w:p w14:paraId="7EDC6E63" w14:textId="77777777" w:rsidR="00181203" w:rsidRPr="00C16722" w:rsidRDefault="00181203" w:rsidP="00181203">
      <w:pPr>
        <w:rPr>
          <w:rFonts w:ascii="Arial" w:hAnsi="Arial" w:cs="Arial"/>
          <w:i/>
          <w:sz w:val="20"/>
        </w:rPr>
      </w:pPr>
    </w:p>
    <w:p w14:paraId="6983D109" w14:textId="77777777" w:rsidR="00181203" w:rsidRPr="00C16722" w:rsidRDefault="00181203" w:rsidP="00181203">
      <w:pPr>
        <w:rPr>
          <w:rFonts w:ascii="Arial" w:hAnsi="Arial" w:cs="Arial"/>
          <w:i/>
          <w:sz w:val="20"/>
        </w:rPr>
      </w:pPr>
      <w:r w:rsidRPr="00C16722">
        <w:rPr>
          <w:rFonts w:ascii="Arial" w:hAnsi="Arial" w:cs="Arial"/>
          <w:i/>
          <w:sz w:val="20"/>
        </w:rPr>
        <w:t xml:space="preserve">In de vestiging moeten voldoende instructiekaarten – minimaal één op elke verdieping, maar liefst in elke ruimte – hangen voor de werknemers en bezoekers. Op de instructiekaarten staat wat je moet doen bij een brand, ongeval of ontruiming. Er moet ook een alarmnummer op staan. Als er in de vestiging een intern alarmnummer is, vul dit nummer dan in op de instructiekaart. Is er geen intern alarmnummer, vul dan het externe alarmnummer </w:t>
      </w:r>
      <w:r w:rsidRPr="00C16722">
        <w:rPr>
          <w:rFonts w:ascii="Arial" w:hAnsi="Arial" w:cs="Arial"/>
          <w:bCs/>
          <w:i/>
          <w:sz w:val="20"/>
        </w:rPr>
        <w:t>1-1-</w:t>
      </w:r>
      <w:smartTag w:uri="urn:schemas-microsoft-com:office:smarttags" w:element="metricconverter">
        <w:smartTagPr>
          <w:attr w:name="ProductID" w:val="2 in"/>
        </w:smartTagPr>
        <w:r w:rsidRPr="00C16722">
          <w:rPr>
            <w:rFonts w:ascii="Arial" w:hAnsi="Arial" w:cs="Arial"/>
            <w:bCs/>
            <w:i/>
            <w:sz w:val="20"/>
          </w:rPr>
          <w:t>2</w:t>
        </w:r>
        <w:r w:rsidRPr="00C16722">
          <w:rPr>
            <w:rFonts w:ascii="Arial" w:hAnsi="Arial" w:cs="Arial"/>
            <w:i/>
            <w:sz w:val="20"/>
          </w:rPr>
          <w:t xml:space="preserve"> in</w:t>
        </w:r>
      </w:smartTag>
      <w:r w:rsidRPr="00C16722">
        <w:rPr>
          <w:rFonts w:ascii="Arial" w:hAnsi="Arial" w:cs="Arial"/>
          <w:i/>
          <w:sz w:val="20"/>
        </w:rPr>
        <w:t xml:space="preserve"> op de instructiekaart. </w:t>
      </w:r>
    </w:p>
    <w:p w14:paraId="00F736E4" w14:textId="77777777" w:rsidR="00181203" w:rsidRPr="00C16722" w:rsidRDefault="00181203" w:rsidP="00181203">
      <w:pPr>
        <w:rPr>
          <w:rFonts w:ascii="Arial" w:hAnsi="Arial" w:cs="Arial"/>
          <w:i/>
          <w:sz w:val="20"/>
        </w:rPr>
      </w:pPr>
      <w:r w:rsidRPr="00C16722">
        <w:rPr>
          <w:rFonts w:ascii="Arial" w:hAnsi="Arial" w:cs="Arial"/>
          <w:i/>
          <w:sz w:val="20"/>
        </w:rPr>
        <w:t xml:space="preserve">Instructiekaarten moeten op herkenbare plekken hangen, bijvoorbeeld bij de trappen, in een kantine en bij de receptie. Heeft de vestiging meerdere verdiepingen of locaties, dan geldt dit voor elke verdieping of locatie. </w:t>
      </w:r>
    </w:p>
    <w:p w14:paraId="27017C88" w14:textId="77777777" w:rsidR="00181203" w:rsidRPr="00C16722" w:rsidRDefault="00181203" w:rsidP="00181203">
      <w:pPr>
        <w:rPr>
          <w:rFonts w:ascii="Arial" w:hAnsi="Arial" w:cs="Arial"/>
          <w:i/>
          <w:sz w:val="20"/>
        </w:rPr>
      </w:pPr>
    </w:p>
    <w:p w14:paraId="7F132D9E" w14:textId="77777777" w:rsidR="00181203" w:rsidRPr="00C16722" w:rsidRDefault="00181203" w:rsidP="00181203">
      <w:pPr>
        <w:rPr>
          <w:rFonts w:ascii="Arial" w:hAnsi="Arial" w:cs="Arial"/>
          <w:i/>
          <w:sz w:val="20"/>
        </w:rPr>
      </w:pPr>
      <w:r w:rsidRPr="00C16722">
        <w:rPr>
          <w:rFonts w:ascii="Arial" w:hAnsi="Arial" w:cs="Arial"/>
          <w:i/>
          <w:sz w:val="20"/>
        </w:rPr>
        <w:t>Op de site van de Arbocatalogus vind je een voorbeeldinstructiekaart, een voorbeeldplattegrond en een bestand met een aantal veelvoorkomende pictogrammen.</w:t>
      </w:r>
    </w:p>
    <w:p w14:paraId="0E928551" w14:textId="77777777" w:rsidR="00181203" w:rsidRPr="00777203" w:rsidRDefault="00181203" w:rsidP="00181203">
      <w:pPr>
        <w:rPr>
          <w:rFonts w:ascii="Arial" w:hAnsi="Arial" w:cs="Arial"/>
        </w:rPr>
      </w:pPr>
    </w:p>
    <w:p w14:paraId="1DCA054B" w14:textId="3FB14435" w:rsidR="00181203" w:rsidRPr="00777203" w:rsidRDefault="00181203" w:rsidP="00C40937">
      <w:pPr>
        <w:pStyle w:val="Kop3"/>
      </w:pPr>
      <w:r w:rsidRPr="00777203">
        <w:t>6. Procedures voor de BHV</w:t>
      </w:r>
    </w:p>
    <w:p w14:paraId="7A6B63A4" w14:textId="77777777" w:rsidR="00181203" w:rsidRPr="00777203" w:rsidRDefault="00181203" w:rsidP="00181203">
      <w:pPr>
        <w:rPr>
          <w:rFonts w:ascii="Arial" w:hAnsi="Arial" w:cs="Arial"/>
          <w:i/>
        </w:rPr>
      </w:pPr>
    </w:p>
    <w:p w14:paraId="6A39C5EA" w14:textId="6197CDA9" w:rsidR="00181203" w:rsidRPr="00C16722" w:rsidRDefault="00181203" w:rsidP="00181203">
      <w:pPr>
        <w:rPr>
          <w:rFonts w:ascii="Arial" w:hAnsi="Arial" w:cs="Arial"/>
          <w:b/>
          <w:sz w:val="20"/>
        </w:rPr>
      </w:pPr>
      <w:r w:rsidRPr="00C16722">
        <w:rPr>
          <w:rFonts w:ascii="Arial" w:hAnsi="Arial" w:cs="Arial"/>
          <w:i/>
          <w:sz w:val="20"/>
        </w:rPr>
        <w:t>V</w:t>
      </w:r>
      <w:r w:rsidR="00AE580D">
        <w:rPr>
          <w:rFonts w:ascii="Arial" w:hAnsi="Arial" w:cs="Arial"/>
          <w:i/>
          <w:sz w:val="20"/>
        </w:rPr>
        <w:t>e</w:t>
      </w:r>
      <w:r w:rsidRPr="00C16722">
        <w:rPr>
          <w:rFonts w:ascii="Arial" w:hAnsi="Arial" w:cs="Arial"/>
          <w:i/>
          <w:sz w:val="20"/>
        </w:rPr>
        <w:t xml:space="preserve">el bedrijven hebben een centraal punt met een telefoon waar je een incident kunt melden: het centrale telefoontoestel. Daar kunnen de BHV’er(s) opgeroepen worden en er kan gebeld worden met externe hulpverleningsdiensten. </w:t>
      </w:r>
      <w:r w:rsidRPr="006C6A45">
        <w:rPr>
          <w:rFonts w:ascii="Arial" w:hAnsi="Arial" w:cs="Arial"/>
          <w:i/>
          <w:sz w:val="20"/>
        </w:rPr>
        <w:t xml:space="preserve">Soms wordt de telefoon bemand door een receptionist of telefonist. </w:t>
      </w:r>
      <w:r w:rsidRPr="00C16722">
        <w:rPr>
          <w:rFonts w:ascii="Arial" w:hAnsi="Arial" w:cs="Arial"/>
          <w:i/>
          <w:sz w:val="20"/>
        </w:rPr>
        <w:t xml:space="preserve">In dat geval is het verstandig de receptionist(e) of telefonist(e) de bevoegdheid te geven om externe hulpverleningsdiensten te bellen. Geef hem of haar dan instructies over hoe hij/zij moet omgaan met de melding van een incident. </w:t>
      </w:r>
    </w:p>
    <w:p w14:paraId="456AA0A3" w14:textId="77777777" w:rsidR="00181203" w:rsidRPr="00C16722" w:rsidRDefault="00181203" w:rsidP="00181203">
      <w:pPr>
        <w:rPr>
          <w:rFonts w:ascii="Arial" w:hAnsi="Arial" w:cs="Arial"/>
          <w:i/>
          <w:sz w:val="20"/>
        </w:rPr>
      </w:pPr>
      <w:r w:rsidRPr="00C16722">
        <w:rPr>
          <w:rFonts w:ascii="Arial" w:hAnsi="Arial" w:cs="Arial"/>
          <w:i/>
          <w:sz w:val="20"/>
        </w:rPr>
        <w:t xml:space="preserve">Als een vestiging geen receptionist(e) of telefonist(e) heeft, moet een andere werknemer instructies krijgen om externe hulpverleningsdiensten te bellen. Telt de vestiging maar weinig medewerkers, geef dan alle medewerkers deze instructies. </w:t>
      </w:r>
    </w:p>
    <w:p w14:paraId="26A16602" w14:textId="77777777" w:rsidR="00181203" w:rsidRPr="00C16722" w:rsidRDefault="00181203" w:rsidP="00181203">
      <w:pPr>
        <w:rPr>
          <w:rFonts w:ascii="Arial" w:hAnsi="Arial" w:cs="Arial"/>
          <w:sz w:val="20"/>
        </w:rPr>
      </w:pPr>
    </w:p>
    <w:p w14:paraId="18D31792" w14:textId="77777777" w:rsidR="00181203" w:rsidRPr="00C16722" w:rsidRDefault="00181203" w:rsidP="00181203">
      <w:pPr>
        <w:rPr>
          <w:rFonts w:ascii="Arial" w:hAnsi="Arial" w:cs="Arial"/>
          <w:sz w:val="20"/>
        </w:rPr>
      </w:pPr>
      <w:r w:rsidRPr="00C16722">
        <w:rPr>
          <w:rFonts w:ascii="Arial" w:hAnsi="Arial" w:cs="Arial"/>
          <w:sz w:val="20"/>
        </w:rPr>
        <w:t xml:space="preserve">Medewerker(s) met de speciale taak om externe hulpverleners te alarmeren na een interne melding van een incident: </w:t>
      </w:r>
    </w:p>
    <w:p w14:paraId="753C0265" w14:textId="77777777" w:rsidR="00181203" w:rsidRPr="00C16722" w:rsidRDefault="00181203" w:rsidP="00181203">
      <w:pPr>
        <w:rPr>
          <w:rFonts w:ascii="Arial" w:hAnsi="Arial" w:cs="Arial"/>
          <w:sz w:val="20"/>
        </w:rPr>
      </w:pPr>
      <w:r w:rsidRPr="00C16722">
        <w:rPr>
          <w:rFonts w:ascii="Arial" w:hAnsi="Arial" w:cs="Arial"/>
          <w:sz w:val="20"/>
        </w:rPr>
        <w:t>Naam: ...........................................………….., telefoonnummer(s): ………………….</w:t>
      </w:r>
    </w:p>
    <w:p w14:paraId="1A34CC0A" w14:textId="77777777" w:rsidR="00181203" w:rsidRPr="00C16722" w:rsidRDefault="00181203" w:rsidP="00181203">
      <w:pPr>
        <w:rPr>
          <w:rFonts w:ascii="Arial" w:hAnsi="Arial" w:cs="Arial"/>
          <w:sz w:val="20"/>
        </w:rPr>
      </w:pPr>
      <w:r w:rsidRPr="00C16722">
        <w:rPr>
          <w:rFonts w:ascii="Arial" w:hAnsi="Arial" w:cs="Arial"/>
          <w:sz w:val="20"/>
        </w:rPr>
        <w:t>Naam: ...........................................………….., telefoonnummer(s): ………………….</w:t>
      </w:r>
    </w:p>
    <w:p w14:paraId="76844C1C" w14:textId="77777777" w:rsidR="00181203" w:rsidRPr="00C16722" w:rsidRDefault="00181203" w:rsidP="00181203">
      <w:pPr>
        <w:rPr>
          <w:rFonts w:ascii="Arial" w:hAnsi="Arial" w:cs="Arial"/>
          <w:i/>
          <w:sz w:val="20"/>
        </w:rPr>
      </w:pPr>
    </w:p>
    <w:p w14:paraId="4C68BC04" w14:textId="77777777" w:rsidR="00181203" w:rsidRPr="00C16722" w:rsidRDefault="00181203" w:rsidP="00181203">
      <w:pPr>
        <w:rPr>
          <w:rFonts w:ascii="Arial" w:hAnsi="Arial" w:cs="Arial"/>
          <w:i/>
          <w:sz w:val="20"/>
        </w:rPr>
      </w:pPr>
      <w:r w:rsidRPr="00C16722">
        <w:rPr>
          <w:rFonts w:ascii="Arial" w:hAnsi="Arial" w:cs="Arial"/>
          <w:i/>
          <w:sz w:val="20"/>
        </w:rPr>
        <w:t>Bij grotere bedrijven met een complexere BHV-organisatie kun je binnen de BHV meerdere functies hebben. Naast BHV’ers kunnen er dan ook ploegleiders, hoofden BHV en een coördinator BHV zijn.</w:t>
      </w:r>
    </w:p>
    <w:p w14:paraId="6901CA61" w14:textId="77777777" w:rsidR="00181203" w:rsidRPr="00C16722" w:rsidRDefault="00181203" w:rsidP="00181203">
      <w:pPr>
        <w:rPr>
          <w:rFonts w:ascii="Arial" w:hAnsi="Arial" w:cs="Arial"/>
          <w:i/>
          <w:sz w:val="20"/>
        </w:rPr>
      </w:pPr>
    </w:p>
    <w:p w14:paraId="04BDDEC8" w14:textId="77777777" w:rsidR="00181203" w:rsidRPr="00C16722" w:rsidRDefault="00181203" w:rsidP="00181203">
      <w:pPr>
        <w:rPr>
          <w:rFonts w:ascii="Arial" w:hAnsi="Arial" w:cs="Arial"/>
          <w:i/>
          <w:sz w:val="20"/>
        </w:rPr>
      </w:pPr>
      <w:r w:rsidRPr="00C16722">
        <w:rPr>
          <w:rFonts w:ascii="Arial" w:hAnsi="Arial" w:cs="Arial"/>
          <w:i/>
          <w:sz w:val="20"/>
        </w:rPr>
        <w:t>Op de site van de Arbocatalogus vind je voorbeelden van procedures voor receptiemedewerkers en BHV’ers: wat wordt er verwacht van de receptie of centrale telefoon waar de melding binnenkomt en hoe verloopt de alarmering en inzet van de BHV? De procedures zijn beschreven in afloopschema’s. Je kunt de schema’s aanvullen met vestigingsspecifieke zaken. Pas de procedures, indien nodig, aan bij de eigen situatie.</w:t>
      </w:r>
    </w:p>
    <w:p w14:paraId="4C368CFE" w14:textId="77777777" w:rsidR="00181203" w:rsidRPr="00777203" w:rsidRDefault="00181203" w:rsidP="00181203">
      <w:pPr>
        <w:rPr>
          <w:rFonts w:ascii="Arial" w:hAnsi="Arial" w:cs="Arial"/>
        </w:rPr>
      </w:pPr>
    </w:p>
    <w:p w14:paraId="03185595" w14:textId="04DA77E7" w:rsidR="00181203" w:rsidRPr="00777203" w:rsidRDefault="00181203" w:rsidP="00C40937">
      <w:pPr>
        <w:pStyle w:val="Kop3"/>
      </w:pPr>
      <w:r w:rsidRPr="00777203">
        <w:t>7. Oefenen</w:t>
      </w:r>
    </w:p>
    <w:p w14:paraId="1CDDA84D" w14:textId="77777777" w:rsidR="00181203" w:rsidRPr="00777203" w:rsidRDefault="00181203" w:rsidP="00181203">
      <w:pPr>
        <w:rPr>
          <w:rFonts w:ascii="Arial" w:hAnsi="Arial" w:cs="Arial"/>
          <w:i/>
          <w:iCs/>
        </w:rPr>
      </w:pPr>
    </w:p>
    <w:p w14:paraId="5797EE13" w14:textId="63CBCF54" w:rsidR="00181203" w:rsidRPr="00C16722" w:rsidRDefault="00181203" w:rsidP="00181203">
      <w:pPr>
        <w:rPr>
          <w:rFonts w:ascii="Arial" w:hAnsi="Arial" w:cs="Arial"/>
          <w:sz w:val="20"/>
        </w:rPr>
      </w:pPr>
      <w:r w:rsidRPr="00C16722">
        <w:rPr>
          <w:rFonts w:ascii="Arial" w:hAnsi="Arial" w:cs="Arial"/>
          <w:i/>
          <w:iCs/>
          <w:sz w:val="20"/>
        </w:rPr>
        <w:t>Geef in het schema hieronder aan wanneer er een ontruimingsoefening in de vestiging was. Schrijf ook op welk soort incident is nagebootst, welke gebreken er eventueel waren en hoe die opgelost moeten worden.</w:t>
      </w:r>
      <w:r w:rsidRPr="00C16722">
        <w:rPr>
          <w:rFonts w:ascii="Arial" w:hAnsi="Arial" w:cs="Arial"/>
          <w:sz w:val="20"/>
        </w:rPr>
        <w:t xml:space="preserve"> </w:t>
      </w:r>
    </w:p>
    <w:p w14:paraId="7A952A8A" w14:textId="77777777" w:rsidR="00181203" w:rsidRPr="00C16722" w:rsidRDefault="00181203" w:rsidP="00181203">
      <w:pPr>
        <w:rPr>
          <w:rFonts w:ascii="Arial" w:hAnsi="Arial" w:cs="Arial"/>
          <w:i/>
          <w:iCs/>
          <w:sz w:val="20"/>
        </w:rPr>
      </w:pPr>
    </w:p>
    <w:p w14:paraId="478DE698" w14:textId="77777777" w:rsidR="00181203" w:rsidRPr="00C16722" w:rsidRDefault="00181203" w:rsidP="00181203">
      <w:pPr>
        <w:rPr>
          <w:rFonts w:ascii="Arial" w:hAnsi="Arial" w:cs="Arial"/>
          <w:i/>
          <w:sz w:val="20"/>
        </w:rPr>
      </w:pPr>
      <w:r w:rsidRPr="00C16722">
        <w:rPr>
          <w:rFonts w:ascii="Arial" w:hAnsi="Arial" w:cs="Arial"/>
          <w:i/>
          <w:sz w:val="20"/>
        </w:rPr>
        <w:t xml:space="preserve">Je bent wettelijk verplicht om regelmatig ontruimingsoefeningen te houden. Een goede richtlijn hiervoor is minimaal één keer per jaar. </w:t>
      </w:r>
    </w:p>
    <w:p w14:paraId="29D435CE" w14:textId="77777777" w:rsidR="00181203" w:rsidRPr="00C16722" w:rsidRDefault="00181203" w:rsidP="00181203">
      <w:pPr>
        <w:rPr>
          <w:rFonts w:ascii="Arial" w:hAnsi="Arial" w:cs="Arial"/>
          <w:i/>
          <w:sz w:val="20"/>
        </w:rPr>
      </w:pPr>
      <w:r w:rsidRPr="00C16722">
        <w:rPr>
          <w:rFonts w:ascii="Arial" w:hAnsi="Arial" w:cs="Arial"/>
          <w:i/>
          <w:sz w:val="20"/>
        </w:rPr>
        <w:t>Verder moet je ervoor zorgen dat het opleidingsniveau van de BHV’ers op peil blijft, zodat zij in noodsituaties adequaat kunnen optreden. Dit doe je door hen regelmatig na- of bijscholing te laten volgen. Daarnaast kun je de vaardigheden van de BHV’ers op peil houden door geregeld oefeningen te organiseren in de vestiging. Houd oefeningen zoveel mogelijk in het eigen pand of in een nagebootste situatie. Registreer welke medewerkers deelnemen aan de instructies en ontruimingsoefeningen. Leg schriftelijk vast dat er is geoefend en evalueer de oefening, zodat duidelijk is wat er eventueel verbeterd moet worden.</w:t>
      </w:r>
    </w:p>
    <w:p w14:paraId="4D20D87B" w14:textId="77777777" w:rsidR="00181203" w:rsidRPr="00C16722" w:rsidRDefault="00181203" w:rsidP="00181203">
      <w:pPr>
        <w:rPr>
          <w:rFonts w:ascii="Arial" w:hAnsi="Arial" w:cs="Arial"/>
          <w:sz w:val="20"/>
        </w:rPr>
      </w:pPr>
    </w:p>
    <w:p w14:paraId="001DCCD1" w14:textId="77777777" w:rsidR="00181203" w:rsidRPr="00C16722" w:rsidRDefault="00181203" w:rsidP="00181203">
      <w:pPr>
        <w:rPr>
          <w:rFonts w:ascii="Arial" w:hAnsi="Arial" w:cs="Arial"/>
          <w:b/>
          <w:sz w:val="20"/>
        </w:rPr>
      </w:pPr>
      <w:r w:rsidRPr="00C16722">
        <w:rPr>
          <w:rFonts w:ascii="Arial" w:hAnsi="Arial" w:cs="Arial"/>
          <w:b/>
          <w:sz w:val="20"/>
        </w:rPr>
        <w:t>7.1. Registratie beheer ontruimingsoefeningen</w:t>
      </w:r>
    </w:p>
    <w:p w14:paraId="12471125" w14:textId="77777777" w:rsidR="00181203" w:rsidRPr="00C16722" w:rsidRDefault="00181203" w:rsidP="00181203">
      <w:pPr>
        <w:rPr>
          <w:rFonts w:ascii="Arial" w:hAnsi="Arial" w:cs="Arial"/>
          <w:b/>
          <w:sz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260"/>
        <w:gridCol w:w="1620"/>
        <w:gridCol w:w="1800"/>
        <w:gridCol w:w="1620"/>
        <w:gridCol w:w="1800"/>
      </w:tblGrid>
      <w:tr w:rsidR="00181203" w:rsidRPr="00C16722" w14:paraId="28801DD7" w14:textId="77777777" w:rsidTr="00181203">
        <w:trPr>
          <w:cantSplit/>
        </w:trPr>
        <w:tc>
          <w:tcPr>
            <w:tcW w:w="9468" w:type="dxa"/>
            <w:gridSpan w:val="6"/>
            <w:shd w:val="clear" w:color="auto" w:fill="auto"/>
          </w:tcPr>
          <w:p w14:paraId="4B697A28" w14:textId="77777777" w:rsidR="00181203" w:rsidRPr="00C16722" w:rsidRDefault="00181203" w:rsidP="00181203">
            <w:pPr>
              <w:rPr>
                <w:rFonts w:ascii="Arial" w:hAnsi="Arial" w:cs="Arial"/>
                <w:b/>
                <w:sz w:val="16"/>
                <w:szCs w:val="18"/>
              </w:rPr>
            </w:pPr>
            <w:r w:rsidRPr="00C16722">
              <w:rPr>
                <w:rFonts w:ascii="Arial" w:hAnsi="Arial" w:cs="Arial"/>
                <w:b/>
                <w:sz w:val="16"/>
                <w:szCs w:val="18"/>
              </w:rPr>
              <w:t>Ontruimingsoefeningen verricht</w:t>
            </w:r>
          </w:p>
        </w:tc>
      </w:tr>
      <w:tr w:rsidR="00181203" w:rsidRPr="00C16722" w14:paraId="4314D8BD" w14:textId="77777777" w:rsidTr="00181203">
        <w:trPr>
          <w:cantSplit/>
        </w:trPr>
        <w:tc>
          <w:tcPr>
            <w:tcW w:w="1368" w:type="dxa"/>
          </w:tcPr>
          <w:p w14:paraId="56058DD5" w14:textId="77777777" w:rsidR="00181203" w:rsidRPr="00C16722" w:rsidRDefault="00181203" w:rsidP="00181203">
            <w:pPr>
              <w:rPr>
                <w:rFonts w:ascii="Arial" w:hAnsi="Arial" w:cs="Arial"/>
                <w:sz w:val="16"/>
                <w:szCs w:val="18"/>
              </w:rPr>
            </w:pPr>
            <w:r w:rsidRPr="00C16722">
              <w:rPr>
                <w:rFonts w:ascii="Arial" w:hAnsi="Arial" w:cs="Arial"/>
                <w:b/>
                <w:sz w:val="16"/>
                <w:szCs w:val="18"/>
              </w:rPr>
              <w:t>Datum oefening</w:t>
            </w:r>
          </w:p>
        </w:tc>
        <w:tc>
          <w:tcPr>
            <w:tcW w:w="1260" w:type="dxa"/>
          </w:tcPr>
          <w:p w14:paraId="2E1EFE38" w14:textId="77777777" w:rsidR="00181203" w:rsidRPr="00C16722" w:rsidRDefault="00181203" w:rsidP="00181203">
            <w:pPr>
              <w:rPr>
                <w:rFonts w:ascii="Arial" w:hAnsi="Arial" w:cs="Arial"/>
                <w:b/>
                <w:sz w:val="16"/>
                <w:szCs w:val="18"/>
              </w:rPr>
            </w:pPr>
            <w:r w:rsidRPr="00C16722">
              <w:rPr>
                <w:rFonts w:ascii="Arial" w:hAnsi="Arial" w:cs="Arial"/>
                <w:b/>
                <w:sz w:val="16"/>
                <w:szCs w:val="18"/>
              </w:rPr>
              <w:t>Soort incident</w:t>
            </w:r>
          </w:p>
        </w:tc>
        <w:tc>
          <w:tcPr>
            <w:tcW w:w="1620" w:type="dxa"/>
          </w:tcPr>
          <w:p w14:paraId="760B7C03" w14:textId="77777777" w:rsidR="00181203" w:rsidRPr="00C16722" w:rsidRDefault="00181203" w:rsidP="00181203">
            <w:pPr>
              <w:rPr>
                <w:rFonts w:ascii="Arial" w:hAnsi="Arial" w:cs="Arial"/>
                <w:b/>
                <w:sz w:val="16"/>
                <w:szCs w:val="18"/>
              </w:rPr>
            </w:pPr>
            <w:r w:rsidRPr="00C16722">
              <w:rPr>
                <w:rFonts w:ascii="Arial" w:hAnsi="Arial" w:cs="Arial"/>
                <w:b/>
                <w:sz w:val="16"/>
                <w:szCs w:val="18"/>
              </w:rPr>
              <w:t>Vertoonde gebrek(en)</w:t>
            </w:r>
          </w:p>
        </w:tc>
        <w:tc>
          <w:tcPr>
            <w:tcW w:w="1800" w:type="dxa"/>
          </w:tcPr>
          <w:p w14:paraId="31A17ED8" w14:textId="77777777" w:rsidR="00181203" w:rsidRPr="00C16722" w:rsidRDefault="00181203" w:rsidP="00181203">
            <w:pPr>
              <w:rPr>
                <w:rFonts w:ascii="Arial" w:hAnsi="Arial" w:cs="Arial"/>
                <w:b/>
                <w:sz w:val="16"/>
                <w:szCs w:val="18"/>
              </w:rPr>
            </w:pPr>
            <w:r w:rsidRPr="00C16722">
              <w:rPr>
                <w:rFonts w:ascii="Arial" w:hAnsi="Arial" w:cs="Arial"/>
                <w:b/>
                <w:sz w:val="16"/>
                <w:szCs w:val="18"/>
              </w:rPr>
              <w:t>Welke oplossing(en) voor gebrek(en)</w:t>
            </w:r>
          </w:p>
        </w:tc>
        <w:tc>
          <w:tcPr>
            <w:tcW w:w="1620" w:type="dxa"/>
          </w:tcPr>
          <w:p w14:paraId="1B8BF2C5" w14:textId="77777777" w:rsidR="00181203" w:rsidRPr="00C16722" w:rsidRDefault="00181203" w:rsidP="00181203">
            <w:pPr>
              <w:rPr>
                <w:rFonts w:ascii="Arial" w:hAnsi="Arial" w:cs="Arial"/>
                <w:b/>
                <w:sz w:val="16"/>
                <w:szCs w:val="18"/>
              </w:rPr>
            </w:pPr>
            <w:r w:rsidRPr="00C16722">
              <w:rPr>
                <w:rFonts w:ascii="Arial" w:hAnsi="Arial" w:cs="Arial"/>
                <w:b/>
                <w:sz w:val="16"/>
                <w:szCs w:val="18"/>
              </w:rPr>
              <w:t>Wie pakt gebrek(en) aan</w:t>
            </w:r>
          </w:p>
        </w:tc>
        <w:tc>
          <w:tcPr>
            <w:tcW w:w="1800" w:type="dxa"/>
          </w:tcPr>
          <w:p w14:paraId="62ED4249" w14:textId="77777777" w:rsidR="00181203" w:rsidRPr="00C16722" w:rsidRDefault="00181203" w:rsidP="00181203">
            <w:pPr>
              <w:rPr>
                <w:rFonts w:ascii="Arial" w:hAnsi="Arial" w:cs="Arial"/>
                <w:b/>
                <w:sz w:val="16"/>
                <w:szCs w:val="18"/>
              </w:rPr>
            </w:pPr>
            <w:r w:rsidRPr="00C16722">
              <w:rPr>
                <w:rFonts w:ascii="Arial" w:hAnsi="Arial" w:cs="Arial"/>
                <w:b/>
                <w:sz w:val="16"/>
                <w:szCs w:val="18"/>
              </w:rPr>
              <w:t>Datum oplossing(en) aangebracht</w:t>
            </w:r>
          </w:p>
        </w:tc>
      </w:tr>
      <w:tr w:rsidR="00181203" w:rsidRPr="00C16722" w14:paraId="6DE4681C" w14:textId="77777777" w:rsidTr="00181203">
        <w:trPr>
          <w:cantSplit/>
        </w:trPr>
        <w:tc>
          <w:tcPr>
            <w:tcW w:w="1368" w:type="dxa"/>
          </w:tcPr>
          <w:p w14:paraId="11CBABEC" w14:textId="77777777" w:rsidR="00181203" w:rsidRPr="00C16722" w:rsidRDefault="00181203" w:rsidP="00181203">
            <w:pPr>
              <w:rPr>
                <w:rFonts w:ascii="Arial" w:hAnsi="Arial" w:cs="Arial"/>
                <w:i/>
                <w:iCs/>
                <w:sz w:val="16"/>
                <w:szCs w:val="18"/>
              </w:rPr>
            </w:pPr>
          </w:p>
        </w:tc>
        <w:tc>
          <w:tcPr>
            <w:tcW w:w="1260" w:type="dxa"/>
          </w:tcPr>
          <w:p w14:paraId="4D8F275E" w14:textId="77777777" w:rsidR="00181203" w:rsidRPr="00C16722" w:rsidRDefault="00181203" w:rsidP="00181203">
            <w:pPr>
              <w:rPr>
                <w:rFonts w:ascii="Arial" w:hAnsi="Arial" w:cs="Arial"/>
                <w:i/>
                <w:iCs/>
                <w:sz w:val="16"/>
                <w:szCs w:val="18"/>
              </w:rPr>
            </w:pPr>
          </w:p>
        </w:tc>
        <w:tc>
          <w:tcPr>
            <w:tcW w:w="1620" w:type="dxa"/>
          </w:tcPr>
          <w:p w14:paraId="07E6288E" w14:textId="77777777" w:rsidR="00181203" w:rsidRPr="00C16722" w:rsidRDefault="00181203" w:rsidP="00181203">
            <w:pPr>
              <w:rPr>
                <w:rFonts w:ascii="Arial" w:hAnsi="Arial" w:cs="Arial"/>
                <w:i/>
                <w:iCs/>
                <w:sz w:val="16"/>
                <w:szCs w:val="18"/>
              </w:rPr>
            </w:pPr>
          </w:p>
        </w:tc>
        <w:tc>
          <w:tcPr>
            <w:tcW w:w="1800" w:type="dxa"/>
          </w:tcPr>
          <w:p w14:paraId="23AE762D" w14:textId="77777777" w:rsidR="00181203" w:rsidRPr="00C16722" w:rsidRDefault="00181203" w:rsidP="00181203">
            <w:pPr>
              <w:rPr>
                <w:rFonts w:ascii="Arial" w:hAnsi="Arial" w:cs="Arial"/>
                <w:i/>
                <w:iCs/>
                <w:sz w:val="16"/>
                <w:szCs w:val="18"/>
              </w:rPr>
            </w:pPr>
          </w:p>
        </w:tc>
        <w:tc>
          <w:tcPr>
            <w:tcW w:w="1620" w:type="dxa"/>
          </w:tcPr>
          <w:p w14:paraId="76F864BA" w14:textId="77777777" w:rsidR="00181203" w:rsidRPr="00C16722" w:rsidRDefault="00181203" w:rsidP="00181203">
            <w:pPr>
              <w:rPr>
                <w:rFonts w:ascii="Arial" w:hAnsi="Arial" w:cs="Arial"/>
                <w:i/>
                <w:iCs/>
                <w:sz w:val="16"/>
                <w:szCs w:val="18"/>
              </w:rPr>
            </w:pPr>
          </w:p>
        </w:tc>
        <w:tc>
          <w:tcPr>
            <w:tcW w:w="1800" w:type="dxa"/>
          </w:tcPr>
          <w:p w14:paraId="323D1F3E" w14:textId="77777777" w:rsidR="00181203" w:rsidRPr="00C16722" w:rsidRDefault="00181203" w:rsidP="00181203">
            <w:pPr>
              <w:rPr>
                <w:rFonts w:ascii="Arial" w:hAnsi="Arial" w:cs="Arial"/>
                <w:i/>
                <w:iCs/>
                <w:sz w:val="16"/>
                <w:szCs w:val="18"/>
              </w:rPr>
            </w:pPr>
          </w:p>
        </w:tc>
      </w:tr>
      <w:tr w:rsidR="00181203" w:rsidRPr="00C16722" w14:paraId="659C43E9" w14:textId="77777777" w:rsidTr="00181203">
        <w:trPr>
          <w:cantSplit/>
        </w:trPr>
        <w:tc>
          <w:tcPr>
            <w:tcW w:w="1368" w:type="dxa"/>
          </w:tcPr>
          <w:p w14:paraId="6E7AEB29" w14:textId="77777777" w:rsidR="00181203" w:rsidRPr="00C16722" w:rsidRDefault="00181203" w:rsidP="00181203">
            <w:pPr>
              <w:rPr>
                <w:rFonts w:ascii="Arial" w:hAnsi="Arial" w:cs="Arial"/>
                <w:i/>
                <w:iCs/>
                <w:sz w:val="16"/>
                <w:szCs w:val="18"/>
              </w:rPr>
            </w:pPr>
          </w:p>
        </w:tc>
        <w:tc>
          <w:tcPr>
            <w:tcW w:w="1260" w:type="dxa"/>
          </w:tcPr>
          <w:p w14:paraId="7C9C80CC" w14:textId="77777777" w:rsidR="00181203" w:rsidRPr="00C16722" w:rsidRDefault="00181203" w:rsidP="00181203">
            <w:pPr>
              <w:rPr>
                <w:rFonts w:ascii="Arial" w:hAnsi="Arial" w:cs="Arial"/>
                <w:i/>
                <w:iCs/>
                <w:sz w:val="16"/>
                <w:szCs w:val="18"/>
              </w:rPr>
            </w:pPr>
          </w:p>
        </w:tc>
        <w:tc>
          <w:tcPr>
            <w:tcW w:w="1620" w:type="dxa"/>
          </w:tcPr>
          <w:p w14:paraId="1B060A86" w14:textId="77777777" w:rsidR="00181203" w:rsidRPr="00C16722" w:rsidRDefault="00181203" w:rsidP="00181203">
            <w:pPr>
              <w:rPr>
                <w:rFonts w:ascii="Arial" w:hAnsi="Arial" w:cs="Arial"/>
                <w:i/>
                <w:iCs/>
                <w:sz w:val="16"/>
                <w:szCs w:val="18"/>
              </w:rPr>
            </w:pPr>
          </w:p>
        </w:tc>
        <w:tc>
          <w:tcPr>
            <w:tcW w:w="1800" w:type="dxa"/>
          </w:tcPr>
          <w:p w14:paraId="51CE6642" w14:textId="77777777" w:rsidR="00181203" w:rsidRPr="00C16722" w:rsidRDefault="00181203" w:rsidP="00181203">
            <w:pPr>
              <w:rPr>
                <w:rFonts w:ascii="Arial" w:hAnsi="Arial" w:cs="Arial"/>
                <w:i/>
                <w:iCs/>
                <w:sz w:val="16"/>
                <w:szCs w:val="18"/>
              </w:rPr>
            </w:pPr>
          </w:p>
        </w:tc>
        <w:tc>
          <w:tcPr>
            <w:tcW w:w="1620" w:type="dxa"/>
          </w:tcPr>
          <w:p w14:paraId="7635D8ED" w14:textId="77777777" w:rsidR="00181203" w:rsidRPr="00C16722" w:rsidRDefault="00181203" w:rsidP="00181203">
            <w:pPr>
              <w:rPr>
                <w:rFonts w:ascii="Arial" w:hAnsi="Arial" w:cs="Arial"/>
                <w:i/>
                <w:iCs/>
                <w:sz w:val="16"/>
                <w:szCs w:val="18"/>
              </w:rPr>
            </w:pPr>
          </w:p>
        </w:tc>
        <w:tc>
          <w:tcPr>
            <w:tcW w:w="1800" w:type="dxa"/>
          </w:tcPr>
          <w:p w14:paraId="0ACFEBF8" w14:textId="77777777" w:rsidR="00181203" w:rsidRPr="00C16722" w:rsidRDefault="00181203" w:rsidP="00181203">
            <w:pPr>
              <w:rPr>
                <w:rFonts w:ascii="Arial" w:hAnsi="Arial" w:cs="Arial"/>
                <w:i/>
                <w:iCs/>
                <w:sz w:val="16"/>
                <w:szCs w:val="18"/>
              </w:rPr>
            </w:pPr>
          </w:p>
        </w:tc>
      </w:tr>
      <w:tr w:rsidR="00181203" w:rsidRPr="00C16722" w14:paraId="4D7265D9" w14:textId="77777777" w:rsidTr="00181203">
        <w:trPr>
          <w:cantSplit/>
        </w:trPr>
        <w:tc>
          <w:tcPr>
            <w:tcW w:w="1368" w:type="dxa"/>
          </w:tcPr>
          <w:p w14:paraId="36E6320A" w14:textId="77777777" w:rsidR="00181203" w:rsidRPr="00C16722" w:rsidRDefault="00181203" w:rsidP="00181203">
            <w:pPr>
              <w:rPr>
                <w:rFonts w:ascii="Arial" w:hAnsi="Arial" w:cs="Arial"/>
                <w:i/>
                <w:iCs/>
                <w:sz w:val="16"/>
                <w:szCs w:val="18"/>
              </w:rPr>
            </w:pPr>
          </w:p>
        </w:tc>
        <w:tc>
          <w:tcPr>
            <w:tcW w:w="1260" w:type="dxa"/>
          </w:tcPr>
          <w:p w14:paraId="381A6ECB" w14:textId="77777777" w:rsidR="00181203" w:rsidRPr="00C16722" w:rsidRDefault="00181203" w:rsidP="00181203">
            <w:pPr>
              <w:rPr>
                <w:rFonts w:ascii="Arial" w:hAnsi="Arial" w:cs="Arial"/>
                <w:i/>
                <w:iCs/>
                <w:sz w:val="16"/>
                <w:szCs w:val="18"/>
              </w:rPr>
            </w:pPr>
          </w:p>
        </w:tc>
        <w:tc>
          <w:tcPr>
            <w:tcW w:w="1620" w:type="dxa"/>
          </w:tcPr>
          <w:p w14:paraId="69192E52" w14:textId="77777777" w:rsidR="00181203" w:rsidRPr="00C16722" w:rsidRDefault="00181203" w:rsidP="00181203">
            <w:pPr>
              <w:rPr>
                <w:rFonts w:ascii="Arial" w:hAnsi="Arial" w:cs="Arial"/>
                <w:i/>
                <w:iCs/>
                <w:sz w:val="16"/>
                <w:szCs w:val="18"/>
              </w:rPr>
            </w:pPr>
          </w:p>
        </w:tc>
        <w:tc>
          <w:tcPr>
            <w:tcW w:w="1800" w:type="dxa"/>
          </w:tcPr>
          <w:p w14:paraId="0612F20F" w14:textId="77777777" w:rsidR="00181203" w:rsidRPr="00C16722" w:rsidRDefault="00181203" w:rsidP="00181203">
            <w:pPr>
              <w:rPr>
                <w:rFonts w:ascii="Arial" w:hAnsi="Arial" w:cs="Arial"/>
                <w:i/>
                <w:iCs/>
                <w:sz w:val="16"/>
                <w:szCs w:val="18"/>
              </w:rPr>
            </w:pPr>
          </w:p>
        </w:tc>
        <w:tc>
          <w:tcPr>
            <w:tcW w:w="1620" w:type="dxa"/>
          </w:tcPr>
          <w:p w14:paraId="1FDCDD01" w14:textId="77777777" w:rsidR="00181203" w:rsidRPr="00C16722" w:rsidRDefault="00181203" w:rsidP="00181203">
            <w:pPr>
              <w:rPr>
                <w:rFonts w:ascii="Arial" w:hAnsi="Arial" w:cs="Arial"/>
                <w:i/>
                <w:iCs/>
                <w:sz w:val="16"/>
                <w:szCs w:val="18"/>
              </w:rPr>
            </w:pPr>
          </w:p>
        </w:tc>
        <w:tc>
          <w:tcPr>
            <w:tcW w:w="1800" w:type="dxa"/>
          </w:tcPr>
          <w:p w14:paraId="771721A3" w14:textId="77777777" w:rsidR="00181203" w:rsidRPr="00C16722" w:rsidRDefault="00181203" w:rsidP="00181203">
            <w:pPr>
              <w:rPr>
                <w:rFonts w:ascii="Arial" w:hAnsi="Arial" w:cs="Arial"/>
                <w:i/>
                <w:iCs/>
                <w:sz w:val="16"/>
                <w:szCs w:val="18"/>
              </w:rPr>
            </w:pPr>
          </w:p>
        </w:tc>
      </w:tr>
    </w:tbl>
    <w:p w14:paraId="38BA0495" w14:textId="77777777" w:rsidR="00181203" w:rsidRPr="00C16722" w:rsidRDefault="00181203" w:rsidP="00181203">
      <w:pPr>
        <w:rPr>
          <w:rFonts w:ascii="Arial" w:hAnsi="Arial" w:cs="Arial"/>
          <w:sz w:val="20"/>
        </w:rPr>
      </w:pPr>
    </w:p>
    <w:p w14:paraId="534E9E4C" w14:textId="77777777" w:rsidR="00181203" w:rsidRPr="00C16722" w:rsidRDefault="00181203" w:rsidP="00181203">
      <w:pPr>
        <w:rPr>
          <w:rFonts w:ascii="Arial" w:hAnsi="Arial" w:cs="Arial"/>
          <w:b/>
          <w:sz w:val="20"/>
        </w:rPr>
      </w:pPr>
      <w:r w:rsidRPr="00C16722">
        <w:rPr>
          <w:rFonts w:ascii="Arial" w:hAnsi="Arial" w:cs="Arial"/>
          <w:b/>
          <w:sz w:val="20"/>
        </w:rPr>
        <w:t>7.2. Evaluatie en rapportage</w:t>
      </w:r>
    </w:p>
    <w:p w14:paraId="0A1B9F1B" w14:textId="77777777" w:rsidR="00181203" w:rsidRPr="00C16722" w:rsidRDefault="00181203" w:rsidP="00181203">
      <w:pPr>
        <w:rPr>
          <w:rFonts w:ascii="Arial" w:hAnsi="Arial" w:cs="Arial"/>
          <w:i/>
          <w:iCs/>
          <w:sz w:val="20"/>
        </w:rPr>
      </w:pPr>
      <w:r w:rsidRPr="00C16722">
        <w:rPr>
          <w:rFonts w:ascii="Arial" w:hAnsi="Arial" w:cs="Arial"/>
          <w:i/>
          <w:iCs/>
          <w:sz w:val="20"/>
        </w:rPr>
        <w:t>Evalueer alle oefeningen. Bekijk of de instructies werkbaar zijn. Stel ze zonodig bij.</w:t>
      </w:r>
    </w:p>
    <w:p w14:paraId="60B38BF3" w14:textId="77777777" w:rsidR="00181203" w:rsidRPr="00C16722" w:rsidRDefault="00181203" w:rsidP="00181203">
      <w:pPr>
        <w:rPr>
          <w:rFonts w:ascii="Arial" w:hAnsi="Arial" w:cs="Arial"/>
          <w:sz w:val="20"/>
        </w:rPr>
      </w:pPr>
    </w:p>
    <w:p w14:paraId="630CCB82" w14:textId="77777777" w:rsidR="00181203" w:rsidRPr="00C16722" w:rsidRDefault="00181203" w:rsidP="00181203">
      <w:pPr>
        <w:rPr>
          <w:rFonts w:ascii="Arial" w:hAnsi="Arial" w:cs="Arial"/>
          <w:sz w:val="20"/>
        </w:rPr>
      </w:pPr>
    </w:p>
    <w:p w14:paraId="3419E9F2" w14:textId="10A65D9F" w:rsidR="00143823" w:rsidRPr="00777203" w:rsidRDefault="00143823">
      <w:pPr>
        <w:rPr>
          <w:rFonts w:ascii="Arial" w:eastAsia="Calibri" w:hAnsi="Arial" w:cs="Arial"/>
          <w:sz w:val="20"/>
          <w:szCs w:val="20"/>
          <w:u w:color="000000"/>
        </w:rPr>
      </w:pPr>
      <w:r w:rsidRPr="00777203">
        <w:rPr>
          <w:rFonts w:ascii="Arial" w:hAnsi="Arial" w:cs="Arial"/>
          <w:sz w:val="20"/>
          <w:szCs w:val="20"/>
        </w:rPr>
        <w:br w:type="page"/>
      </w:r>
    </w:p>
    <w:p w14:paraId="30FC8D9D" w14:textId="544ED1F6" w:rsidR="003D2B9C" w:rsidRPr="00777203" w:rsidRDefault="00143823" w:rsidP="00903724">
      <w:pPr>
        <w:pStyle w:val="Kop1"/>
      </w:pPr>
      <w:bookmarkStart w:id="96" w:name="_Toc5178381"/>
      <w:bookmarkStart w:id="97" w:name="_Ref5180142"/>
      <w:bookmarkStart w:id="98" w:name="_Ref5180162"/>
      <w:bookmarkStart w:id="99" w:name="_Toc5180709"/>
      <w:r w:rsidRPr="00777203">
        <w:t>Protocol alleen</w:t>
      </w:r>
      <w:r w:rsidR="00903724">
        <w:t xml:space="preserve"> </w:t>
      </w:r>
      <w:r w:rsidRPr="00777203">
        <w:t>werken</w:t>
      </w:r>
      <w:bookmarkEnd w:id="96"/>
      <w:bookmarkEnd w:id="97"/>
      <w:bookmarkEnd w:id="98"/>
      <w:bookmarkEnd w:id="99"/>
    </w:p>
    <w:p w14:paraId="74CA54B1" w14:textId="111FEE68" w:rsidR="00143823" w:rsidRPr="00777203" w:rsidRDefault="00143823" w:rsidP="003D2B9C">
      <w:pPr>
        <w:pStyle w:val="Hoofdtekst"/>
        <w:spacing w:after="0" w:line="240" w:lineRule="auto"/>
        <w:rPr>
          <w:rFonts w:ascii="Arial" w:hAnsi="Arial" w:cs="Arial"/>
          <w:sz w:val="20"/>
          <w:szCs w:val="20"/>
        </w:rPr>
      </w:pPr>
    </w:p>
    <w:p w14:paraId="1109D909" w14:textId="40190342" w:rsidR="00143823" w:rsidRPr="00777203" w:rsidRDefault="00143823" w:rsidP="003D2B9C">
      <w:pPr>
        <w:pStyle w:val="Hoofdtekst"/>
        <w:spacing w:after="0" w:line="240" w:lineRule="auto"/>
        <w:rPr>
          <w:rFonts w:ascii="Arial" w:hAnsi="Arial" w:cs="Arial"/>
          <w:sz w:val="20"/>
          <w:szCs w:val="20"/>
        </w:rPr>
      </w:pPr>
      <w:r w:rsidRPr="00777203">
        <w:rPr>
          <w:rFonts w:ascii="Arial" w:hAnsi="Arial" w:cs="Arial"/>
          <w:noProof/>
        </w:rPr>
        <w:drawing>
          <wp:inline distT="0" distB="0" distL="0" distR="0" wp14:anchorId="1A9ED797" wp14:editId="38D4665F">
            <wp:extent cx="5756910" cy="6426835"/>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56910" cy="6426835"/>
                    </a:xfrm>
                    <a:prstGeom prst="rect">
                      <a:avLst/>
                    </a:prstGeom>
                  </pic:spPr>
                </pic:pic>
              </a:graphicData>
            </a:graphic>
          </wp:inline>
        </w:drawing>
      </w:r>
    </w:p>
    <w:sectPr w:rsidR="00143823" w:rsidRPr="00777203" w:rsidSect="00324BE0">
      <w:headerReference w:type="default" r:id="rId50"/>
      <w:footerReference w:type="default" r:id="rId51"/>
      <w:pgSz w:w="11900" w:h="16840"/>
      <w:pgMar w:top="1702" w:right="1417" w:bottom="1135"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9CE058" w14:textId="77777777" w:rsidR="006C4884" w:rsidRDefault="006C4884">
      <w:r>
        <w:separator/>
      </w:r>
    </w:p>
  </w:endnote>
  <w:endnote w:type="continuationSeparator" w:id="0">
    <w:p w14:paraId="70278289" w14:textId="77777777" w:rsidR="006C4884" w:rsidRDefault="006C4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73EDF" w14:textId="231A6F61" w:rsidR="006C4884" w:rsidRPr="00463BE6" w:rsidRDefault="006C4884" w:rsidP="00463BE6">
    <w:pPr>
      <w:pStyle w:val="Voettekst"/>
    </w:pPr>
    <w:r>
      <w:rPr>
        <w:noProof/>
      </w:rPr>
      <mc:AlternateContent>
        <mc:Choice Requires="wps">
          <w:drawing>
            <wp:inline distT="0" distB="0" distL="0" distR="0" wp14:anchorId="5CB3FBD4" wp14:editId="79AAA8CB">
              <wp:extent cx="565785" cy="191770"/>
              <wp:effectExtent l="0" t="0" r="0" b="0"/>
              <wp:docPr id="288" name="Rechthoek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83C9ED2" w14:textId="77777777" w:rsidR="006C4884" w:rsidRPr="00777203" w:rsidRDefault="006C4884">
                          <w:pPr>
                            <w:pBdr>
                              <w:top w:val="single" w:sz="4" w:space="1" w:color="7F7F7F" w:themeColor="background1" w:themeShade="7F"/>
                            </w:pBdr>
                            <w:jc w:val="center"/>
                            <w:rPr>
                              <w:rFonts w:ascii="Arial" w:hAnsi="Arial" w:cs="Arial"/>
                              <w:color w:val="auto"/>
                            </w:rPr>
                          </w:pPr>
                          <w:r w:rsidRPr="00777203">
                            <w:rPr>
                              <w:rFonts w:ascii="Arial" w:hAnsi="Arial" w:cs="Arial"/>
                              <w:color w:val="auto"/>
                            </w:rPr>
                            <w:fldChar w:fldCharType="begin"/>
                          </w:r>
                          <w:r w:rsidRPr="00777203">
                            <w:rPr>
                              <w:rFonts w:ascii="Arial" w:hAnsi="Arial" w:cs="Arial"/>
                              <w:color w:val="auto"/>
                            </w:rPr>
                            <w:instrText>PAGE   \* MERGEFORMAT</w:instrText>
                          </w:r>
                          <w:r w:rsidRPr="00777203">
                            <w:rPr>
                              <w:rFonts w:ascii="Arial" w:hAnsi="Arial" w:cs="Arial"/>
                              <w:color w:val="auto"/>
                            </w:rPr>
                            <w:fldChar w:fldCharType="separate"/>
                          </w:r>
                          <w:r w:rsidRPr="00777203">
                            <w:rPr>
                              <w:rFonts w:ascii="Arial" w:hAnsi="Arial" w:cs="Arial"/>
                              <w:color w:val="auto"/>
                            </w:rPr>
                            <w:t>1</w:t>
                          </w:r>
                          <w:r w:rsidRPr="00777203">
                            <w:rPr>
                              <w:rFonts w:ascii="Arial" w:hAnsi="Arial" w:cs="Arial"/>
                              <w:color w:val="auto"/>
                            </w:rPr>
                            <w:fldChar w:fldCharType="end"/>
                          </w:r>
                        </w:p>
                      </w:txbxContent>
                    </wps:txbx>
                    <wps:bodyPr rot="0" vert="horz" wrap="square" lIns="91440" tIns="0" rIns="91440" bIns="0" anchor="t" anchorCtr="0" upright="1">
                      <a:noAutofit/>
                    </wps:bodyPr>
                  </wps:wsp>
                </a:graphicData>
              </a:graphic>
            </wp:inline>
          </w:drawing>
        </mc:Choice>
        <mc:Fallback>
          <w:pict>
            <v:rect w14:anchorId="5CB3FBD4" id="Rechthoek 288" o:spid="_x0000_s1041" style="width:44.55pt;height:15.1pt;rotation:180;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25IxQIAAMU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" filled="f" fillcolor="#c0504d" stroked="f" strokecolor="#5c83b4" strokeweight="2.25pt">
              <v:textbox inset=",0,,0">
                <w:txbxContent>
                  <w:p w14:paraId="083C9ED2" w14:textId="77777777" w:rsidR="006C4884" w:rsidRPr="00777203" w:rsidRDefault="006C4884">
                    <w:pPr>
                      <w:pBdr>
                        <w:top w:val="single" w:sz="4" w:space="1" w:color="7F7F7F" w:themeColor="background1" w:themeShade="7F"/>
                      </w:pBdr>
                      <w:jc w:val="center"/>
                      <w:rPr>
                        <w:rFonts w:ascii="Arial" w:hAnsi="Arial" w:cs="Arial"/>
                        <w:color w:val="auto"/>
                      </w:rPr>
                    </w:pPr>
                    <w:r w:rsidRPr="00777203">
                      <w:rPr>
                        <w:rFonts w:ascii="Arial" w:hAnsi="Arial" w:cs="Arial"/>
                        <w:color w:val="auto"/>
                      </w:rPr>
                      <w:fldChar w:fldCharType="begin"/>
                    </w:r>
                    <w:r w:rsidRPr="00777203">
                      <w:rPr>
                        <w:rFonts w:ascii="Arial" w:hAnsi="Arial" w:cs="Arial"/>
                        <w:color w:val="auto"/>
                      </w:rPr>
                      <w:instrText>PAGE   \* MERGEFORMAT</w:instrText>
                    </w:r>
                    <w:r w:rsidRPr="00777203">
                      <w:rPr>
                        <w:rFonts w:ascii="Arial" w:hAnsi="Arial" w:cs="Arial"/>
                        <w:color w:val="auto"/>
                      </w:rPr>
                      <w:fldChar w:fldCharType="separate"/>
                    </w:r>
                    <w:r w:rsidRPr="00777203">
                      <w:rPr>
                        <w:rFonts w:ascii="Arial" w:hAnsi="Arial" w:cs="Arial"/>
                        <w:color w:val="auto"/>
                      </w:rPr>
                      <w:t>1</w:t>
                    </w:r>
                    <w:r w:rsidRPr="00777203">
                      <w:rPr>
                        <w:rFonts w:ascii="Arial" w:hAnsi="Arial" w:cs="Arial"/>
                        <w:color w:val="auto"/>
                      </w:rPr>
                      <w:fldChar w:fldCharType="end"/>
                    </w:r>
                  </w:p>
                </w:txbxContent>
              </v:textbox>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7D72" w14:textId="22E6B0F9" w:rsidR="006C4884" w:rsidRDefault="006C4884" w:rsidP="003332AA">
    <w:pPr>
      <w:pStyle w:val="Voettekst"/>
    </w:pPr>
    <w:r>
      <w:fldChar w:fldCharType="begin"/>
    </w:r>
    <w:r>
      <w:instrText xml:space="preserve"> PAGE   \* MERGEFORMAT </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F0B01" w14:textId="75F1BBF4" w:rsidR="006C4884" w:rsidRDefault="006C4884">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846791" w14:textId="77777777" w:rsidR="006C4884" w:rsidRDefault="006C4884">
      <w:r>
        <w:separator/>
      </w:r>
    </w:p>
  </w:footnote>
  <w:footnote w:type="continuationSeparator" w:id="0">
    <w:p w14:paraId="45D28136" w14:textId="77777777" w:rsidR="006C4884" w:rsidRDefault="006C4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D4C00" w14:textId="324C435F" w:rsidR="006C4884" w:rsidRDefault="006C4884" w:rsidP="003D2B9C">
    <w:pPr>
      <w:pStyle w:val="Koptekst"/>
      <w:jc w:val="right"/>
    </w:pPr>
    <w:r>
      <w:rPr>
        <w:noProof/>
      </w:rPr>
      <w:drawing>
        <wp:anchor distT="0" distB="0" distL="114300" distR="114300" simplePos="0" relativeHeight="251658240" behindDoc="0" locked="0" layoutInCell="1" allowOverlap="1" wp14:anchorId="32C169AE" wp14:editId="67C84CC0">
          <wp:simplePos x="0" y="0"/>
          <wp:positionH relativeFrom="column">
            <wp:posOffset>56</wp:posOffset>
          </wp:positionH>
          <wp:positionV relativeFrom="paragraph">
            <wp:posOffset>-437631</wp:posOffset>
          </wp:positionV>
          <wp:extent cx="944880" cy="944880"/>
          <wp:effectExtent l="0" t="0" r="7620" b="7620"/>
          <wp:wrapNone/>
          <wp:docPr id="56" name="bm1"/>
          <wp:cNvGraphicFramePr/>
          <a:graphic xmlns:a="http://schemas.openxmlformats.org/drawingml/2006/main">
            <a:graphicData uri="http://schemas.openxmlformats.org/drawingml/2006/picture">
              <pic:pic xmlns:pic="http://schemas.openxmlformats.org/drawingml/2006/picture">
                <pic:nvPicPr>
                  <pic:cNvPr id="57" name="bm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13242" w14:textId="5501D465" w:rsidR="006C4884" w:rsidRDefault="006C4884" w:rsidP="003D2B9C">
    <w:pPr>
      <w:pStyle w:val="Koptekst"/>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579E4" w14:textId="55C47008" w:rsidR="006C4884" w:rsidRDefault="006C4884">
    <w:pPr>
      <w:pStyle w:val="Kop-envoettekst"/>
    </w:pPr>
    <w:r>
      <w:rPr>
        <w:noProof/>
      </w:rPr>
      <w:drawing>
        <wp:anchor distT="0" distB="0" distL="114300" distR="114300" simplePos="0" relativeHeight="251660288" behindDoc="0" locked="0" layoutInCell="1" allowOverlap="1" wp14:anchorId="0B8A89AE" wp14:editId="6F0E171C">
          <wp:simplePos x="0" y="0"/>
          <wp:positionH relativeFrom="column">
            <wp:posOffset>28402</wp:posOffset>
          </wp:positionH>
          <wp:positionV relativeFrom="paragraph">
            <wp:posOffset>-438785</wp:posOffset>
          </wp:positionV>
          <wp:extent cx="944880" cy="944880"/>
          <wp:effectExtent l="0" t="0" r="7620" b="7620"/>
          <wp:wrapNone/>
          <wp:docPr id="54" name="bm1"/>
          <wp:cNvGraphicFramePr/>
          <a:graphic xmlns:a="http://schemas.openxmlformats.org/drawingml/2006/main">
            <a:graphicData uri="http://schemas.openxmlformats.org/drawingml/2006/picture">
              <pic:pic xmlns:pic="http://schemas.openxmlformats.org/drawingml/2006/picture">
                <pic:nvPicPr>
                  <pic:cNvPr id="57" name="bm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7180A"/>
    <w:multiLevelType w:val="hybridMultilevel"/>
    <w:tmpl w:val="FBB4D5BC"/>
    <w:lvl w:ilvl="0" w:tplc="04130007">
      <w:start w:val="1"/>
      <w:numFmt w:val="bullet"/>
      <w:lvlText w:val=""/>
      <w:lvlJc w:val="left"/>
      <w:pPr>
        <w:tabs>
          <w:tab w:val="num" w:pos="720"/>
        </w:tabs>
        <w:ind w:left="72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ED39F8"/>
    <w:multiLevelType w:val="hybridMultilevel"/>
    <w:tmpl w:val="29003E42"/>
    <w:lvl w:ilvl="0" w:tplc="7EC00008">
      <w:start w:val="1"/>
      <w:numFmt w:val="bullet"/>
      <w:lvlText w:val=""/>
      <w:lvlJc w:val="left"/>
      <w:pPr>
        <w:tabs>
          <w:tab w:val="num" w:pos="284"/>
        </w:tabs>
        <w:ind w:left="284" w:hanging="284"/>
      </w:pPr>
      <w:rPr>
        <w:rFonts w:ascii="Symbol" w:hAnsi="Symbol" w:hint="default"/>
        <w:b w:val="0"/>
        <w:i w:val="0"/>
        <w:color w:val="auto"/>
        <w:sz w:val="22"/>
        <w:szCs w:val="22"/>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A1A7F"/>
    <w:multiLevelType w:val="hybridMultilevel"/>
    <w:tmpl w:val="597C50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C658AC"/>
    <w:multiLevelType w:val="hybridMultilevel"/>
    <w:tmpl w:val="0310E7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BE1944"/>
    <w:multiLevelType w:val="multilevel"/>
    <w:tmpl w:val="16C83C9A"/>
    <w:lvl w:ilvl="0">
      <w:numFmt w:val="bullet"/>
      <w:lvlText w:val="•"/>
      <w:lvlJc w:val="left"/>
      <w:pPr>
        <w:tabs>
          <w:tab w:val="num" w:pos="164"/>
        </w:tabs>
        <w:ind w:left="164" w:hanging="164"/>
      </w:pPr>
      <w:rPr>
        <w:rFonts w:ascii="Arial" w:eastAsia="Arial" w:hAnsi="Arial" w:cs="Arial"/>
        <w:position w:val="-2"/>
        <w:sz w:val="20"/>
        <w:szCs w:val="20"/>
      </w:rPr>
    </w:lvl>
    <w:lvl w:ilvl="1">
      <w:start w:val="1"/>
      <w:numFmt w:val="bullet"/>
      <w:lvlText w:val="•"/>
      <w:lvlJc w:val="left"/>
      <w:pPr>
        <w:tabs>
          <w:tab w:val="num" w:pos="344"/>
        </w:tabs>
        <w:ind w:left="344" w:hanging="164"/>
      </w:pPr>
      <w:rPr>
        <w:rFonts w:ascii="Arial" w:eastAsia="Arial" w:hAnsi="Arial" w:cs="Arial"/>
        <w:position w:val="-2"/>
        <w:sz w:val="20"/>
        <w:szCs w:val="20"/>
      </w:rPr>
    </w:lvl>
    <w:lvl w:ilvl="2">
      <w:start w:val="1"/>
      <w:numFmt w:val="bullet"/>
      <w:lvlText w:val="•"/>
      <w:lvlJc w:val="left"/>
      <w:pPr>
        <w:tabs>
          <w:tab w:val="num" w:pos="524"/>
        </w:tabs>
        <w:ind w:left="524" w:hanging="164"/>
      </w:pPr>
      <w:rPr>
        <w:rFonts w:ascii="Arial" w:eastAsia="Arial" w:hAnsi="Arial" w:cs="Arial"/>
        <w:position w:val="-2"/>
        <w:sz w:val="20"/>
        <w:szCs w:val="20"/>
      </w:rPr>
    </w:lvl>
    <w:lvl w:ilvl="3">
      <w:start w:val="1"/>
      <w:numFmt w:val="bullet"/>
      <w:lvlText w:val="•"/>
      <w:lvlJc w:val="left"/>
      <w:pPr>
        <w:tabs>
          <w:tab w:val="num" w:pos="704"/>
        </w:tabs>
        <w:ind w:left="704" w:hanging="164"/>
      </w:pPr>
      <w:rPr>
        <w:rFonts w:ascii="Arial" w:eastAsia="Arial" w:hAnsi="Arial" w:cs="Arial"/>
        <w:position w:val="-2"/>
        <w:sz w:val="20"/>
        <w:szCs w:val="20"/>
      </w:rPr>
    </w:lvl>
    <w:lvl w:ilvl="4">
      <w:start w:val="1"/>
      <w:numFmt w:val="bullet"/>
      <w:lvlText w:val="•"/>
      <w:lvlJc w:val="left"/>
      <w:pPr>
        <w:tabs>
          <w:tab w:val="num" w:pos="884"/>
        </w:tabs>
        <w:ind w:left="884" w:hanging="164"/>
      </w:pPr>
      <w:rPr>
        <w:rFonts w:ascii="Arial" w:eastAsia="Arial" w:hAnsi="Arial" w:cs="Arial"/>
        <w:position w:val="-2"/>
        <w:sz w:val="20"/>
        <w:szCs w:val="20"/>
      </w:rPr>
    </w:lvl>
    <w:lvl w:ilvl="5">
      <w:start w:val="1"/>
      <w:numFmt w:val="bullet"/>
      <w:lvlText w:val="•"/>
      <w:lvlJc w:val="left"/>
      <w:pPr>
        <w:tabs>
          <w:tab w:val="num" w:pos="1064"/>
        </w:tabs>
        <w:ind w:left="1064" w:hanging="164"/>
      </w:pPr>
      <w:rPr>
        <w:rFonts w:ascii="Arial" w:eastAsia="Arial" w:hAnsi="Arial" w:cs="Arial"/>
        <w:position w:val="-2"/>
        <w:sz w:val="20"/>
        <w:szCs w:val="20"/>
      </w:rPr>
    </w:lvl>
    <w:lvl w:ilvl="6">
      <w:start w:val="1"/>
      <w:numFmt w:val="bullet"/>
      <w:lvlText w:val="•"/>
      <w:lvlJc w:val="left"/>
      <w:pPr>
        <w:tabs>
          <w:tab w:val="num" w:pos="1244"/>
        </w:tabs>
        <w:ind w:left="1244" w:hanging="164"/>
      </w:pPr>
      <w:rPr>
        <w:rFonts w:ascii="Arial" w:eastAsia="Arial" w:hAnsi="Arial" w:cs="Arial"/>
        <w:position w:val="-2"/>
        <w:sz w:val="20"/>
        <w:szCs w:val="20"/>
      </w:rPr>
    </w:lvl>
    <w:lvl w:ilvl="7">
      <w:start w:val="1"/>
      <w:numFmt w:val="bullet"/>
      <w:lvlText w:val="•"/>
      <w:lvlJc w:val="left"/>
      <w:pPr>
        <w:tabs>
          <w:tab w:val="num" w:pos="1424"/>
        </w:tabs>
        <w:ind w:left="1424" w:hanging="164"/>
      </w:pPr>
      <w:rPr>
        <w:rFonts w:ascii="Arial" w:eastAsia="Arial" w:hAnsi="Arial" w:cs="Arial"/>
        <w:position w:val="-2"/>
        <w:sz w:val="20"/>
        <w:szCs w:val="20"/>
      </w:rPr>
    </w:lvl>
    <w:lvl w:ilvl="8">
      <w:start w:val="1"/>
      <w:numFmt w:val="bullet"/>
      <w:lvlText w:val="•"/>
      <w:lvlJc w:val="left"/>
      <w:pPr>
        <w:tabs>
          <w:tab w:val="num" w:pos="1604"/>
        </w:tabs>
        <w:ind w:left="1604" w:hanging="164"/>
      </w:pPr>
      <w:rPr>
        <w:rFonts w:ascii="Arial" w:eastAsia="Arial" w:hAnsi="Arial" w:cs="Arial"/>
        <w:position w:val="-2"/>
        <w:sz w:val="20"/>
        <w:szCs w:val="20"/>
      </w:rPr>
    </w:lvl>
  </w:abstractNum>
  <w:abstractNum w:abstractNumId="5" w15:restartNumberingAfterBreak="0">
    <w:nsid w:val="0A1C79DD"/>
    <w:multiLevelType w:val="multilevel"/>
    <w:tmpl w:val="DB6A1CA2"/>
    <w:lvl w:ilvl="0">
      <w:numFmt w:val="bullet"/>
      <w:lvlText w:val="•"/>
      <w:lvlJc w:val="left"/>
      <w:pPr>
        <w:tabs>
          <w:tab w:val="num" w:pos="283"/>
        </w:tabs>
        <w:ind w:left="283" w:hanging="283"/>
      </w:pPr>
      <w:rPr>
        <w:rFonts w:ascii="Arial" w:eastAsia="Arial" w:hAnsi="Arial" w:cs="Arial"/>
        <w:color w:val="000000"/>
        <w:position w:val="0"/>
        <w:sz w:val="20"/>
        <w:szCs w:val="20"/>
      </w:rPr>
    </w:lvl>
    <w:lvl w:ilvl="1">
      <w:start w:val="1"/>
      <w:numFmt w:val="bullet"/>
      <w:lvlText w:val="o"/>
      <w:lvlJc w:val="left"/>
      <w:pPr>
        <w:tabs>
          <w:tab w:val="num" w:pos="1096"/>
        </w:tabs>
        <w:ind w:left="1096" w:hanging="300"/>
      </w:pPr>
      <w:rPr>
        <w:rFonts w:ascii="Arial" w:eastAsia="Arial" w:hAnsi="Arial" w:cs="Arial"/>
        <w:color w:val="000000"/>
        <w:position w:val="0"/>
        <w:sz w:val="20"/>
        <w:szCs w:val="20"/>
      </w:rPr>
    </w:lvl>
    <w:lvl w:ilvl="2">
      <w:start w:val="1"/>
      <w:numFmt w:val="bullet"/>
      <w:lvlText w:val="▪"/>
      <w:lvlJc w:val="left"/>
      <w:pPr>
        <w:tabs>
          <w:tab w:val="num" w:pos="1816"/>
        </w:tabs>
        <w:ind w:left="1816" w:hanging="300"/>
      </w:pPr>
      <w:rPr>
        <w:rFonts w:ascii="Arial" w:eastAsia="Arial" w:hAnsi="Arial" w:cs="Arial"/>
        <w:color w:val="000000"/>
        <w:position w:val="0"/>
        <w:sz w:val="20"/>
        <w:szCs w:val="20"/>
      </w:rPr>
    </w:lvl>
    <w:lvl w:ilvl="3">
      <w:start w:val="1"/>
      <w:numFmt w:val="bullet"/>
      <w:lvlText w:val="•"/>
      <w:lvlJc w:val="left"/>
      <w:pPr>
        <w:tabs>
          <w:tab w:val="num" w:pos="2536"/>
        </w:tabs>
        <w:ind w:left="2536" w:hanging="300"/>
      </w:pPr>
      <w:rPr>
        <w:rFonts w:ascii="Arial" w:eastAsia="Arial" w:hAnsi="Arial" w:cs="Arial"/>
        <w:color w:val="000000"/>
        <w:position w:val="0"/>
        <w:sz w:val="20"/>
        <w:szCs w:val="20"/>
      </w:rPr>
    </w:lvl>
    <w:lvl w:ilvl="4">
      <w:start w:val="1"/>
      <w:numFmt w:val="bullet"/>
      <w:lvlText w:val="o"/>
      <w:lvlJc w:val="left"/>
      <w:pPr>
        <w:tabs>
          <w:tab w:val="num" w:pos="3256"/>
        </w:tabs>
        <w:ind w:left="3256" w:hanging="300"/>
      </w:pPr>
      <w:rPr>
        <w:rFonts w:ascii="Arial" w:eastAsia="Arial" w:hAnsi="Arial" w:cs="Arial"/>
        <w:color w:val="000000"/>
        <w:position w:val="0"/>
        <w:sz w:val="20"/>
        <w:szCs w:val="20"/>
      </w:rPr>
    </w:lvl>
    <w:lvl w:ilvl="5">
      <w:start w:val="1"/>
      <w:numFmt w:val="bullet"/>
      <w:lvlText w:val="▪"/>
      <w:lvlJc w:val="left"/>
      <w:pPr>
        <w:tabs>
          <w:tab w:val="num" w:pos="3976"/>
        </w:tabs>
        <w:ind w:left="3976" w:hanging="300"/>
      </w:pPr>
      <w:rPr>
        <w:rFonts w:ascii="Arial" w:eastAsia="Arial" w:hAnsi="Arial" w:cs="Arial"/>
        <w:color w:val="000000"/>
        <w:position w:val="0"/>
        <w:sz w:val="20"/>
        <w:szCs w:val="20"/>
      </w:rPr>
    </w:lvl>
    <w:lvl w:ilvl="6">
      <w:start w:val="1"/>
      <w:numFmt w:val="bullet"/>
      <w:lvlText w:val="•"/>
      <w:lvlJc w:val="left"/>
      <w:pPr>
        <w:tabs>
          <w:tab w:val="num" w:pos="4696"/>
        </w:tabs>
        <w:ind w:left="4696" w:hanging="300"/>
      </w:pPr>
      <w:rPr>
        <w:rFonts w:ascii="Arial" w:eastAsia="Arial" w:hAnsi="Arial" w:cs="Arial"/>
        <w:color w:val="000000"/>
        <w:position w:val="0"/>
        <w:sz w:val="20"/>
        <w:szCs w:val="20"/>
      </w:rPr>
    </w:lvl>
    <w:lvl w:ilvl="7">
      <w:start w:val="1"/>
      <w:numFmt w:val="bullet"/>
      <w:lvlText w:val="o"/>
      <w:lvlJc w:val="left"/>
      <w:pPr>
        <w:tabs>
          <w:tab w:val="num" w:pos="5416"/>
        </w:tabs>
        <w:ind w:left="5416" w:hanging="300"/>
      </w:pPr>
      <w:rPr>
        <w:rFonts w:ascii="Arial" w:eastAsia="Arial" w:hAnsi="Arial" w:cs="Arial"/>
        <w:color w:val="000000"/>
        <w:position w:val="0"/>
        <w:sz w:val="20"/>
        <w:szCs w:val="20"/>
      </w:rPr>
    </w:lvl>
    <w:lvl w:ilvl="8">
      <w:start w:val="1"/>
      <w:numFmt w:val="bullet"/>
      <w:lvlText w:val="▪"/>
      <w:lvlJc w:val="left"/>
      <w:pPr>
        <w:tabs>
          <w:tab w:val="num" w:pos="6136"/>
        </w:tabs>
        <w:ind w:left="6136" w:hanging="300"/>
      </w:pPr>
      <w:rPr>
        <w:rFonts w:ascii="Arial" w:eastAsia="Arial" w:hAnsi="Arial" w:cs="Arial"/>
        <w:color w:val="000000"/>
        <w:position w:val="0"/>
        <w:sz w:val="20"/>
        <w:szCs w:val="20"/>
      </w:rPr>
    </w:lvl>
  </w:abstractNum>
  <w:abstractNum w:abstractNumId="6" w15:restartNumberingAfterBreak="0">
    <w:nsid w:val="0B8E7E52"/>
    <w:multiLevelType w:val="multilevel"/>
    <w:tmpl w:val="E1FC3AD4"/>
    <w:styleLink w:val="List6"/>
    <w:lvl w:ilvl="0">
      <w:numFmt w:val="bullet"/>
      <w:lvlText w:val="•"/>
      <w:lvlJc w:val="left"/>
      <w:pPr>
        <w:tabs>
          <w:tab w:val="num" w:pos="360"/>
        </w:tabs>
        <w:ind w:left="360" w:hanging="360"/>
      </w:pPr>
      <w:rPr>
        <w:rFonts w:ascii="Arial" w:eastAsia="Arial" w:hAnsi="Arial" w:cs="Arial"/>
        <w:position w:val="0"/>
        <w:sz w:val="22"/>
        <w:szCs w:val="22"/>
        <w:lang w:val="nl-NL"/>
      </w:rPr>
    </w:lvl>
    <w:lvl w:ilvl="1">
      <w:start w:val="1"/>
      <w:numFmt w:val="bullet"/>
      <w:lvlText w:val="o"/>
      <w:lvlJc w:val="left"/>
      <w:pPr>
        <w:tabs>
          <w:tab w:val="num" w:pos="970"/>
        </w:tabs>
        <w:ind w:left="970" w:hanging="250"/>
      </w:pPr>
      <w:rPr>
        <w:rFonts w:ascii="Arial" w:eastAsia="Arial" w:hAnsi="Arial" w:cs="Arial"/>
        <w:position w:val="0"/>
        <w:sz w:val="20"/>
        <w:szCs w:val="20"/>
        <w:lang w:val="nl-NL"/>
      </w:rPr>
    </w:lvl>
    <w:lvl w:ilvl="2">
      <w:start w:val="1"/>
      <w:numFmt w:val="bullet"/>
      <w:lvlText w:val="▪"/>
      <w:lvlJc w:val="left"/>
      <w:pPr>
        <w:tabs>
          <w:tab w:val="num" w:pos="1690"/>
        </w:tabs>
        <w:ind w:left="1690" w:hanging="250"/>
      </w:pPr>
      <w:rPr>
        <w:rFonts w:ascii="Arial" w:eastAsia="Arial" w:hAnsi="Arial" w:cs="Arial"/>
        <w:position w:val="0"/>
        <w:sz w:val="20"/>
        <w:szCs w:val="20"/>
        <w:lang w:val="nl-NL"/>
      </w:rPr>
    </w:lvl>
    <w:lvl w:ilvl="3">
      <w:start w:val="1"/>
      <w:numFmt w:val="bullet"/>
      <w:lvlText w:val="•"/>
      <w:lvlJc w:val="left"/>
      <w:pPr>
        <w:tabs>
          <w:tab w:val="num" w:pos="2410"/>
        </w:tabs>
        <w:ind w:left="2410" w:hanging="250"/>
      </w:pPr>
      <w:rPr>
        <w:rFonts w:ascii="Arial" w:eastAsia="Arial" w:hAnsi="Arial" w:cs="Arial"/>
        <w:position w:val="0"/>
        <w:sz w:val="20"/>
        <w:szCs w:val="20"/>
        <w:lang w:val="nl-NL"/>
      </w:rPr>
    </w:lvl>
    <w:lvl w:ilvl="4">
      <w:start w:val="1"/>
      <w:numFmt w:val="bullet"/>
      <w:lvlText w:val="o"/>
      <w:lvlJc w:val="left"/>
      <w:pPr>
        <w:tabs>
          <w:tab w:val="num" w:pos="3130"/>
        </w:tabs>
        <w:ind w:left="3130" w:hanging="250"/>
      </w:pPr>
      <w:rPr>
        <w:rFonts w:ascii="Arial" w:eastAsia="Arial" w:hAnsi="Arial" w:cs="Arial"/>
        <w:position w:val="0"/>
        <w:sz w:val="20"/>
        <w:szCs w:val="20"/>
        <w:lang w:val="nl-NL"/>
      </w:rPr>
    </w:lvl>
    <w:lvl w:ilvl="5">
      <w:start w:val="1"/>
      <w:numFmt w:val="bullet"/>
      <w:lvlText w:val="▪"/>
      <w:lvlJc w:val="left"/>
      <w:pPr>
        <w:tabs>
          <w:tab w:val="num" w:pos="3850"/>
        </w:tabs>
        <w:ind w:left="3850" w:hanging="250"/>
      </w:pPr>
      <w:rPr>
        <w:rFonts w:ascii="Arial" w:eastAsia="Arial" w:hAnsi="Arial" w:cs="Arial"/>
        <w:position w:val="0"/>
        <w:sz w:val="20"/>
        <w:szCs w:val="20"/>
        <w:lang w:val="nl-NL"/>
      </w:rPr>
    </w:lvl>
    <w:lvl w:ilvl="6">
      <w:start w:val="1"/>
      <w:numFmt w:val="bullet"/>
      <w:lvlText w:val="•"/>
      <w:lvlJc w:val="left"/>
      <w:pPr>
        <w:tabs>
          <w:tab w:val="num" w:pos="4570"/>
        </w:tabs>
        <w:ind w:left="4570" w:hanging="250"/>
      </w:pPr>
      <w:rPr>
        <w:rFonts w:ascii="Arial" w:eastAsia="Arial" w:hAnsi="Arial" w:cs="Arial"/>
        <w:position w:val="0"/>
        <w:sz w:val="20"/>
        <w:szCs w:val="20"/>
        <w:lang w:val="nl-NL"/>
      </w:rPr>
    </w:lvl>
    <w:lvl w:ilvl="7">
      <w:start w:val="1"/>
      <w:numFmt w:val="bullet"/>
      <w:lvlText w:val="o"/>
      <w:lvlJc w:val="left"/>
      <w:pPr>
        <w:tabs>
          <w:tab w:val="num" w:pos="5290"/>
        </w:tabs>
        <w:ind w:left="5290" w:hanging="250"/>
      </w:pPr>
      <w:rPr>
        <w:rFonts w:ascii="Arial" w:eastAsia="Arial" w:hAnsi="Arial" w:cs="Arial"/>
        <w:position w:val="0"/>
        <w:sz w:val="20"/>
        <w:szCs w:val="20"/>
        <w:lang w:val="nl-NL"/>
      </w:rPr>
    </w:lvl>
    <w:lvl w:ilvl="8">
      <w:start w:val="1"/>
      <w:numFmt w:val="bullet"/>
      <w:lvlText w:val="▪"/>
      <w:lvlJc w:val="left"/>
      <w:pPr>
        <w:tabs>
          <w:tab w:val="num" w:pos="6010"/>
        </w:tabs>
        <w:ind w:left="6010" w:hanging="250"/>
      </w:pPr>
      <w:rPr>
        <w:rFonts w:ascii="Arial" w:eastAsia="Arial" w:hAnsi="Arial" w:cs="Arial"/>
        <w:position w:val="0"/>
        <w:sz w:val="20"/>
        <w:szCs w:val="20"/>
        <w:lang w:val="nl-NL"/>
      </w:rPr>
    </w:lvl>
  </w:abstractNum>
  <w:abstractNum w:abstractNumId="7" w15:restartNumberingAfterBreak="0">
    <w:nsid w:val="0BA73536"/>
    <w:multiLevelType w:val="multilevel"/>
    <w:tmpl w:val="177099CA"/>
    <w:lvl w:ilvl="0">
      <w:numFmt w:val="bullet"/>
      <w:lvlText w:val="•"/>
      <w:lvlJc w:val="left"/>
      <w:pPr>
        <w:tabs>
          <w:tab w:val="num" w:pos="283"/>
        </w:tabs>
        <w:ind w:left="283" w:hanging="283"/>
      </w:pPr>
      <w:rPr>
        <w:rFonts w:ascii="Arial" w:eastAsia="Arial" w:hAnsi="Arial" w:cs="Arial"/>
        <w:position w:val="0"/>
        <w:sz w:val="20"/>
        <w:szCs w:val="20"/>
        <w:lang w:val="nl-NL"/>
      </w:rPr>
    </w:lvl>
    <w:lvl w:ilvl="1">
      <w:start w:val="1"/>
      <w:numFmt w:val="bullet"/>
      <w:lvlText w:val="•"/>
      <w:lvlJc w:val="left"/>
      <w:pPr>
        <w:tabs>
          <w:tab w:val="num" w:pos="1317"/>
        </w:tabs>
        <w:ind w:left="1317" w:hanging="237"/>
      </w:pPr>
      <w:rPr>
        <w:rFonts w:ascii="Arial" w:eastAsia="Arial" w:hAnsi="Arial" w:cs="Arial"/>
        <w:position w:val="0"/>
        <w:sz w:val="20"/>
        <w:szCs w:val="20"/>
        <w:lang w:val="nl-NL"/>
      </w:rPr>
    </w:lvl>
    <w:lvl w:ilvl="2">
      <w:start w:val="1"/>
      <w:numFmt w:val="bullet"/>
      <w:lvlText w:val="▪"/>
      <w:lvlJc w:val="left"/>
      <w:pPr>
        <w:tabs>
          <w:tab w:val="num" w:pos="2100"/>
        </w:tabs>
        <w:ind w:left="2100" w:hanging="300"/>
      </w:pPr>
      <w:rPr>
        <w:rFonts w:ascii="Arial" w:eastAsia="Arial" w:hAnsi="Arial" w:cs="Arial"/>
        <w:position w:val="0"/>
        <w:sz w:val="20"/>
        <w:szCs w:val="20"/>
        <w:lang w:val="nl-NL"/>
      </w:rPr>
    </w:lvl>
    <w:lvl w:ilvl="3">
      <w:start w:val="1"/>
      <w:numFmt w:val="bullet"/>
      <w:lvlText w:val="•"/>
      <w:lvlJc w:val="left"/>
      <w:pPr>
        <w:tabs>
          <w:tab w:val="num" w:pos="2820"/>
        </w:tabs>
        <w:ind w:left="2820" w:hanging="300"/>
      </w:pPr>
      <w:rPr>
        <w:rFonts w:ascii="Arial" w:eastAsia="Arial" w:hAnsi="Arial" w:cs="Arial"/>
        <w:position w:val="0"/>
        <w:sz w:val="20"/>
        <w:szCs w:val="20"/>
        <w:lang w:val="nl-NL"/>
      </w:rPr>
    </w:lvl>
    <w:lvl w:ilvl="4">
      <w:start w:val="1"/>
      <w:numFmt w:val="bullet"/>
      <w:lvlText w:val="o"/>
      <w:lvlJc w:val="left"/>
      <w:pPr>
        <w:tabs>
          <w:tab w:val="num" w:pos="3540"/>
        </w:tabs>
        <w:ind w:left="3540" w:hanging="300"/>
      </w:pPr>
      <w:rPr>
        <w:rFonts w:ascii="Arial" w:eastAsia="Arial" w:hAnsi="Arial" w:cs="Arial"/>
        <w:position w:val="0"/>
        <w:sz w:val="20"/>
        <w:szCs w:val="20"/>
        <w:lang w:val="nl-NL"/>
      </w:rPr>
    </w:lvl>
    <w:lvl w:ilvl="5">
      <w:start w:val="1"/>
      <w:numFmt w:val="bullet"/>
      <w:lvlText w:val="▪"/>
      <w:lvlJc w:val="left"/>
      <w:pPr>
        <w:tabs>
          <w:tab w:val="num" w:pos="4260"/>
        </w:tabs>
        <w:ind w:left="4260" w:hanging="300"/>
      </w:pPr>
      <w:rPr>
        <w:rFonts w:ascii="Arial" w:eastAsia="Arial" w:hAnsi="Arial" w:cs="Arial"/>
        <w:position w:val="0"/>
        <w:sz w:val="20"/>
        <w:szCs w:val="20"/>
        <w:lang w:val="nl-NL"/>
      </w:rPr>
    </w:lvl>
    <w:lvl w:ilvl="6">
      <w:start w:val="1"/>
      <w:numFmt w:val="bullet"/>
      <w:lvlText w:val="•"/>
      <w:lvlJc w:val="left"/>
      <w:pPr>
        <w:tabs>
          <w:tab w:val="num" w:pos="4980"/>
        </w:tabs>
        <w:ind w:left="4980" w:hanging="300"/>
      </w:pPr>
      <w:rPr>
        <w:rFonts w:ascii="Arial" w:eastAsia="Arial" w:hAnsi="Arial" w:cs="Arial"/>
        <w:position w:val="0"/>
        <w:sz w:val="20"/>
        <w:szCs w:val="20"/>
        <w:lang w:val="nl-NL"/>
      </w:rPr>
    </w:lvl>
    <w:lvl w:ilvl="7">
      <w:start w:val="1"/>
      <w:numFmt w:val="bullet"/>
      <w:lvlText w:val="o"/>
      <w:lvlJc w:val="left"/>
      <w:pPr>
        <w:tabs>
          <w:tab w:val="num" w:pos="5700"/>
        </w:tabs>
        <w:ind w:left="5700" w:hanging="300"/>
      </w:pPr>
      <w:rPr>
        <w:rFonts w:ascii="Arial" w:eastAsia="Arial" w:hAnsi="Arial" w:cs="Arial"/>
        <w:position w:val="0"/>
        <w:sz w:val="20"/>
        <w:szCs w:val="20"/>
        <w:lang w:val="nl-NL"/>
      </w:rPr>
    </w:lvl>
    <w:lvl w:ilvl="8">
      <w:start w:val="1"/>
      <w:numFmt w:val="bullet"/>
      <w:lvlText w:val="▪"/>
      <w:lvlJc w:val="left"/>
      <w:pPr>
        <w:tabs>
          <w:tab w:val="num" w:pos="6420"/>
        </w:tabs>
        <w:ind w:left="6420" w:hanging="300"/>
      </w:pPr>
      <w:rPr>
        <w:rFonts w:ascii="Arial" w:eastAsia="Arial" w:hAnsi="Arial" w:cs="Arial"/>
        <w:position w:val="0"/>
        <w:sz w:val="20"/>
        <w:szCs w:val="20"/>
        <w:lang w:val="nl-NL"/>
      </w:rPr>
    </w:lvl>
  </w:abstractNum>
  <w:abstractNum w:abstractNumId="8" w15:restartNumberingAfterBreak="0">
    <w:nsid w:val="0C1D699D"/>
    <w:multiLevelType w:val="hybridMultilevel"/>
    <w:tmpl w:val="DA78D114"/>
    <w:lvl w:ilvl="0" w:tplc="F6907D26">
      <w:start w:val="1"/>
      <w:numFmt w:val="decimal"/>
      <w:lvlText w:val="%1."/>
      <w:lvlJc w:val="left"/>
      <w:pPr>
        <w:tabs>
          <w:tab w:val="num" w:pos="113"/>
        </w:tabs>
        <w:ind w:left="113" w:hanging="113"/>
      </w:pPr>
      <w:rPr>
        <w:rFonts w:ascii="Arial" w:hAnsi="Arial" w:hint="default"/>
        <w:b w:val="0"/>
        <w:i w:val="0"/>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0CD615D5"/>
    <w:multiLevelType w:val="multilevel"/>
    <w:tmpl w:val="8D36B3D0"/>
    <w:lvl w:ilvl="0">
      <w:numFmt w:val="bullet"/>
      <w:lvlText w:val="•"/>
      <w:lvlJc w:val="left"/>
      <w:pPr>
        <w:tabs>
          <w:tab w:val="num" w:pos="164"/>
        </w:tabs>
        <w:ind w:left="164" w:hanging="164"/>
      </w:pPr>
      <w:rPr>
        <w:rFonts w:ascii="Arial" w:eastAsia="Arial" w:hAnsi="Arial" w:cs="Arial"/>
        <w:position w:val="-2"/>
        <w:sz w:val="20"/>
        <w:szCs w:val="20"/>
      </w:rPr>
    </w:lvl>
    <w:lvl w:ilvl="1">
      <w:start w:val="1"/>
      <w:numFmt w:val="bullet"/>
      <w:lvlText w:val="•"/>
      <w:lvlJc w:val="left"/>
      <w:pPr>
        <w:tabs>
          <w:tab w:val="num" w:pos="344"/>
        </w:tabs>
        <w:ind w:left="344" w:hanging="164"/>
      </w:pPr>
      <w:rPr>
        <w:rFonts w:ascii="Arial" w:eastAsia="Arial" w:hAnsi="Arial" w:cs="Arial"/>
        <w:position w:val="-2"/>
        <w:sz w:val="20"/>
        <w:szCs w:val="20"/>
      </w:rPr>
    </w:lvl>
    <w:lvl w:ilvl="2">
      <w:start w:val="1"/>
      <w:numFmt w:val="bullet"/>
      <w:lvlText w:val="•"/>
      <w:lvlJc w:val="left"/>
      <w:pPr>
        <w:tabs>
          <w:tab w:val="num" w:pos="524"/>
        </w:tabs>
        <w:ind w:left="524" w:hanging="164"/>
      </w:pPr>
      <w:rPr>
        <w:rFonts w:ascii="Arial" w:eastAsia="Arial" w:hAnsi="Arial" w:cs="Arial"/>
        <w:position w:val="-2"/>
        <w:sz w:val="20"/>
        <w:szCs w:val="20"/>
      </w:rPr>
    </w:lvl>
    <w:lvl w:ilvl="3">
      <w:start w:val="1"/>
      <w:numFmt w:val="bullet"/>
      <w:lvlText w:val="•"/>
      <w:lvlJc w:val="left"/>
      <w:pPr>
        <w:tabs>
          <w:tab w:val="num" w:pos="704"/>
        </w:tabs>
        <w:ind w:left="704" w:hanging="164"/>
      </w:pPr>
      <w:rPr>
        <w:rFonts w:ascii="Arial" w:eastAsia="Arial" w:hAnsi="Arial" w:cs="Arial"/>
        <w:position w:val="-2"/>
        <w:sz w:val="20"/>
        <w:szCs w:val="20"/>
      </w:rPr>
    </w:lvl>
    <w:lvl w:ilvl="4">
      <w:start w:val="1"/>
      <w:numFmt w:val="bullet"/>
      <w:lvlText w:val="•"/>
      <w:lvlJc w:val="left"/>
      <w:pPr>
        <w:tabs>
          <w:tab w:val="num" w:pos="884"/>
        </w:tabs>
        <w:ind w:left="884" w:hanging="164"/>
      </w:pPr>
      <w:rPr>
        <w:rFonts w:ascii="Arial" w:eastAsia="Arial" w:hAnsi="Arial" w:cs="Arial"/>
        <w:position w:val="-2"/>
        <w:sz w:val="20"/>
        <w:szCs w:val="20"/>
      </w:rPr>
    </w:lvl>
    <w:lvl w:ilvl="5">
      <w:start w:val="1"/>
      <w:numFmt w:val="bullet"/>
      <w:lvlText w:val="•"/>
      <w:lvlJc w:val="left"/>
      <w:pPr>
        <w:tabs>
          <w:tab w:val="num" w:pos="1064"/>
        </w:tabs>
        <w:ind w:left="1064" w:hanging="164"/>
      </w:pPr>
      <w:rPr>
        <w:rFonts w:ascii="Arial" w:eastAsia="Arial" w:hAnsi="Arial" w:cs="Arial"/>
        <w:position w:val="-2"/>
        <w:sz w:val="20"/>
        <w:szCs w:val="20"/>
      </w:rPr>
    </w:lvl>
    <w:lvl w:ilvl="6">
      <w:start w:val="1"/>
      <w:numFmt w:val="bullet"/>
      <w:lvlText w:val="•"/>
      <w:lvlJc w:val="left"/>
      <w:pPr>
        <w:tabs>
          <w:tab w:val="num" w:pos="1244"/>
        </w:tabs>
        <w:ind w:left="1244" w:hanging="164"/>
      </w:pPr>
      <w:rPr>
        <w:rFonts w:ascii="Arial" w:eastAsia="Arial" w:hAnsi="Arial" w:cs="Arial"/>
        <w:position w:val="-2"/>
        <w:sz w:val="20"/>
        <w:szCs w:val="20"/>
      </w:rPr>
    </w:lvl>
    <w:lvl w:ilvl="7">
      <w:start w:val="1"/>
      <w:numFmt w:val="bullet"/>
      <w:lvlText w:val="•"/>
      <w:lvlJc w:val="left"/>
      <w:pPr>
        <w:tabs>
          <w:tab w:val="num" w:pos="1424"/>
        </w:tabs>
        <w:ind w:left="1424" w:hanging="164"/>
      </w:pPr>
      <w:rPr>
        <w:rFonts w:ascii="Arial" w:eastAsia="Arial" w:hAnsi="Arial" w:cs="Arial"/>
        <w:position w:val="-2"/>
        <w:sz w:val="20"/>
        <w:szCs w:val="20"/>
      </w:rPr>
    </w:lvl>
    <w:lvl w:ilvl="8">
      <w:start w:val="1"/>
      <w:numFmt w:val="bullet"/>
      <w:lvlText w:val="•"/>
      <w:lvlJc w:val="left"/>
      <w:pPr>
        <w:tabs>
          <w:tab w:val="num" w:pos="1604"/>
        </w:tabs>
        <w:ind w:left="1604" w:hanging="164"/>
      </w:pPr>
      <w:rPr>
        <w:rFonts w:ascii="Arial" w:eastAsia="Arial" w:hAnsi="Arial" w:cs="Arial"/>
        <w:position w:val="-2"/>
        <w:sz w:val="20"/>
        <w:szCs w:val="20"/>
      </w:rPr>
    </w:lvl>
  </w:abstractNum>
  <w:abstractNum w:abstractNumId="10" w15:restartNumberingAfterBreak="0">
    <w:nsid w:val="0EC42B2C"/>
    <w:multiLevelType w:val="multilevel"/>
    <w:tmpl w:val="D856D2CE"/>
    <w:lvl w:ilvl="0">
      <w:numFmt w:val="bullet"/>
      <w:lvlText w:val="•"/>
      <w:lvlJc w:val="left"/>
      <w:pPr>
        <w:tabs>
          <w:tab w:val="num" w:pos="284"/>
        </w:tabs>
        <w:ind w:left="284" w:hanging="284"/>
      </w:pPr>
      <w:rPr>
        <w:rFonts w:ascii="Arial" w:eastAsia="Arial" w:hAnsi="Arial" w:cs="Arial"/>
        <w:color w:val="000000"/>
        <w:position w:val="0"/>
        <w:sz w:val="20"/>
        <w:szCs w:val="20"/>
      </w:rPr>
    </w:lvl>
    <w:lvl w:ilvl="1">
      <w:start w:val="1"/>
      <w:numFmt w:val="bullet"/>
      <w:lvlText w:val="o"/>
      <w:lvlJc w:val="left"/>
      <w:pPr>
        <w:tabs>
          <w:tab w:val="num" w:pos="1380"/>
        </w:tabs>
        <w:ind w:left="1380" w:hanging="300"/>
      </w:pPr>
      <w:rPr>
        <w:rFonts w:ascii="Arial" w:eastAsia="Arial" w:hAnsi="Arial" w:cs="Arial"/>
        <w:color w:val="000000"/>
        <w:position w:val="0"/>
        <w:sz w:val="20"/>
        <w:szCs w:val="20"/>
      </w:rPr>
    </w:lvl>
    <w:lvl w:ilvl="2">
      <w:start w:val="1"/>
      <w:numFmt w:val="bullet"/>
      <w:lvlText w:val="▪"/>
      <w:lvlJc w:val="left"/>
      <w:pPr>
        <w:tabs>
          <w:tab w:val="num" w:pos="2100"/>
        </w:tabs>
        <w:ind w:left="2100" w:hanging="300"/>
      </w:pPr>
      <w:rPr>
        <w:rFonts w:ascii="Arial" w:eastAsia="Arial" w:hAnsi="Arial" w:cs="Arial"/>
        <w:color w:val="000000"/>
        <w:position w:val="0"/>
        <w:sz w:val="20"/>
        <w:szCs w:val="20"/>
      </w:rPr>
    </w:lvl>
    <w:lvl w:ilvl="3">
      <w:start w:val="1"/>
      <w:numFmt w:val="bullet"/>
      <w:lvlText w:val="•"/>
      <w:lvlJc w:val="left"/>
      <w:pPr>
        <w:tabs>
          <w:tab w:val="num" w:pos="2820"/>
        </w:tabs>
        <w:ind w:left="2820" w:hanging="300"/>
      </w:pPr>
      <w:rPr>
        <w:rFonts w:ascii="Arial" w:eastAsia="Arial" w:hAnsi="Arial" w:cs="Arial"/>
        <w:color w:val="000000"/>
        <w:position w:val="0"/>
        <w:sz w:val="20"/>
        <w:szCs w:val="20"/>
      </w:rPr>
    </w:lvl>
    <w:lvl w:ilvl="4">
      <w:start w:val="1"/>
      <w:numFmt w:val="bullet"/>
      <w:lvlText w:val="o"/>
      <w:lvlJc w:val="left"/>
      <w:pPr>
        <w:tabs>
          <w:tab w:val="num" w:pos="3540"/>
        </w:tabs>
        <w:ind w:left="3540" w:hanging="300"/>
      </w:pPr>
      <w:rPr>
        <w:rFonts w:ascii="Arial" w:eastAsia="Arial" w:hAnsi="Arial" w:cs="Arial"/>
        <w:color w:val="000000"/>
        <w:position w:val="0"/>
        <w:sz w:val="20"/>
        <w:szCs w:val="20"/>
      </w:rPr>
    </w:lvl>
    <w:lvl w:ilvl="5">
      <w:start w:val="1"/>
      <w:numFmt w:val="bullet"/>
      <w:lvlText w:val="▪"/>
      <w:lvlJc w:val="left"/>
      <w:pPr>
        <w:tabs>
          <w:tab w:val="num" w:pos="4260"/>
        </w:tabs>
        <w:ind w:left="4260" w:hanging="300"/>
      </w:pPr>
      <w:rPr>
        <w:rFonts w:ascii="Arial" w:eastAsia="Arial" w:hAnsi="Arial" w:cs="Arial"/>
        <w:color w:val="000000"/>
        <w:position w:val="0"/>
        <w:sz w:val="20"/>
        <w:szCs w:val="20"/>
      </w:rPr>
    </w:lvl>
    <w:lvl w:ilvl="6">
      <w:start w:val="1"/>
      <w:numFmt w:val="bullet"/>
      <w:lvlText w:val="•"/>
      <w:lvlJc w:val="left"/>
      <w:pPr>
        <w:tabs>
          <w:tab w:val="num" w:pos="4980"/>
        </w:tabs>
        <w:ind w:left="4980" w:hanging="300"/>
      </w:pPr>
      <w:rPr>
        <w:rFonts w:ascii="Arial" w:eastAsia="Arial" w:hAnsi="Arial" w:cs="Arial"/>
        <w:color w:val="000000"/>
        <w:position w:val="0"/>
        <w:sz w:val="20"/>
        <w:szCs w:val="20"/>
      </w:rPr>
    </w:lvl>
    <w:lvl w:ilvl="7">
      <w:start w:val="1"/>
      <w:numFmt w:val="bullet"/>
      <w:lvlText w:val="o"/>
      <w:lvlJc w:val="left"/>
      <w:pPr>
        <w:tabs>
          <w:tab w:val="num" w:pos="5700"/>
        </w:tabs>
        <w:ind w:left="5700" w:hanging="300"/>
      </w:pPr>
      <w:rPr>
        <w:rFonts w:ascii="Arial" w:eastAsia="Arial" w:hAnsi="Arial" w:cs="Arial"/>
        <w:color w:val="000000"/>
        <w:position w:val="0"/>
        <w:sz w:val="20"/>
        <w:szCs w:val="20"/>
      </w:rPr>
    </w:lvl>
    <w:lvl w:ilvl="8">
      <w:start w:val="1"/>
      <w:numFmt w:val="bullet"/>
      <w:lvlText w:val="▪"/>
      <w:lvlJc w:val="left"/>
      <w:pPr>
        <w:tabs>
          <w:tab w:val="num" w:pos="6420"/>
        </w:tabs>
        <w:ind w:left="6420" w:hanging="300"/>
      </w:pPr>
      <w:rPr>
        <w:rFonts w:ascii="Arial" w:eastAsia="Arial" w:hAnsi="Arial" w:cs="Arial"/>
        <w:color w:val="000000"/>
        <w:position w:val="0"/>
        <w:sz w:val="20"/>
        <w:szCs w:val="20"/>
      </w:rPr>
    </w:lvl>
  </w:abstractNum>
  <w:abstractNum w:abstractNumId="11" w15:restartNumberingAfterBreak="0">
    <w:nsid w:val="0F7778CC"/>
    <w:multiLevelType w:val="multilevel"/>
    <w:tmpl w:val="EE944920"/>
    <w:lvl w:ilvl="0">
      <w:numFmt w:val="bullet"/>
      <w:lvlText w:val="•"/>
      <w:lvlJc w:val="left"/>
      <w:pPr>
        <w:tabs>
          <w:tab w:val="num" w:pos="284"/>
        </w:tabs>
        <w:ind w:left="284" w:hanging="284"/>
      </w:pPr>
      <w:rPr>
        <w:rFonts w:ascii="Arial" w:eastAsia="Arial" w:hAnsi="Arial" w:cs="Arial"/>
        <w:color w:val="000000"/>
        <w:position w:val="0"/>
        <w:sz w:val="20"/>
        <w:szCs w:val="20"/>
        <w:lang w:val="nl-NL"/>
      </w:rPr>
    </w:lvl>
    <w:lvl w:ilvl="1">
      <w:start w:val="1"/>
      <w:numFmt w:val="lowerLetter"/>
      <w:lvlText w:val="%2."/>
      <w:lvlJc w:val="left"/>
      <w:pPr>
        <w:tabs>
          <w:tab w:val="num" w:pos="1020"/>
        </w:tabs>
        <w:ind w:left="1020" w:hanging="300"/>
      </w:pPr>
      <w:rPr>
        <w:rFonts w:ascii="Arial" w:eastAsia="Arial" w:hAnsi="Arial" w:cs="Arial"/>
        <w:color w:val="000000"/>
        <w:position w:val="0"/>
        <w:sz w:val="20"/>
        <w:szCs w:val="20"/>
        <w:lang w:val="nl-NL"/>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lang w:val="nl-NL"/>
      </w:rPr>
    </w:lvl>
    <w:lvl w:ilvl="3">
      <w:start w:val="1"/>
      <w:numFmt w:val="decimal"/>
      <w:lvlText w:val="%4."/>
      <w:lvlJc w:val="left"/>
      <w:pPr>
        <w:tabs>
          <w:tab w:val="num" w:pos="2460"/>
        </w:tabs>
        <w:ind w:left="2460" w:hanging="300"/>
      </w:pPr>
      <w:rPr>
        <w:rFonts w:ascii="Arial" w:eastAsia="Arial" w:hAnsi="Arial" w:cs="Arial"/>
        <w:color w:val="000000"/>
        <w:position w:val="0"/>
        <w:sz w:val="20"/>
        <w:szCs w:val="20"/>
        <w:lang w:val="nl-NL"/>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lang w:val="nl-NL"/>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lang w:val="nl-NL"/>
      </w:rPr>
    </w:lvl>
    <w:lvl w:ilvl="6">
      <w:start w:val="1"/>
      <w:numFmt w:val="decimal"/>
      <w:lvlText w:val="%7."/>
      <w:lvlJc w:val="left"/>
      <w:pPr>
        <w:tabs>
          <w:tab w:val="num" w:pos="4620"/>
        </w:tabs>
        <w:ind w:left="4620" w:hanging="300"/>
      </w:pPr>
      <w:rPr>
        <w:rFonts w:ascii="Arial" w:eastAsia="Arial" w:hAnsi="Arial" w:cs="Arial"/>
        <w:color w:val="000000"/>
        <w:position w:val="0"/>
        <w:sz w:val="20"/>
        <w:szCs w:val="20"/>
        <w:lang w:val="nl-NL"/>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lang w:val="nl-NL"/>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lang w:val="nl-NL"/>
      </w:rPr>
    </w:lvl>
  </w:abstractNum>
  <w:abstractNum w:abstractNumId="12" w15:restartNumberingAfterBreak="0">
    <w:nsid w:val="0FAD242B"/>
    <w:multiLevelType w:val="multilevel"/>
    <w:tmpl w:val="9A60F21C"/>
    <w:lvl w:ilvl="0">
      <w:numFmt w:val="bullet"/>
      <w:lvlText w:val="•"/>
      <w:lvlJc w:val="left"/>
      <w:pPr>
        <w:tabs>
          <w:tab w:val="num" w:pos="283"/>
        </w:tabs>
        <w:ind w:left="283" w:hanging="283"/>
      </w:pPr>
      <w:rPr>
        <w:rFonts w:ascii="Arial" w:eastAsia="Arial" w:hAnsi="Arial" w:cs="Arial"/>
        <w:position w:val="0"/>
        <w:sz w:val="20"/>
        <w:szCs w:val="20"/>
        <w:lang w:val="nl-NL"/>
      </w:rPr>
    </w:lvl>
    <w:lvl w:ilvl="1">
      <w:start w:val="1"/>
      <w:numFmt w:val="bullet"/>
      <w:lvlText w:val="•"/>
      <w:lvlJc w:val="left"/>
      <w:pPr>
        <w:tabs>
          <w:tab w:val="num" w:pos="1317"/>
        </w:tabs>
        <w:ind w:left="1317" w:hanging="237"/>
      </w:pPr>
      <w:rPr>
        <w:rFonts w:ascii="Arial" w:eastAsia="Arial" w:hAnsi="Arial" w:cs="Arial"/>
        <w:position w:val="0"/>
        <w:sz w:val="20"/>
        <w:szCs w:val="20"/>
        <w:lang w:val="nl-NL"/>
      </w:rPr>
    </w:lvl>
    <w:lvl w:ilvl="2">
      <w:start w:val="1"/>
      <w:numFmt w:val="bullet"/>
      <w:lvlText w:val="▪"/>
      <w:lvlJc w:val="left"/>
      <w:pPr>
        <w:tabs>
          <w:tab w:val="num" w:pos="2100"/>
        </w:tabs>
        <w:ind w:left="2100" w:hanging="300"/>
      </w:pPr>
      <w:rPr>
        <w:rFonts w:ascii="Arial" w:eastAsia="Arial" w:hAnsi="Arial" w:cs="Arial"/>
        <w:position w:val="0"/>
        <w:sz w:val="20"/>
        <w:szCs w:val="20"/>
        <w:lang w:val="nl-NL"/>
      </w:rPr>
    </w:lvl>
    <w:lvl w:ilvl="3">
      <w:start w:val="1"/>
      <w:numFmt w:val="bullet"/>
      <w:lvlText w:val="•"/>
      <w:lvlJc w:val="left"/>
      <w:pPr>
        <w:tabs>
          <w:tab w:val="num" w:pos="2820"/>
        </w:tabs>
        <w:ind w:left="2820" w:hanging="300"/>
      </w:pPr>
      <w:rPr>
        <w:rFonts w:ascii="Arial" w:eastAsia="Arial" w:hAnsi="Arial" w:cs="Arial"/>
        <w:position w:val="0"/>
        <w:sz w:val="20"/>
        <w:szCs w:val="20"/>
        <w:lang w:val="nl-NL"/>
      </w:rPr>
    </w:lvl>
    <w:lvl w:ilvl="4">
      <w:start w:val="1"/>
      <w:numFmt w:val="bullet"/>
      <w:lvlText w:val="o"/>
      <w:lvlJc w:val="left"/>
      <w:pPr>
        <w:tabs>
          <w:tab w:val="num" w:pos="3540"/>
        </w:tabs>
        <w:ind w:left="3540" w:hanging="300"/>
      </w:pPr>
      <w:rPr>
        <w:rFonts w:ascii="Arial" w:eastAsia="Arial" w:hAnsi="Arial" w:cs="Arial"/>
        <w:position w:val="0"/>
        <w:sz w:val="20"/>
        <w:szCs w:val="20"/>
        <w:lang w:val="nl-NL"/>
      </w:rPr>
    </w:lvl>
    <w:lvl w:ilvl="5">
      <w:start w:val="1"/>
      <w:numFmt w:val="bullet"/>
      <w:lvlText w:val="▪"/>
      <w:lvlJc w:val="left"/>
      <w:pPr>
        <w:tabs>
          <w:tab w:val="num" w:pos="4260"/>
        </w:tabs>
        <w:ind w:left="4260" w:hanging="300"/>
      </w:pPr>
      <w:rPr>
        <w:rFonts w:ascii="Arial" w:eastAsia="Arial" w:hAnsi="Arial" w:cs="Arial"/>
        <w:position w:val="0"/>
        <w:sz w:val="20"/>
        <w:szCs w:val="20"/>
        <w:lang w:val="nl-NL"/>
      </w:rPr>
    </w:lvl>
    <w:lvl w:ilvl="6">
      <w:start w:val="1"/>
      <w:numFmt w:val="bullet"/>
      <w:lvlText w:val="•"/>
      <w:lvlJc w:val="left"/>
      <w:pPr>
        <w:tabs>
          <w:tab w:val="num" w:pos="4980"/>
        </w:tabs>
        <w:ind w:left="4980" w:hanging="300"/>
      </w:pPr>
      <w:rPr>
        <w:rFonts w:ascii="Arial" w:eastAsia="Arial" w:hAnsi="Arial" w:cs="Arial"/>
        <w:position w:val="0"/>
        <w:sz w:val="20"/>
        <w:szCs w:val="20"/>
        <w:lang w:val="nl-NL"/>
      </w:rPr>
    </w:lvl>
    <w:lvl w:ilvl="7">
      <w:start w:val="1"/>
      <w:numFmt w:val="bullet"/>
      <w:lvlText w:val="o"/>
      <w:lvlJc w:val="left"/>
      <w:pPr>
        <w:tabs>
          <w:tab w:val="num" w:pos="5700"/>
        </w:tabs>
        <w:ind w:left="5700" w:hanging="300"/>
      </w:pPr>
      <w:rPr>
        <w:rFonts w:ascii="Arial" w:eastAsia="Arial" w:hAnsi="Arial" w:cs="Arial"/>
        <w:position w:val="0"/>
        <w:sz w:val="20"/>
        <w:szCs w:val="20"/>
        <w:lang w:val="nl-NL"/>
      </w:rPr>
    </w:lvl>
    <w:lvl w:ilvl="8">
      <w:start w:val="1"/>
      <w:numFmt w:val="bullet"/>
      <w:lvlText w:val="▪"/>
      <w:lvlJc w:val="left"/>
      <w:pPr>
        <w:tabs>
          <w:tab w:val="num" w:pos="6420"/>
        </w:tabs>
        <w:ind w:left="6420" w:hanging="300"/>
      </w:pPr>
      <w:rPr>
        <w:rFonts w:ascii="Arial" w:eastAsia="Arial" w:hAnsi="Arial" w:cs="Arial"/>
        <w:position w:val="0"/>
        <w:sz w:val="20"/>
        <w:szCs w:val="20"/>
        <w:lang w:val="nl-NL"/>
      </w:rPr>
    </w:lvl>
  </w:abstractNum>
  <w:abstractNum w:abstractNumId="13" w15:restartNumberingAfterBreak="0">
    <w:nsid w:val="11075C66"/>
    <w:multiLevelType w:val="multilevel"/>
    <w:tmpl w:val="1B526FDC"/>
    <w:styleLink w:val="Lijst21"/>
    <w:lvl w:ilvl="0">
      <w:numFmt w:val="bullet"/>
      <w:lvlText w:val="•"/>
      <w:lvlJc w:val="left"/>
      <w:pPr>
        <w:tabs>
          <w:tab w:val="num" w:pos="360"/>
        </w:tabs>
        <w:ind w:left="360" w:hanging="360"/>
      </w:pPr>
      <w:rPr>
        <w:rFonts w:ascii="Arial" w:eastAsia="Arial" w:hAnsi="Arial" w:cs="Arial"/>
        <w:position w:val="0"/>
        <w:sz w:val="22"/>
        <w:szCs w:val="22"/>
        <w:lang w:val="nl-NL"/>
      </w:rPr>
    </w:lvl>
    <w:lvl w:ilvl="1">
      <w:start w:val="1"/>
      <w:numFmt w:val="bullet"/>
      <w:lvlText w:val="o"/>
      <w:lvlJc w:val="left"/>
      <w:pPr>
        <w:tabs>
          <w:tab w:val="num" w:pos="970"/>
        </w:tabs>
        <w:ind w:left="970" w:hanging="250"/>
      </w:pPr>
      <w:rPr>
        <w:rFonts w:ascii="Arial" w:eastAsia="Arial" w:hAnsi="Arial" w:cs="Arial"/>
        <w:position w:val="0"/>
        <w:sz w:val="20"/>
        <w:szCs w:val="20"/>
        <w:lang w:val="nl-NL"/>
      </w:rPr>
    </w:lvl>
    <w:lvl w:ilvl="2">
      <w:start w:val="1"/>
      <w:numFmt w:val="bullet"/>
      <w:lvlText w:val="▪"/>
      <w:lvlJc w:val="left"/>
      <w:pPr>
        <w:tabs>
          <w:tab w:val="num" w:pos="1690"/>
        </w:tabs>
        <w:ind w:left="1690" w:hanging="250"/>
      </w:pPr>
      <w:rPr>
        <w:rFonts w:ascii="Arial" w:eastAsia="Arial" w:hAnsi="Arial" w:cs="Arial"/>
        <w:position w:val="0"/>
        <w:sz w:val="20"/>
        <w:szCs w:val="20"/>
        <w:lang w:val="nl-NL"/>
      </w:rPr>
    </w:lvl>
    <w:lvl w:ilvl="3">
      <w:start w:val="1"/>
      <w:numFmt w:val="bullet"/>
      <w:lvlText w:val="•"/>
      <w:lvlJc w:val="left"/>
      <w:pPr>
        <w:tabs>
          <w:tab w:val="num" w:pos="2410"/>
        </w:tabs>
        <w:ind w:left="2410" w:hanging="250"/>
      </w:pPr>
      <w:rPr>
        <w:rFonts w:ascii="Arial" w:eastAsia="Arial" w:hAnsi="Arial" w:cs="Arial"/>
        <w:position w:val="0"/>
        <w:sz w:val="20"/>
        <w:szCs w:val="20"/>
        <w:lang w:val="nl-NL"/>
      </w:rPr>
    </w:lvl>
    <w:lvl w:ilvl="4">
      <w:start w:val="1"/>
      <w:numFmt w:val="bullet"/>
      <w:lvlText w:val="o"/>
      <w:lvlJc w:val="left"/>
      <w:pPr>
        <w:tabs>
          <w:tab w:val="num" w:pos="3130"/>
        </w:tabs>
        <w:ind w:left="3130" w:hanging="250"/>
      </w:pPr>
      <w:rPr>
        <w:rFonts w:ascii="Arial" w:eastAsia="Arial" w:hAnsi="Arial" w:cs="Arial"/>
        <w:position w:val="0"/>
        <w:sz w:val="20"/>
        <w:szCs w:val="20"/>
        <w:lang w:val="nl-NL"/>
      </w:rPr>
    </w:lvl>
    <w:lvl w:ilvl="5">
      <w:start w:val="1"/>
      <w:numFmt w:val="bullet"/>
      <w:lvlText w:val="▪"/>
      <w:lvlJc w:val="left"/>
      <w:pPr>
        <w:tabs>
          <w:tab w:val="num" w:pos="3850"/>
        </w:tabs>
        <w:ind w:left="3850" w:hanging="250"/>
      </w:pPr>
      <w:rPr>
        <w:rFonts w:ascii="Arial" w:eastAsia="Arial" w:hAnsi="Arial" w:cs="Arial"/>
        <w:position w:val="0"/>
        <w:sz w:val="20"/>
        <w:szCs w:val="20"/>
        <w:lang w:val="nl-NL"/>
      </w:rPr>
    </w:lvl>
    <w:lvl w:ilvl="6">
      <w:start w:val="1"/>
      <w:numFmt w:val="bullet"/>
      <w:lvlText w:val="•"/>
      <w:lvlJc w:val="left"/>
      <w:pPr>
        <w:tabs>
          <w:tab w:val="num" w:pos="4570"/>
        </w:tabs>
        <w:ind w:left="4570" w:hanging="250"/>
      </w:pPr>
      <w:rPr>
        <w:rFonts w:ascii="Arial" w:eastAsia="Arial" w:hAnsi="Arial" w:cs="Arial"/>
        <w:position w:val="0"/>
        <w:sz w:val="20"/>
        <w:szCs w:val="20"/>
        <w:lang w:val="nl-NL"/>
      </w:rPr>
    </w:lvl>
    <w:lvl w:ilvl="7">
      <w:start w:val="1"/>
      <w:numFmt w:val="bullet"/>
      <w:lvlText w:val="o"/>
      <w:lvlJc w:val="left"/>
      <w:pPr>
        <w:tabs>
          <w:tab w:val="num" w:pos="5290"/>
        </w:tabs>
        <w:ind w:left="5290" w:hanging="250"/>
      </w:pPr>
      <w:rPr>
        <w:rFonts w:ascii="Arial" w:eastAsia="Arial" w:hAnsi="Arial" w:cs="Arial"/>
        <w:position w:val="0"/>
        <w:sz w:val="20"/>
        <w:szCs w:val="20"/>
        <w:lang w:val="nl-NL"/>
      </w:rPr>
    </w:lvl>
    <w:lvl w:ilvl="8">
      <w:start w:val="1"/>
      <w:numFmt w:val="bullet"/>
      <w:lvlText w:val="▪"/>
      <w:lvlJc w:val="left"/>
      <w:pPr>
        <w:tabs>
          <w:tab w:val="num" w:pos="6010"/>
        </w:tabs>
        <w:ind w:left="6010" w:hanging="250"/>
      </w:pPr>
      <w:rPr>
        <w:rFonts w:ascii="Arial" w:eastAsia="Arial" w:hAnsi="Arial" w:cs="Arial"/>
        <w:position w:val="0"/>
        <w:sz w:val="20"/>
        <w:szCs w:val="20"/>
        <w:lang w:val="nl-NL"/>
      </w:rPr>
    </w:lvl>
  </w:abstractNum>
  <w:abstractNum w:abstractNumId="14" w15:restartNumberingAfterBreak="0">
    <w:nsid w:val="112D2C1D"/>
    <w:multiLevelType w:val="multilevel"/>
    <w:tmpl w:val="EC6ED028"/>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139F6FFC"/>
    <w:multiLevelType w:val="multilevel"/>
    <w:tmpl w:val="D15E9684"/>
    <w:lvl w:ilvl="0">
      <w:numFmt w:val="bullet"/>
      <w:lvlText w:val="•"/>
      <w:lvlJc w:val="left"/>
      <w:pPr>
        <w:tabs>
          <w:tab w:val="num" w:pos="283"/>
        </w:tabs>
        <w:ind w:left="283" w:hanging="283"/>
      </w:pPr>
      <w:rPr>
        <w:rFonts w:ascii="Arial" w:eastAsia="Arial" w:hAnsi="Arial" w:cs="Arial"/>
        <w:position w:val="0"/>
        <w:sz w:val="20"/>
        <w:szCs w:val="20"/>
        <w:lang w:val="nl-NL"/>
      </w:rPr>
    </w:lvl>
    <w:lvl w:ilvl="1">
      <w:start w:val="1"/>
      <w:numFmt w:val="bullet"/>
      <w:lvlText w:val="•"/>
      <w:lvlJc w:val="left"/>
      <w:pPr>
        <w:tabs>
          <w:tab w:val="num" w:pos="1317"/>
        </w:tabs>
        <w:ind w:left="1317" w:hanging="237"/>
      </w:pPr>
      <w:rPr>
        <w:rFonts w:ascii="Arial" w:eastAsia="Arial" w:hAnsi="Arial" w:cs="Arial"/>
        <w:position w:val="0"/>
        <w:sz w:val="20"/>
        <w:szCs w:val="20"/>
        <w:lang w:val="nl-NL"/>
      </w:rPr>
    </w:lvl>
    <w:lvl w:ilvl="2">
      <w:start w:val="1"/>
      <w:numFmt w:val="bullet"/>
      <w:lvlText w:val="▪"/>
      <w:lvlJc w:val="left"/>
      <w:pPr>
        <w:tabs>
          <w:tab w:val="num" w:pos="2100"/>
        </w:tabs>
        <w:ind w:left="2100" w:hanging="300"/>
      </w:pPr>
      <w:rPr>
        <w:rFonts w:ascii="Arial" w:eastAsia="Arial" w:hAnsi="Arial" w:cs="Arial"/>
        <w:position w:val="0"/>
        <w:sz w:val="20"/>
        <w:szCs w:val="20"/>
        <w:lang w:val="nl-NL"/>
      </w:rPr>
    </w:lvl>
    <w:lvl w:ilvl="3">
      <w:start w:val="1"/>
      <w:numFmt w:val="bullet"/>
      <w:lvlText w:val="•"/>
      <w:lvlJc w:val="left"/>
      <w:pPr>
        <w:tabs>
          <w:tab w:val="num" w:pos="2820"/>
        </w:tabs>
        <w:ind w:left="2820" w:hanging="300"/>
      </w:pPr>
      <w:rPr>
        <w:rFonts w:ascii="Arial" w:eastAsia="Arial" w:hAnsi="Arial" w:cs="Arial"/>
        <w:position w:val="0"/>
        <w:sz w:val="20"/>
        <w:szCs w:val="20"/>
        <w:lang w:val="nl-NL"/>
      </w:rPr>
    </w:lvl>
    <w:lvl w:ilvl="4">
      <w:start w:val="1"/>
      <w:numFmt w:val="bullet"/>
      <w:lvlText w:val="o"/>
      <w:lvlJc w:val="left"/>
      <w:pPr>
        <w:tabs>
          <w:tab w:val="num" w:pos="3540"/>
        </w:tabs>
        <w:ind w:left="3540" w:hanging="300"/>
      </w:pPr>
      <w:rPr>
        <w:rFonts w:ascii="Arial" w:eastAsia="Arial" w:hAnsi="Arial" w:cs="Arial"/>
        <w:position w:val="0"/>
        <w:sz w:val="20"/>
        <w:szCs w:val="20"/>
        <w:lang w:val="nl-NL"/>
      </w:rPr>
    </w:lvl>
    <w:lvl w:ilvl="5">
      <w:start w:val="1"/>
      <w:numFmt w:val="bullet"/>
      <w:lvlText w:val="▪"/>
      <w:lvlJc w:val="left"/>
      <w:pPr>
        <w:tabs>
          <w:tab w:val="num" w:pos="4260"/>
        </w:tabs>
        <w:ind w:left="4260" w:hanging="300"/>
      </w:pPr>
      <w:rPr>
        <w:rFonts w:ascii="Arial" w:eastAsia="Arial" w:hAnsi="Arial" w:cs="Arial"/>
        <w:position w:val="0"/>
        <w:sz w:val="20"/>
        <w:szCs w:val="20"/>
        <w:lang w:val="nl-NL"/>
      </w:rPr>
    </w:lvl>
    <w:lvl w:ilvl="6">
      <w:start w:val="1"/>
      <w:numFmt w:val="bullet"/>
      <w:lvlText w:val="•"/>
      <w:lvlJc w:val="left"/>
      <w:pPr>
        <w:tabs>
          <w:tab w:val="num" w:pos="4980"/>
        </w:tabs>
        <w:ind w:left="4980" w:hanging="300"/>
      </w:pPr>
      <w:rPr>
        <w:rFonts w:ascii="Arial" w:eastAsia="Arial" w:hAnsi="Arial" w:cs="Arial"/>
        <w:position w:val="0"/>
        <w:sz w:val="20"/>
        <w:szCs w:val="20"/>
        <w:lang w:val="nl-NL"/>
      </w:rPr>
    </w:lvl>
    <w:lvl w:ilvl="7">
      <w:start w:val="1"/>
      <w:numFmt w:val="bullet"/>
      <w:lvlText w:val="o"/>
      <w:lvlJc w:val="left"/>
      <w:pPr>
        <w:tabs>
          <w:tab w:val="num" w:pos="5700"/>
        </w:tabs>
        <w:ind w:left="5700" w:hanging="300"/>
      </w:pPr>
      <w:rPr>
        <w:rFonts w:ascii="Arial" w:eastAsia="Arial" w:hAnsi="Arial" w:cs="Arial"/>
        <w:position w:val="0"/>
        <w:sz w:val="20"/>
        <w:szCs w:val="20"/>
        <w:lang w:val="nl-NL"/>
      </w:rPr>
    </w:lvl>
    <w:lvl w:ilvl="8">
      <w:start w:val="1"/>
      <w:numFmt w:val="bullet"/>
      <w:lvlText w:val="▪"/>
      <w:lvlJc w:val="left"/>
      <w:pPr>
        <w:tabs>
          <w:tab w:val="num" w:pos="6420"/>
        </w:tabs>
        <w:ind w:left="6420" w:hanging="300"/>
      </w:pPr>
      <w:rPr>
        <w:rFonts w:ascii="Arial" w:eastAsia="Arial" w:hAnsi="Arial" w:cs="Arial"/>
        <w:position w:val="0"/>
        <w:sz w:val="20"/>
        <w:szCs w:val="20"/>
        <w:lang w:val="nl-NL"/>
      </w:rPr>
    </w:lvl>
  </w:abstractNum>
  <w:abstractNum w:abstractNumId="16" w15:restartNumberingAfterBreak="0">
    <w:nsid w:val="1412200C"/>
    <w:multiLevelType w:val="multilevel"/>
    <w:tmpl w:val="40BCBBD0"/>
    <w:styleLink w:val="List19"/>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17" w15:restartNumberingAfterBreak="0">
    <w:nsid w:val="14331614"/>
    <w:multiLevelType w:val="multilevel"/>
    <w:tmpl w:val="6EEE2502"/>
    <w:lvl w:ilvl="0">
      <w:numFmt w:val="bullet"/>
      <w:lvlText w:val="•"/>
      <w:lvlJc w:val="left"/>
      <w:pPr>
        <w:tabs>
          <w:tab w:val="num" w:pos="283"/>
        </w:tabs>
        <w:ind w:left="283" w:hanging="283"/>
      </w:pPr>
      <w:rPr>
        <w:rFonts w:ascii="Arial" w:eastAsia="Arial" w:hAnsi="Arial" w:cs="Arial"/>
        <w:color w:val="000000"/>
        <w:position w:val="0"/>
        <w:sz w:val="20"/>
        <w:szCs w:val="20"/>
      </w:rPr>
    </w:lvl>
    <w:lvl w:ilvl="1">
      <w:start w:val="1"/>
      <w:numFmt w:val="bullet"/>
      <w:lvlText w:val="o"/>
      <w:lvlJc w:val="left"/>
      <w:pPr>
        <w:tabs>
          <w:tab w:val="num" w:pos="1096"/>
        </w:tabs>
        <w:ind w:left="1096" w:hanging="300"/>
      </w:pPr>
      <w:rPr>
        <w:rFonts w:ascii="Arial" w:eastAsia="Arial" w:hAnsi="Arial" w:cs="Arial"/>
        <w:color w:val="000000"/>
        <w:position w:val="0"/>
        <w:sz w:val="20"/>
        <w:szCs w:val="20"/>
      </w:rPr>
    </w:lvl>
    <w:lvl w:ilvl="2">
      <w:start w:val="1"/>
      <w:numFmt w:val="bullet"/>
      <w:lvlText w:val="▪"/>
      <w:lvlJc w:val="left"/>
      <w:pPr>
        <w:tabs>
          <w:tab w:val="num" w:pos="1816"/>
        </w:tabs>
        <w:ind w:left="1816" w:hanging="300"/>
      </w:pPr>
      <w:rPr>
        <w:rFonts w:ascii="Arial" w:eastAsia="Arial" w:hAnsi="Arial" w:cs="Arial"/>
        <w:color w:val="000000"/>
        <w:position w:val="0"/>
        <w:sz w:val="20"/>
        <w:szCs w:val="20"/>
      </w:rPr>
    </w:lvl>
    <w:lvl w:ilvl="3">
      <w:start w:val="1"/>
      <w:numFmt w:val="bullet"/>
      <w:lvlText w:val="•"/>
      <w:lvlJc w:val="left"/>
      <w:pPr>
        <w:tabs>
          <w:tab w:val="num" w:pos="2536"/>
        </w:tabs>
        <w:ind w:left="2536" w:hanging="300"/>
      </w:pPr>
      <w:rPr>
        <w:rFonts w:ascii="Arial" w:eastAsia="Arial" w:hAnsi="Arial" w:cs="Arial"/>
        <w:color w:val="000000"/>
        <w:position w:val="0"/>
        <w:sz w:val="20"/>
        <w:szCs w:val="20"/>
      </w:rPr>
    </w:lvl>
    <w:lvl w:ilvl="4">
      <w:start w:val="1"/>
      <w:numFmt w:val="bullet"/>
      <w:lvlText w:val="o"/>
      <w:lvlJc w:val="left"/>
      <w:pPr>
        <w:tabs>
          <w:tab w:val="num" w:pos="3256"/>
        </w:tabs>
        <w:ind w:left="3256" w:hanging="300"/>
      </w:pPr>
      <w:rPr>
        <w:rFonts w:ascii="Arial" w:eastAsia="Arial" w:hAnsi="Arial" w:cs="Arial"/>
        <w:color w:val="000000"/>
        <w:position w:val="0"/>
        <w:sz w:val="20"/>
        <w:szCs w:val="20"/>
      </w:rPr>
    </w:lvl>
    <w:lvl w:ilvl="5">
      <w:start w:val="1"/>
      <w:numFmt w:val="bullet"/>
      <w:lvlText w:val="▪"/>
      <w:lvlJc w:val="left"/>
      <w:pPr>
        <w:tabs>
          <w:tab w:val="num" w:pos="3976"/>
        </w:tabs>
        <w:ind w:left="3976" w:hanging="300"/>
      </w:pPr>
      <w:rPr>
        <w:rFonts w:ascii="Arial" w:eastAsia="Arial" w:hAnsi="Arial" w:cs="Arial"/>
        <w:color w:val="000000"/>
        <w:position w:val="0"/>
        <w:sz w:val="20"/>
        <w:szCs w:val="20"/>
      </w:rPr>
    </w:lvl>
    <w:lvl w:ilvl="6">
      <w:start w:val="1"/>
      <w:numFmt w:val="bullet"/>
      <w:lvlText w:val="•"/>
      <w:lvlJc w:val="left"/>
      <w:pPr>
        <w:tabs>
          <w:tab w:val="num" w:pos="4696"/>
        </w:tabs>
        <w:ind w:left="4696" w:hanging="300"/>
      </w:pPr>
      <w:rPr>
        <w:rFonts w:ascii="Arial" w:eastAsia="Arial" w:hAnsi="Arial" w:cs="Arial"/>
        <w:color w:val="000000"/>
        <w:position w:val="0"/>
        <w:sz w:val="20"/>
        <w:szCs w:val="20"/>
      </w:rPr>
    </w:lvl>
    <w:lvl w:ilvl="7">
      <w:start w:val="1"/>
      <w:numFmt w:val="bullet"/>
      <w:lvlText w:val="o"/>
      <w:lvlJc w:val="left"/>
      <w:pPr>
        <w:tabs>
          <w:tab w:val="num" w:pos="5416"/>
        </w:tabs>
        <w:ind w:left="5416" w:hanging="300"/>
      </w:pPr>
      <w:rPr>
        <w:rFonts w:ascii="Arial" w:eastAsia="Arial" w:hAnsi="Arial" w:cs="Arial"/>
        <w:color w:val="000000"/>
        <w:position w:val="0"/>
        <w:sz w:val="20"/>
        <w:szCs w:val="20"/>
      </w:rPr>
    </w:lvl>
    <w:lvl w:ilvl="8">
      <w:start w:val="1"/>
      <w:numFmt w:val="bullet"/>
      <w:lvlText w:val="▪"/>
      <w:lvlJc w:val="left"/>
      <w:pPr>
        <w:tabs>
          <w:tab w:val="num" w:pos="6136"/>
        </w:tabs>
        <w:ind w:left="6136" w:hanging="300"/>
      </w:pPr>
      <w:rPr>
        <w:rFonts w:ascii="Arial" w:eastAsia="Arial" w:hAnsi="Arial" w:cs="Arial"/>
        <w:color w:val="000000"/>
        <w:position w:val="0"/>
        <w:sz w:val="20"/>
        <w:szCs w:val="20"/>
      </w:rPr>
    </w:lvl>
  </w:abstractNum>
  <w:abstractNum w:abstractNumId="18" w15:restartNumberingAfterBreak="0">
    <w:nsid w:val="179F745B"/>
    <w:multiLevelType w:val="multilevel"/>
    <w:tmpl w:val="559A8D0A"/>
    <w:lvl w:ilvl="0">
      <w:numFmt w:val="bullet"/>
      <w:lvlText w:val="•"/>
      <w:lvlJc w:val="left"/>
      <w:pPr>
        <w:tabs>
          <w:tab w:val="num" w:pos="283"/>
        </w:tabs>
        <w:ind w:left="283" w:hanging="283"/>
      </w:pPr>
      <w:rPr>
        <w:rFonts w:ascii="Arial" w:eastAsia="Arial" w:hAnsi="Arial" w:cs="Arial"/>
        <w:position w:val="0"/>
        <w:sz w:val="20"/>
        <w:szCs w:val="20"/>
        <w:lang w:val="nl-NL"/>
      </w:rPr>
    </w:lvl>
    <w:lvl w:ilvl="1">
      <w:start w:val="1"/>
      <w:numFmt w:val="bullet"/>
      <w:lvlText w:val="•"/>
      <w:lvlJc w:val="left"/>
      <w:pPr>
        <w:tabs>
          <w:tab w:val="num" w:pos="1317"/>
        </w:tabs>
        <w:ind w:left="1317" w:hanging="237"/>
      </w:pPr>
      <w:rPr>
        <w:rFonts w:ascii="Arial" w:eastAsia="Arial" w:hAnsi="Arial" w:cs="Arial"/>
        <w:position w:val="0"/>
        <w:sz w:val="20"/>
        <w:szCs w:val="20"/>
        <w:lang w:val="nl-NL"/>
      </w:rPr>
    </w:lvl>
    <w:lvl w:ilvl="2">
      <w:start w:val="1"/>
      <w:numFmt w:val="bullet"/>
      <w:lvlText w:val="▪"/>
      <w:lvlJc w:val="left"/>
      <w:pPr>
        <w:tabs>
          <w:tab w:val="num" w:pos="2100"/>
        </w:tabs>
        <w:ind w:left="2100" w:hanging="300"/>
      </w:pPr>
      <w:rPr>
        <w:rFonts w:ascii="Arial" w:eastAsia="Arial" w:hAnsi="Arial" w:cs="Arial"/>
        <w:position w:val="0"/>
        <w:sz w:val="20"/>
        <w:szCs w:val="20"/>
        <w:lang w:val="nl-NL"/>
      </w:rPr>
    </w:lvl>
    <w:lvl w:ilvl="3">
      <w:start w:val="1"/>
      <w:numFmt w:val="bullet"/>
      <w:lvlText w:val="•"/>
      <w:lvlJc w:val="left"/>
      <w:pPr>
        <w:tabs>
          <w:tab w:val="num" w:pos="2820"/>
        </w:tabs>
        <w:ind w:left="2820" w:hanging="300"/>
      </w:pPr>
      <w:rPr>
        <w:rFonts w:ascii="Arial" w:eastAsia="Arial" w:hAnsi="Arial" w:cs="Arial"/>
        <w:position w:val="0"/>
        <w:sz w:val="20"/>
        <w:szCs w:val="20"/>
        <w:lang w:val="nl-NL"/>
      </w:rPr>
    </w:lvl>
    <w:lvl w:ilvl="4">
      <w:start w:val="1"/>
      <w:numFmt w:val="bullet"/>
      <w:lvlText w:val="o"/>
      <w:lvlJc w:val="left"/>
      <w:pPr>
        <w:tabs>
          <w:tab w:val="num" w:pos="3540"/>
        </w:tabs>
        <w:ind w:left="3540" w:hanging="300"/>
      </w:pPr>
      <w:rPr>
        <w:rFonts w:ascii="Arial" w:eastAsia="Arial" w:hAnsi="Arial" w:cs="Arial"/>
        <w:position w:val="0"/>
        <w:sz w:val="20"/>
        <w:szCs w:val="20"/>
        <w:lang w:val="nl-NL"/>
      </w:rPr>
    </w:lvl>
    <w:lvl w:ilvl="5">
      <w:start w:val="1"/>
      <w:numFmt w:val="bullet"/>
      <w:lvlText w:val="▪"/>
      <w:lvlJc w:val="left"/>
      <w:pPr>
        <w:tabs>
          <w:tab w:val="num" w:pos="4260"/>
        </w:tabs>
        <w:ind w:left="4260" w:hanging="300"/>
      </w:pPr>
      <w:rPr>
        <w:rFonts w:ascii="Arial" w:eastAsia="Arial" w:hAnsi="Arial" w:cs="Arial"/>
        <w:position w:val="0"/>
        <w:sz w:val="20"/>
        <w:szCs w:val="20"/>
        <w:lang w:val="nl-NL"/>
      </w:rPr>
    </w:lvl>
    <w:lvl w:ilvl="6">
      <w:start w:val="1"/>
      <w:numFmt w:val="bullet"/>
      <w:lvlText w:val="•"/>
      <w:lvlJc w:val="left"/>
      <w:pPr>
        <w:tabs>
          <w:tab w:val="num" w:pos="4980"/>
        </w:tabs>
        <w:ind w:left="4980" w:hanging="300"/>
      </w:pPr>
      <w:rPr>
        <w:rFonts w:ascii="Arial" w:eastAsia="Arial" w:hAnsi="Arial" w:cs="Arial"/>
        <w:position w:val="0"/>
        <w:sz w:val="20"/>
        <w:szCs w:val="20"/>
        <w:lang w:val="nl-NL"/>
      </w:rPr>
    </w:lvl>
    <w:lvl w:ilvl="7">
      <w:start w:val="1"/>
      <w:numFmt w:val="bullet"/>
      <w:lvlText w:val="o"/>
      <w:lvlJc w:val="left"/>
      <w:pPr>
        <w:tabs>
          <w:tab w:val="num" w:pos="5700"/>
        </w:tabs>
        <w:ind w:left="5700" w:hanging="300"/>
      </w:pPr>
      <w:rPr>
        <w:rFonts w:ascii="Arial" w:eastAsia="Arial" w:hAnsi="Arial" w:cs="Arial"/>
        <w:position w:val="0"/>
        <w:sz w:val="20"/>
        <w:szCs w:val="20"/>
        <w:lang w:val="nl-NL"/>
      </w:rPr>
    </w:lvl>
    <w:lvl w:ilvl="8">
      <w:start w:val="1"/>
      <w:numFmt w:val="bullet"/>
      <w:lvlText w:val="▪"/>
      <w:lvlJc w:val="left"/>
      <w:pPr>
        <w:tabs>
          <w:tab w:val="num" w:pos="6420"/>
        </w:tabs>
        <w:ind w:left="6420" w:hanging="300"/>
      </w:pPr>
      <w:rPr>
        <w:rFonts w:ascii="Arial" w:eastAsia="Arial" w:hAnsi="Arial" w:cs="Arial"/>
        <w:position w:val="0"/>
        <w:sz w:val="20"/>
        <w:szCs w:val="20"/>
        <w:lang w:val="nl-NL"/>
      </w:rPr>
    </w:lvl>
  </w:abstractNum>
  <w:abstractNum w:abstractNumId="19" w15:restartNumberingAfterBreak="0">
    <w:nsid w:val="193C4B37"/>
    <w:multiLevelType w:val="multilevel"/>
    <w:tmpl w:val="9D44D92A"/>
    <w:lvl w:ilvl="0">
      <w:start w:val="1"/>
      <w:numFmt w:val="decimal"/>
      <w:lvlText w:val="%1."/>
      <w:lvlJc w:val="left"/>
      <w:pPr>
        <w:tabs>
          <w:tab w:val="num" w:pos="237"/>
        </w:tabs>
        <w:ind w:left="237" w:hanging="237"/>
      </w:pPr>
      <w:rPr>
        <w:rFonts w:ascii="Arial" w:eastAsia="Arial" w:hAnsi="Arial" w:cs="Arial"/>
        <w:color w:val="000000"/>
        <w:position w:val="0"/>
        <w:sz w:val="20"/>
        <w:szCs w:val="20"/>
      </w:rPr>
    </w:lvl>
    <w:lvl w:ilvl="1">
      <w:numFmt w:val="bullet"/>
      <w:lvlText w:val="•"/>
      <w:lvlJc w:val="left"/>
      <w:pPr>
        <w:tabs>
          <w:tab w:val="num" w:pos="567"/>
        </w:tabs>
        <w:ind w:left="567" w:hanging="283"/>
      </w:pPr>
      <w:rPr>
        <w:rFonts w:ascii="Arial" w:eastAsia="Arial" w:hAnsi="Arial" w:cs="Arial"/>
        <w:color w:val="000000"/>
        <w:position w:val="0"/>
        <w:sz w:val="20"/>
        <w:szCs w:val="20"/>
      </w:rPr>
    </w:lvl>
    <w:lvl w:ilvl="2">
      <w:start w:val="1"/>
      <w:numFmt w:val="lowerRoman"/>
      <w:lvlText w:val="%3."/>
      <w:lvlJc w:val="left"/>
      <w:pPr>
        <w:tabs>
          <w:tab w:val="num" w:pos="2111"/>
        </w:tabs>
        <w:ind w:left="2111" w:hanging="247"/>
      </w:pPr>
      <w:rPr>
        <w:rFonts w:ascii="Arial" w:eastAsia="Arial" w:hAnsi="Arial" w:cs="Arial"/>
        <w:color w:val="000000"/>
        <w:position w:val="0"/>
        <w:sz w:val="20"/>
        <w:szCs w:val="20"/>
      </w:rPr>
    </w:lvl>
    <w:lvl w:ilvl="3">
      <w:start w:val="1"/>
      <w:numFmt w:val="decimal"/>
      <w:lvlText w:val="%4."/>
      <w:lvlJc w:val="left"/>
      <w:pPr>
        <w:tabs>
          <w:tab w:val="num" w:pos="2820"/>
        </w:tabs>
        <w:ind w:left="2820" w:hanging="300"/>
      </w:pPr>
      <w:rPr>
        <w:rFonts w:ascii="Arial" w:eastAsia="Arial" w:hAnsi="Arial" w:cs="Arial"/>
        <w:color w:val="000000"/>
        <w:position w:val="0"/>
        <w:sz w:val="20"/>
        <w:szCs w:val="20"/>
      </w:rPr>
    </w:lvl>
    <w:lvl w:ilvl="4">
      <w:start w:val="1"/>
      <w:numFmt w:val="lowerLetter"/>
      <w:lvlText w:val="%5."/>
      <w:lvlJc w:val="left"/>
      <w:pPr>
        <w:tabs>
          <w:tab w:val="num" w:pos="3540"/>
        </w:tabs>
        <w:ind w:left="3540" w:hanging="300"/>
      </w:pPr>
      <w:rPr>
        <w:rFonts w:ascii="Arial" w:eastAsia="Arial" w:hAnsi="Arial" w:cs="Arial"/>
        <w:color w:val="000000"/>
        <w:position w:val="0"/>
        <w:sz w:val="20"/>
        <w:szCs w:val="20"/>
      </w:rPr>
    </w:lvl>
    <w:lvl w:ilvl="5">
      <w:start w:val="1"/>
      <w:numFmt w:val="lowerRoman"/>
      <w:lvlText w:val="%6."/>
      <w:lvlJc w:val="left"/>
      <w:pPr>
        <w:tabs>
          <w:tab w:val="num" w:pos="4271"/>
        </w:tabs>
        <w:ind w:left="4271" w:hanging="247"/>
      </w:pPr>
      <w:rPr>
        <w:rFonts w:ascii="Arial" w:eastAsia="Arial" w:hAnsi="Arial" w:cs="Arial"/>
        <w:color w:val="000000"/>
        <w:position w:val="0"/>
        <w:sz w:val="20"/>
        <w:szCs w:val="20"/>
      </w:rPr>
    </w:lvl>
    <w:lvl w:ilvl="6">
      <w:start w:val="1"/>
      <w:numFmt w:val="decimal"/>
      <w:lvlText w:val="%7."/>
      <w:lvlJc w:val="left"/>
      <w:pPr>
        <w:tabs>
          <w:tab w:val="num" w:pos="4980"/>
        </w:tabs>
        <w:ind w:left="4980" w:hanging="300"/>
      </w:pPr>
      <w:rPr>
        <w:rFonts w:ascii="Arial" w:eastAsia="Arial" w:hAnsi="Arial" w:cs="Arial"/>
        <w:color w:val="000000"/>
        <w:position w:val="0"/>
        <w:sz w:val="20"/>
        <w:szCs w:val="20"/>
      </w:rPr>
    </w:lvl>
    <w:lvl w:ilvl="7">
      <w:start w:val="1"/>
      <w:numFmt w:val="lowerLetter"/>
      <w:lvlText w:val="%8."/>
      <w:lvlJc w:val="left"/>
      <w:pPr>
        <w:tabs>
          <w:tab w:val="num" w:pos="5700"/>
        </w:tabs>
        <w:ind w:left="5700" w:hanging="300"/>
      </w:pPr>
      <w:rPr>
        <w:rFonts w:ascii="Arial" w:eastAsia="Arial" w:hAnsi="Arial" w:cs="Arial"/>
        <w:color w:val="000000"/>
        <w:position w:val="0"/>
        <w:sz w:val="20"/>
        <w:szCs w:val="20"/>
      </w:rPr>
    </w:lvl>
    <w:lvl w:ilvl="8">
      <w:start w:val="1"/>
      <w:numFmt w:val="lowerRoman"/>
      <w:lvlText w:val="%9."/>
      <w:lvlJc w:val="left"/>
      <w:pPr>
        <w:tabs>
          <w:tab w:val="num" w:pos="6431"/>
        </w:tabs>
        <w:ind w:left="6431" w:hanging="247"/>
      </w:pPr>
      <w:rPr>
        <w:rFonts w:ascii="Arial" w:eastAsia="Arial" w:hAnsi="Arial" w:cs="Arial"/>
        <w:color w:val="000000"/>
        <w:position w:val="0"/>
        <w:sz w:val="20"/>
        <w:szCs w:val="20"/>
      </w:rPr>
    </w:lvl>
  </w:abstractNum>
  <w:abstractNum w:abstractNumId="20" w15:restartNumberingAfterBreak="0">
    <w:nsid w:val="1A14182A"/>
    <w:multiLevelType w:val="multilevel"/>
    <w:tmpl w:val="564C1842"/>
    <w:lvl w:ilvl="0">
      <w:numFmt w:val="bullet"/>
      <w:lvlText w:val="•"/>
      <w:lvlJc w:val="left"/>
      <w:pPr>
        <w:tabs>
          <w:tab w:val="num" w:pos="540"/>
        </w:tabs>
        <w:ind w:left="540" w:hanging="540"/>
      </w:pPr>
      <w:rPr>
        <w:rFonts w:ascii="Arial" w:eastAsia="Arial" w:hAnsi="Arial" w:cs="Arial"/>
        <w:position w:val="0"/>
        <w:sz w:val="20"/>
        <w:szCs w:val="20"/>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21" w15:restartNumberingAfterBreak="0">
    <w:nsid w:val="1A393D98"/>
    <w:multiLevelType w:val="hybridMultilevel"/>
    <w:tmpl w:val="4A7E2FD8"/>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1A3C25CD"/>
    <w:multiLevelType w:val="multilevel"/>
    <w:tmpl w:val="BD24BCDE"/>
    <w:styleLink w:val="List10"/>
    <w:lvl w:ilvl="0">
      <w:numFmt w:val="bullet"/>
      <w:lvlText w:val="•"/>
      <w:lvlJc w:val="left"/>
      <w:pPr>
        <w:tabs>
          <w:tab w:val="num" w:pos="360"/>
        </w:tabs>
        <w:ind w:left="360" w:hanging="360"/>
      </w:pPr>
      <w:rPr>
        <w:rFonts w:ascii="Arial" w:eastAsia="Arial" w:hAnsi="Arial" w:cs="Arial"/>
        <w:position w:val="0"/>
        <w:sz w:val="22"/>
        <w:szCs w:val="22"/>
        <w:lang w:val="nl-NL"/>
      </w:rPr>
    </w:lvl>
    <w:lvl w:ilvl="1">
      <w:start w:val="1"/>
      <w:numFmt w:val="bullet"/>
      <w:lvlText w:val="o"/>
      <w:lvlJc w:val="left"/>
      <w:pPr>
        <w:tabs>
          <w:tab w:val="num" w:pos="928"/>
        </w:tabs>
        <w:ind w:left="928" w:hanging="208"/>
      </w:pPr>
      <w:rPr>
        <w:rFonts w:ascii="Arial" w:eastAsia="Arial" w:hAnsi="Arial" w:cs="Arial"/>
        <w:position w:val="0"/>
        <w:sz w:val="20"/>
        <w:szCs w:val="20"/>
        <w:lang w:val="nl-NL"/>
      </w:rPr>
    </w:lvl>
    <w:lvl w:ilvl="2">
      <w:start w:val="1"/>
      <w:numFmt w:val="bullet"/>
      <w:lvlText w:val="▪"/>
      <w:lvlJc w:val="left"/>
      <w:pPr>
        <w:tabs>
          <w:tab w:val="num" w:pos="1648"/>
        </w:tabs>
        <w:ind w:left="1648" w:hanging="208"/>
      </w:pPr>
      <w:rPr>
        <w:rFonts w:ascii="Arial" w:eastAsia="Arial" w:hAnsi="Arial" w:cs="Arial"/>
        <w:position w:val="0"/>
        <w:sz w:val="20"/>
        <w:szCs w:val="20"/>
        <w:lang w:val="nl-NL"/>
      </w:rPr>
    </w:lvl>
    <w:lvl w:ilvl="3">
      <w:start w:val="1"/>
      <w:numFmt w:val="bullet"/>
      <w:lvlText w:val="•"/>
      <w:lvlJc w:val="left"/>
      <w:pPr>
        <w:tabs>
          <w:tab w:val="num" w:pos="2368"/>
        </w:tabs>
        <w:ind w:left="2368" w:hanging="208"/>
      </w:pPr>
      <w:rPr>
        <w:rFonts w:ascii="Arial" w:eastAsia="Arial" w:hAnsi="Arial" w:cs="Arial"/>
        <w:position w:val="0"/>
        <w:sz w:val="20"/>
        <w:szCs w:val="20"/>
        <w:lang w:val="nl-NL"/>
      </w:rPr>
    </w:lvl>
    <w:lvl w:ilvl="4">
      <w:start w:val="1"/>
      <w:numFmt w:val="bullet"/>
      <w:lvlText w:val="o"/>
      <w:lvlJc w:val="left"/>
      <w:pPr>
        <w:tabs>
          <w:tab w:val="num" w:pos="3088"/>
        </w:tabs>
        <w:ind w:left="3088" w:hanging="208"/>
      </w:pPr>
      <w:rPr>
        <w:rFonts w:ascii="Arial" w:eastAsia="Arial" w:hAnsi="Arial" w:cs="Arial"/>
        <w:position w:val="0"/>
        <w:sz w:val="20"/>
        <w:szCs w:val="20"/>
        <w:lang w:val="nl-NL"/>
      </w:rPr>
    </w:lvl>
    <w:lvl w:ilvl="5">
      <w:start w:val="1"/>
      <w:numFmt w:val="bullet"/>
      <w:lvlText w:val="▪"/>
      <w:lvlJc w:val="left"/>
      <w:pPr>
        <w:tabs>
          <w:tab w:val="num" w:pos="3808"/>
        </w:tabs>
        <w:ind w:left="3808" w:hanging="208"/>
      </w:pPr>
      <w:rPr>
        <w:rFonts w:ascii="Arial" w:eastAsia="Arial" w:hAnsi="Arial" w:cs="Arial"/>
        <w:position w:val="0"/>
        <w:sz w:val="20"/>
        <w:szCs w:val="20"/>
        <w:lang w:val="nl-NL"/>
      </w:rPr>
    </w:lvl>
    <w:lvl w:ilvl="6">
      <w:start w:val="1"/>
      <w:numFmt w:val="bullet"/>
      <w:lvlText w:val="•"/>
      <w:lvlJc w:val="left"/>
      <w:pPr>
        <w:tabs>
          <w:tab w:val="num" w:pos="4528"/>
        </w:tabs>
        <w:ind w:left="4528" w:hanging="208"/>
      </w:pPr>
      <w:rPr>
        <w:rFonts w:ascii="Arial" w:eastAsia="Arial" w:hAnsi="Arial" w:cs="Arial"/>
        <w:position w:val="0"/>
        <w:sz w:val="20"/>
        <w:szCs w:val="20"/>
        <w:lang w:val="nl-NL"/>
      </w:rPr>
    </w:lvl>
    <w:lvl w:ilvl="7">
      <w:start w:val="1"/>
      <w:numFmt w:val="bullet"/>
      <w:lvlText w:val="o"/>
      <w:lvlJc w:val="left"/>
      <w:pPr>
        <w:tabs>
          <w:tab w:val="num" w:pos="5248"/>
        </w:tabs>
        <w:ind w:left="5248" w:hanging="208"/>
      </w:pPr>
      <w:rPr>
        <w:rFonts w:ascii="Arial" w:eastAsia="Arial" w:hAnsi="Arial" w:cs="Arial"/>
        <w:position w:val="0"/>
        <w:sz w:val="20"/>
        <w:szCs w:val="20"/>
        <w:lang w:val="nl-NL"/>
      </w:rPr>
    </w:lvl>
    <w:lvl w:ilvl="8">
      <w:start w:val="1"/>
      <w:numFmt w:val="bullet"/>
      <w:lvlText w:val="▪"/>
      <w:lvlJc w:val="left"/>
      <w:pPr>
        <w:tabs>
          <w:tab w:val="num" w:pos="5968"/>
        </w:tabs>
        <w:ind w:left="5968" w:hanging="208"/>
      </w:pPr>
      <w:rPr>
        <w:rFonts w:ascii="Arial" w:eastAsia="Arial" w:hAnsi="Arial" w:cs="Arial"/>
        <w:position w:val="0"/>
        <w:sz w:val="20"/>
        <w:szCs w:val="20"/>
        <w:lang w:val="nl-NL"/>
      </w:rPr>
    </w:lvl>
  </w:abstractNum>
  <w:abstractNum w:abstractNumId="23" w15:restartNumberingAfterBreak="0">
    <w:nsid w:val="1A5C60F0"/>
    <w:multiLevelType w:val="hybridMultilevel"/>
    <w:tmpl w:val="5E2655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1B94294A"/>
    <w:multiLevelType w:val="hybridMultilevel"/>
    <w:tmpl w:val="6D720F22"/>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5" w15:restartNumberingAfterBreak="0">
    <w:nsid w:val="1BBF3744"/>
    <w:multiLevelType w:val="multilevel"/>
    <w:tmpl w:val="FA227068"/>
    <w:styleLink w:val="Lijst51"/>
    <w:lvl w:ilvl="0">
      <w:numFmt w:val="bullet"/>
      <w:lvlText w:val="•"/>
      <w:lvlJc w:val="left"/>
      <w:pPr>
        <w:tabs>
          <w:tab w:val="num" w:pos="360"/>
        </w:tabs>
        <w:ind w:left="360" w:hanging="360"/>
      </w:pPr>
      <w:rPr>
        <w:rFonts w:ascii="Arial" w:eastAsia="Arial" w:hAnsi="Arial" w:cs="Arial"/>
        <w:position w:val="0"/>
        <w:sz w:val="22"/>
        <w:szCs w:val="22"/>
        <w:lang w:val="nl-NL"/>
      </w:rPr>
    </w:lvl>
    <w:lvl w:ilvl="1">
      <w:start w:val="1"/>
      <w:numFmt w:val="bullet"/>
      <w:lvlText w:val="o"/>
      <w:lvlJc w:val="left"/>
      <w:pPr>
        <w:tabs>
          <w:tab w:val="num" w:pos="970"/>
        </w:tabs>
        <w:ind w:left="970" w:hanging="250"/>
      </w:pPr>
      <w:rPr>
        <w:rFonts w:ascii="Arial" w:eastAsia="Arial" w:hAnsi="Arial" w:cs="Arial"/>
        <w:position w:val="0"/>
        <w:sz w:val="20"/>
        <w:szCs w:val="20"/>
        <w:lang w:val="nl-NL"/>
      </w:rPr>
    </w:lvl>
    <w:lvl w:ilvl="2">
      <w:start w:val="1"/>
      <w:numFmt w:val="bullet"/>
      <w:lvlText w:val="▪"/>
      <w:lvlJc w:val="left"/>
      <w:pPr>
        <w:tabs>
          <w:tab w:val="num" w:pos="1690"/>
        </w:tabs>
        <w:ind w:left="1690" w:hanging="250"/>
      </w:pPr>
      <w:rPr>
        <w:rFonts w:ascii="Arial" w:eastAsia="Arial" w:hAnsi="Arial" w:cs="Arial"/>
        <w:position w:val="0"/>
        <w:sz w:val="20"/>
        <w:szCs w:val="20"/>
        <w:lang w:val="nl-NL"/>
      </w:rPr>
    </w:lvl>
    <w:lvl w:ilvl="3">
      <w:start w:val="1"/>
      <w:numFmt w:val="bullet"/>
      <w:lvlText w:val="•"/>
      <w:lvlJc w:val="left"/>
      <w:pPr>
        <w:tabs>
          <w:tab w:val="num" w:pos="2410"/>
        </w:tabs>
        <w:ind w:left="2410" w:hanging="250"/>
      </w:pPr>
      <w:rPr>
        <w:rFonts w:ascii="Arial" w:eastAsia="Arial" w:hAnsi="Arial" w:cs="Arial"/>
        <w:position w:val="0"/>
        <w:sz w:val="20"/>
        <w:szCs w:val="20"/>
        <w:lang w:val="nl-NL"/>
      </w:rPr>
    </w:lvl>
    <w:lvl w:ilvl="4">
      <w:start w:val="1"/>
      <w:numFmt w:val="bullet"/>
      <w:lvlText w:val="o"/>
      <w:lvlJc w:val="left"/>
      <w:pPr>
        <w:tabs>
          <w:tab w:val="num" w:pos="3130"/>
        </w:tabs>
        <w:ind w:left="3130" w:hanging="250"/>
      </w:pPr>
      <w:rPr>
        <w:rFonts w:ascii="Arial" w:eastAsia="Arial" w:hAnsi="Arial" w:cs="Arial"/>
        <w:position w:val="0"/>
        <w:sz w:val="20"/>
        <w:szCs w:val="20"/>
        <w:lang w:val="nl-NL"/>
      </w:rPr>
    </w:lvl>
    <w:lvl w:ilvl="5">
      <w:start w:val="1"/>
      <w:numFmt w:val="bullet"/>
      <w:lvlText w:val="▪"/>
      <w:lvlJc w:val="left"/>
      <w:pPr>
        <w:tabs>
          <w:tab w:val="num" w:pos="3850"/>
        </w:tabs>
        <w:ind w:left="3850" w:hanging="250"/>
      </w:pPr>
      <w:rPr>
        <w:rFonts w:ascii="Arial" w:eastAsia="Arial" w:hAnsi="Arial" w:cs="Arial"/>
        <w:position w:val="0"/>
        <w:sz w:val="20"/>
        <w:szCs w:val="20"/>
        <w:lang w:val="nl-NL"/>
      </w:rPr>
    </w:lvl>
    <w:lvl w:ilvl="6">
      <w:start w:val="1"/>
      <w:numFmt w:val="bullet"/>
      <w:lvlText w:val="•"/>
      <w:lvlJc w:val="left"/>
      <w:pPr>
        <w:tabs>
          <w:tab w:val="num" w:pos="4570"/>
        </w:tabs>
        <w:ind w:left="4570" w:hanging="250"/>
      </w:pPr>
      <w:rPr>
        <w:rFonts w:ascii="Arial" w:eastAsia="Arial" w:hAnsi="Arial" w:cs="Arial"/>
        <w:position w:val="0"/>
        <w:sz w:val="20"/>
        <w:szCs w:val="20"/>
        <w:lang w:val="nl-NL"/>
      </w:rPr>
    </w:lvl>
    <w:lvl w:ilvl="7">
      <w:start w:val="1"/>
      <w:numFmt w:val="bullet"/>
      <w:lvlText w:val="o"/>
      <w:lvlJc w:val="left"/>
      <w:pPr>
        <w:tabs>
          <w:tab w:val="num" w:pos="5290"/>
        </w:tabs>
        <w:ind w:left="5290" w:hanging="250"/>
      </w:pPr>
      <w:rPr>
        <w:rFonts w:ascii="Arial" w:eastAsia="Arial" w:hAnsi="Arial" w:cs="Arial"/>
        <w:position w:val="0"/>
        <w:sz w:val="20"/>
        <w:szCs w:val="20"/>
        <w:lang w:val="nl-NL"/>
      </w:rPr>
    </w:lvl>
    <w:lvl w:ilvl="8">
      <w:start w:val="1"/>
      <w:numFmt w:val="bullet"/>
      <w:lvlText w:val="▪"/>
      <w:lvlJc w:val="left"/>
      <w:pPr>
        <w:tabs>
          <w:tab w:val="num" w:pos="6010"/>
        </w:tabs>
        <w:ind w:left="6010" w:hanging="250"/>
      </w:pPr>
      <w:rPr>
        <w:rFonts w:ascii="Arial" w:eastAsia="Arial" w:hAnsi="Arial" w:cs="Arial"/>
        <w:position w:val="0"/>
        <w:sz w:val="20"/>
        <w:szCs w:val="20"/>
        <w:lang w:val="nl-NL"/>
      </w:rPr>
    </w:lvl>
  </w:abstractNum>
  <w:abstractNum w:abstractNumId="26" w15:restartNumberingAfterBreak="0">
    <w:nsid w:val="1CF92993"/>
    <w:multiLevelType w:val="multilevel"/>
    <w:tmpl w:val="3656F420"/>
    <w:lvl w:ilvl="0">
      <w:start w:val="1"/>
      <w:numFmt w:val="decimal"/>
      <w:lvlText w:val="%1."/>
      <w:lvlJc w:val="left"/>
      <w:pPr>
        <w:tabs>
          <w:tab w:val="num" w:pos="237"/>
        </w:tabs>
        <w:ind w:left="237" w:hanging="237"/>
      </w:pPr>
      <w:rPr>
        <w:rFonts w:ascii="Arial" w:eastAsia="Arial" w:hAnsi="Arial" w:cs="Arial"/>
        <w:color w:val="000000"/>
        <w:position w:val="0"/>
        <w:sz w:val="20"/>
        <w:szCs w:val="20"/>
      </w:rPr>
    </w:lvl>
    <w:lvl w:ilvl="1">
      <w:numFmt w:val="bullet"/>
      <w:lvlText w:val="•"/>
      <w:lvlJc w:val="left"/>
      <w:pPr>
        <w:tabs>
          <w:tab w:val="num" w:pos="567"/>
        </w:tabs>
        <w:ind w:left="567" w:hanging="283"/>
      </w:pPr>
      <w:rPr>
        <w:rFonts w:ascii="Arial" w:eastAsia="Arial" w:hAnsi="Arial" w:cs="Arial"/>
        <w:color w:val="000000"/>
        <w:position w:val="0"/>
        <w:sz w:val="20"/>
        <w:szCs w:val="20"/>
      </w:rPr>
    </w:lvl>
    <w:lvl w:ilvl="2">
      <w:start w:val="1"/>
      <w:numFmt w:val="lowerRoman"/>
      <w:lvlText w:val="%3."/>
      <w:lvlJc w:val="left"/>
      <w:pPr>
        <w:tabs>
          <w:tab w:val="num" w:pos="2111"/>
        </w:tabs>
        <w:ind w:left="2111" w:hanging="247"/>
      </w:pPr>
      <w:rPr>
        <w:rFonts w:ascii="Arial" w:eastAsia="Arial" w:hAnsi="Arial" w:cs="Arial"/>
        <w:color w:val="000000"/>
        <w:position w:val="0"/>
        <w:sz w:val="20"/>
        <w:szCs w:val="20"/>
      </w:rPr>
    </w:lvl>
    <w:lvl w:ilvl="3">
      <w:start w:val="1"/>
      <w:numFmt w:val="decimal"/>
      <w:lvlText w:val="%4."/>
      <w:lvlJc w:val="left"/>
      <w:pPr>
        <w:tabs>
          <w:tab w:val="num" w:pos="2820"/>
        </w:tabs>
        <w:ind w:left="2820" w:hanging="300"/>
      </w:pPr>
      <w:rPr>
        <w:rFonts w:ascii="Arial" w:eastAsia="Arial" w:hAnsi="Arial" w:cs="Arial"/>
        <w:color w:val="000000"/>
        <w:position w:val="0"/>
        <w:sz w:val="20"/>
        <w:szCs w:val="20"/>
      </w:rPr>
    </w:lvl>
    <w:lvl w:ilvl="4">
      <w:start w:val="1"/>
      <w:numFmt w:val="lowerLetter"/>
      <w:lvlText w:val="%5."/>
      <w:lvlJc w:val="left"/>
      <w:pPr>
        <w:tabs>
          <w:tab w:val="num" w:pos="3540"/>
        </w:tabs>
        <w:ind w:left="3540" w:hanging="300"/>
      </w:pPr>
      <w:rPr>
        <w:rFonts w:ascii="Arial" w:eastAsia="Arial" w:hAnsi="Arial" w:cs="Arial"/>
        <w:color w:val="000000"/>
        <w:position w:val="0"/>
        <w:sz w:val="20"/>
        <w:szCs w:val="20"/>
      </w:rPr>
    </w:lvl>
    <w:lvl w:ilvl="5">
      <w:start w:val="1"/>
      <w:numFmt w:val="lowerRoman"/>
      <w:lvlText w:val="%6."/>
      <w:lvlJc w:val="left"/>
      <w:pPr>
        <w:tabs>
          <w:tab w:val="num" w:pos="4271"/>
        </w:tabs>
        <w:ind w:left="4271" w:hanging="247"/>
      </w:pPr>
      <w:rPr>
        <w:rFonts w:ascii="Arial" w:eastAsia="Arial" w:hAnsi="Arial" w:cs="Arial"/>
        <w:color w:val="000000"/>
        <w:position w:val="0"/>
        <w:sz w:val="20"/>
        <w:szCs w:val="20"/>
      </w:rPr>
    </w:lvl>
    <w:lvl w:ilvl="6">
      <w:start w:val="1"/>
      <w:numFmt w:val="decimal"/>
      <w:lvlText w:val="%7."/>
      <w:lvlJc w:val="left"/>
      <w:pPr>
        <w:tabs>
          <w:tab w:val="num" w:pos="4980"/>
        </w:tabs>
        <w:ind w:left="4980" w:hanging="300"/>
      </w:pPr>
      <w:rPr>
        <w:rFonts w:ascii="Arial" w:eastAsia="Arial" w:hAnsi="Arial" w:cs="Arial"/>
        <w:color w:val="000000"/>
        <w:position w:val="0"/>
        <w:sz w:val="20"/>
        <w:szCs w:val="20"/>
      </w:rPr>
    </w:lvl>
    <w:lvl w:ilvl="7">
      <w:start w:val="1"/>
      <w:numFmt w:val="lowerLetter"/>
      <w:lvlText w:val="%8."/>
      <w:lvlJc w:val="left"/>
      <w:pPr>
        <w:tabs>
          <w:tab w:val="num" w:pos="5700"/>
        </w:tabs>
        <w:ind w:left="5700" w:hanging="300"/>
      </w:pPr>
      <w:rPr>
        <w:rFonts w:ascii="Arial" w:eastAsia="Arial" w:hAnsi="Arial" w:cs="Arial"/>
        <w:color w:val="000000"/>
        <w:position w:val="0"/>
        <w:sz w:val="20"/>
        <w:szCs w:val="20"/>
      </w:rPr>
    </w:lvl>
    <w:lvl w:ilvl="8">
      <w:start w:val="1"/>
      <w:numFmt w:val="lowerRoman"/>
      <w:lvlText w:val="%9."/>
      <w:lvlJc w:val="left"/>
      <w:pPr>
        <w:tabs>
          <w:tab w:val="num" w:pos="6431"/>
        </w:tabs>
        <w:ind w:left="6431" w:hanging="247"/>
      </w:pPr>
      <w:rPr>
        <w:rFonts w:ascii="Arial" w:eastAsia="Arial" w:hAnsi="Arial" w:cs="Arial"/>
        <w:color w:val="000000"/>
        <w:position w:val="0"/>
        <w:sz w:val="20"/>
        <w:szCs w:val="20"/>
      </w:rPr>
    </w:lvl>
  </w:abstractNum>
  <w:abstractNum w:abstractNumId="27" w15:restartNumberingAfterBreak="0">
    <w:nsid w:val="1DC67262"/>
    <w:multiLevelType w:val="multilevel"/>
    <w:tmpl w:val="C2AE40DC"/>
    <w:lvl w:ilvl="0">
      <w:numFmt w:val="bullet"/>
      <w:lvlText w:val="•"/>
      <w:lvlJc w:val="left"/>
      <w:pPr>
        <w:tabs>
          <w:tab w:val="num" w:pos="164"/>
        </w:tabs>
        <w:ind w:left="164" w:hanging="164"/>
      </w:pPr>
      <w:rPr>
        <w:rFonts w:ascii="Arial" w:eastAsia="Arial" w:hAnsi="Arial" w:cs="Arial"/>
        <w:position w:val="-2"/>
        <w:sz w:val="20"/>
        <w:szCs w:val="20"/>
      </w:rPr>
    </w:lvl>
    <w:lvl w:ilvl="1">
      <w:start w:val="1"/>
      <w:numFmt w:val="bullet"/>
      <w:lvlText w:val="•"/>
      <w:lvlJc w:val="left"/>
      <w:pPr>
        <w:tabs>
          <w:tab w:val="num" w:pos="344"/>
        </w:tabs>
        <w:ind w:left="344" w:hanging="164"/>
      </w:pPr>
      <w:rPr>
        <w:rFonts w:ascii="Arial" w:eastAsia="Arial" w:hAnsi="Arial" w:cs="Arial"/>
        <w:position w:val="-2"/>
        <w:sz w:val="20"/>
        <w:szCs w:val="20"/>
      </w:rPr>
    </w:lvl>
    <w:lvl w:ilvl="2">
      <w:start w:val="1"/>
      <w:numFmt w:val="bullet"/>
      <w:lvlText w:val="•"/>
      <w:lvlJc w:val="left"/>
      <w:pPr>
        <w:tabs>
          <w:tab w:val="num" w:pos="524"/>
        </w:tabs>
        <w:ind w:left="524" w:hanging="164"/>
      </w:pPr>
      <w:rPr>
        <w:rFonts w:ascii="Arial" w:eastAsia="Arial" w:hAnsi="Arial" w:cs="Arial"/>
        <w:position w:val="-2"/>
        <w:sz w:val="20"/>
        <w:szCs w:val="20"/>
      </w:rPr>
    </w:lvl>
    <w:lvl w:ilvl="3">
      <w:start w:val="1"/>
      <w:numFmt w:val="bullet"/>
      <w:lvlText w:val="•"/>
      <w:lvlJc w:val="left"/>
      <w:pPr>
        <w:tabs>
          <w:tab w:val="num" w:pos="704"/>
        </w:tabs>
        <w:ind w:left="704" w:hanging="164"/>
      </w:pPr>
      <w:rPr>
        <w:rFonts w:ascii="Arial" w:eastAsia="Arial" w:hAnsi="Arial" w:cs="Arial"/>
        <w:position w:val="-2"/>
        <w:sz w:val="20"/>
        <w:szCs w:val="20"/>
      </w:rPr>
    </w:lvl>
    <w:lvl w:ilvl="4">
      <w:start w:val="1"/>
      <w:numFmt w:val="bullet"/>
      <w:lvlText w:val="•"/>
      <w:lvlJc w:val="left"/>
      <w:pPr>
        <w:tabs>
          <w:tab w:val="num" w:pos="884"/>
        </w:tabs>
        <w:ind w:left="884" w:hanging="164"/>
      </w:pPr>
      <w:rPr>
        <w:rFonts w:ascii="Arial" w:eastAsia="Arial" w:hAnsi="Arial" w:cs="Arial"/>
        <w:position w:val="-2"/>
        <w:sz w:val="20"/>
        <w:szCs w:val="20"/>
      </w:rPr>
    </w:lvl>
    <w:lvl w:ilvl="5">
      <w:start w:val="1"/>
      <w:numFmt w:val="bullet"/>
      <w:lvlText w:val="•"/>
      <w:lvlJc w:val="left"/>
      <w:pPr>
        <w:tabs>
          <w:tab w:val="num" w:pos="1064"/>
        </w:tabs>
        <w:ind w:left="1064" w:hanging="164"/>
      </w:pPr>
      <w:rPr>
        <w:rFonts w:ascii="Arial" w:eastAsia="Arial" w:hAnsi="Arial" w:cs="Arial"/>
        <w:position w:val="-2"/>
        <w:sz w:val="20"/>
        <w:szCs w:val="20"/>
      </w:rPr>
    </w:lvl>
    <w:lvl w:ilvl="6">
      <w:start w:val="1"/>
      <w:numFmt w:val="bullet"/>
      <w:lvlText w:val="•"/>
      <w:lvlJc w:val="left"/>
      <w:pPr>
        <w:tabs>
          <w:tab w:val="num" w:pos="1244"/>
        </w:tabs>
        <w:ind w:left="1244" w:hanging="164"/>
      </w:pPr>
      <w:rPr>
        <w:rFonts w:ascii="Arial" w:eastAsia="Arial" w:hAnsi="Arial" w:cs="Arial"/>
        <w:position w:val="-2"/>
        <w:sz w:val="20"/>
        <w:szCs w:val="20"/>
      </w:rPr>
    </w:lvl>
    <w:lvl w:ilvl="7">
      <w:start w:val="1"/>
      <w:numFmt w:val="bullet"/>
      <w:lvlText w:val="•"/>
      <w:lvlJc w:val="left"/>
      <w:pPr>
        <w:tabs>
          <w:tab w:val="num" w:pos="1424"/>
        </w:tabs>
        <w:ind w:left="1424" w:hanging="164"/>
      </w:pPr>
      <w:rPr>
        <w:rFonts w:ascii="Arial" w:eastAsia="Arial" w:hAnsi="Arial" w:cs="Arial"/>
        <w:position w:val="-2"/>
        <w:sz w:val="20"/>
        <w:szCs w:val="20"/>
      </w:rPr>
    </w:lvl>
    <w:lvl w:ilvl="8">
      <w:start w:val="1"/>
      <w:numFmt w:val="bullet"/>
      <w:lvlText w:val="•"/>
      <w:lvlJc w:val="left"/>
      <w:pPr>
        <w:tabs>
          <w:tab w:val="num" w:pos="1604"/>
        </w:tabs>
        <w:ind w:left="1604" w:hanging="164"/>
      </w:pPr>
      <w:rPr>
        <w:rFonts w:ascii="Arial" w:eastAsia="Arial" w:hAnsi="Arial" w:cs="Arial"/>
        <w:position w:val="-2"/>
        <w:sz w:val="20"/>
        <w:szCs w:val="20"/>
      </w:rPr>
    </w:lvl>
  </w:abstractNum>
  <w:abstractNum w:abstractNumId="28" w15:restartNumberingAfterBreak="0">
    <w:nsid w:val="2080167E"/>
    <w:multiLevelType w:val="hybridMultilevel"/>
    <w:tmpl w:val="28023366"/>
    <w:lvl w:ilvl="0" w:tplc="80C68C84">
      <w:start w:val="1"/>
      <w:numFmt w:val="bullet"/>
      <w:lvlText w:val=""/>
      <w:lvlJc w:val="left"/>
      <w:pPr>
        <w:tabs>
          <w:tab w:val="num" w:pos="283"/>
        </w:tabs>
        <w:ind w:left="283" w:hanging="283"/>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1532381"/>
    <w:multiLevelType w:val="hybridMultilevel"/>
    <w:tmpl w:val="B6BA7170"/>
    <w:lvl w:ilvl="0" w:tplc="5C602CDC">
      <w:start w:val="1"/>
      <w:numFmt w:val="bullet"/>
      <w:lvlText w:val=""/>
      <w:lvlJc w:val="left"/>
      <w:pPr>
        <w:tabs>
          <w:tab w:val="num" w:pos="283"/>
        </w:tabs>
        <w:ind w:left="283" w:hanging="283"/>
      </w:pPr>
      <w:rPr>
        <w:rFonts w:ascii="Symbol" w:hAnsi="Symbol" w:hint="default"/>
      </w:rPr>
    </w:lvl>
    <w:lvl w:ilvl="1" w:tplc="7EC00008">
      <w:start w:val="1"/>
      <w:numFmt w:val="bullet"/>
      <w:lvlText w:val=""/>
      <w:lvlJc w:val="left"/>
      <w:pPr>
        <w:tabs>
          <w:tab w:val="num" w:pos="1364"/>
        </w:tabs>
        <w:ind w:left="1364" w:hanging="284"/>
      </w:pPr>
      <w:rPr>
        <w:rFonts w:ascii="Symbol" w:hAnsi="Symbol" w:hint="default"/>
        <w:b w:val="0"/>
        <w:i w:val="0"/>
        <w:color w:val="auto"/>
        <w:sz w:val="22"/>
        <w:szCs w:val="22"/>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3DA1BDC"/>
    <w:multiLevelType w:val="multilevel"/>
    <w:tmpl w:val="E4005814"/>
    <w:styleLink w:val="List9"/>
    <w:lvl w:ilvl="0">
      <w:numFmt w:val="bullet"/>
      <w:lvlText w:val="•"/>
      <w:lvlJc w:val="left"/>
      <w:pPr>
        <w:tabs>
          <w:tab w:val="num" w:pos="360"/>
        </w:tabs>
        <w:ind w:left="360" w:hanging="360"/>
      </w:pPr>
      <w:rPr>
        <w:rFonts w:ascii="Arial" w:eastAsia="Arial" w:hAnsi="Arial" w:cs="Arial"/>
        <w:position w:val="0"/>
        <w:sz w:val="22"/>
        <w:szCs w:val="22"/>
        <w:lang w:val="nl-NL"/>
      </w:rPr>
    </w:lvl>
    <w:lvl w:ilvl="1">
      <w:start w:val="1"/>
      <w:numFmt w:val="bullet"/>
      <w:lvlText w:val="o"/>
      <w:lvlJc w:val="left"/>
      <w:pPr>
        <w:tabs>
          <w:tab w:val="num" w:pos="928"/>
        </w:tabs>
        <w:ind w:left="928" w:hanging="208"/>
      </w:pPr>
      <w:rPr>
        <w:rFonts w:ascii="Arial" w:eastAsia="Arial" w:hAnsi="Arial" w:cs="Arial"/>
        <w:position w:val="0"/>
        <w:sz w:val="20"/>
        <w:szCs w:val="20"/>
        <w:lang w:val="nl-NL"/>
      </w:rPr>
    </w:lvl>
    <w:lvl w:ilvl="2">
      <w:start w:val="1"/>
      <w:numFmt w:val="bullet"/>
      <w:lvlText w:val="▪"/>
      <w:lvlJc w:val="left"/>
      <w:pPr>
        <w:tabs>
          <w:tab w:val="num" w:pos="1648"/>
        </w:tabs>
        <w:ind w:left="1648" w:hanging="208"/>
      </w:pPr>
      <w:rPr>
        <w:rFonts w:ascii="Arial" w:eastAsia="Arial" w:hAnsi="Arial" w:cs="Arial"/>
        <w:position w:val="0"/>
        <w:sz w:val="20"/>
        <w:szCs w:val="20"/>
        <w:lang w:val="nl-NL"/>
      </w:rPr>
    </w:lvl>
    <w:lvl w:ilvl="3">
      <w:start w:val="1"/>
      <w:numFmt w:val="bullet"/>
      <w:lvlText w:val="•"/>
      <w:lvlJc w:val="left"/>
      <w:pPr>
        <w:tabs>
          <w:tab w:val="num" w:pos="2368"/>
        </w:tabs>
        <w:ind w:left="2368" w:hanging="208"/>
      </w:pPr>
      <w:rPr>
        <w:rFonts w:ascii="Arial" w:eastAsia="Arial" w:hAnsi="Arial" w:cs="Arial"/>
        <w:position w:val="0"/>
        <w:sz w:val="20"/>
        <w:szCs w:val="20"/>
        <w:lang w:val="nl-NL"/>
      </w:rPr>
    </w:lvl>
    <w:lvl w:ilvl="4">
      <w:start w:val="1"/>
      <w:numFmt w:val="bullet"/>
      <w:lvlText w:val="o"/>
      <w:lvlJc w:val="left"/>
      <w:pPr>
        <w:tabs>
          <w:tab w:val="num" w:pos="3088"/>
        </w:tabs>
        <w:ind w:left="3088" w:hanging="208"/>
      </w:pPr>
      <w:rPr>
        <w:rFonts w:ascii="Arial" w:eastAsia="Arial" w:hAnsi="Arial" w:cs="Arial"/>
        <w:position w:val="0"/>
        <w:sz w:val="20"/>
        <w:szCs w:val="20"/>
        <w:lang w:val="nl-NL"/>
      </w:rPr>
    </w:lvl>
    <w:lvl w:ilvl="5">
      <w:start w:val="1"/>
      <w:numFmt w:val="bullet"/>
      <w:lvlText w:val="▪"/>
      <w:lvlJc w:val="left"/>
      <w:pPr>
        <w:tabs>
          <w:tab w:val="num" w:pos="3808"/>
        </w:tabs>
        <w:ind w:left="3808" w:hanging="208"/>
      </w:pPr>
      <w:rPr>
        <w:rFonts w:ascii="Arial" w:eastAsia="Arial" w:hAnsi="Arial" w:cs="Arial"/>
        <w:position w:val="0"/>
        <w:sz w:val="20"/>
        <w:szCs w:val="20"/>
        <w:lang w:val="nl-NL"/>
      </w:rPr>
    </w:lvl>
    <w:lvl w:ilvl="6">
      <w:start w:val="1"/>
      <w:numFmt w:val="bullet"/>
      <w:lvlText w:val="•"/>
      <w:lvlJc w:val="left"/>
      <w:pPr>
        <w:tabs>
          <w:tab w:val="num" w:pos="4528"/>
        </w:tabs>
        <w:ind w:left="4528" w:hanging="208"/>
      </w:pPr>
      <w:rPr>
        <w:rFonts w:ascii="Arial" w:eastAsia="Arial" w:hAnsi="Arial" w:cs="Arial"/>
        <w:position w:val="0"/>
        <w:sz w:val="20"/>
        <w:szCs w:val="20"/>
        <w:lang w:val="nl-NL"/>
      </w:rPr>
    </w:lvl>
    <w:lvl w:ilvl="7">
      <w:start w:val="1"/>
      <w:numFmt w:val="bullet"/>
      <w:lvlText w:val="o"/>
      <w:lvlJc w:val="left"/>
      <w:pPr>
        <w:tabs>
          <w:tab w:val="num" w:pos="5248"/>
        </w:tabs>
        <w:ind w:left="5248" w:hanging="208"/>
      </w:pPr>
      <w:rPr>
        <w:rFonts w:ascii="Arial" w:eastAsia="Arial" w:hAnsi="Arial" w:cs="Arial"/>
        <w:position w:val="0"/>
        <w:sz w:val="20"/>
        <w:szCs w:val="20"/>
        <w:lang w:val="nl-NL"/>
      </w:rPr>
    </w:lvl>
    <w:lvl w:ilvl="8">
      <w:start w:val="1"/>
      <w:numFmt w:val="bullet"/>
      <w:lvlText w:val="▪"/>
      <w:lvlJc w:val="left"/>
      <w:pPr>
        <w:tabs>
          <w:tab w:val="num" w:pos="5968"/>
        </w:tabs>
        <w:ind w:left="5968" w:hanging="208"/>
      </w:pPr>
      <w:rPr>
        <w:rFonts w:ascii="Arial" w:eastAsia="Arial" w:hAnsi="Arial" w:cs="Arial"/>
        <w:position w:val="0"/>
        <w:sz w:val="20"/>
        <w:szCs w:val="20"/>
        <w:lang w:val="nl-NL"/>
      </w:rPr>
    </w:lvl>
  </w:abstractNum>
  <w:abstractNum w:abstractNumId="31" w15:restartNumberingAfterBreak="0">
    <w:nsid w:val="246F6E7C"/>
    <w:multiLevelType w:val="multilevel"/>
    <w:tmpl w:val="90CA27C0"/>
    <w:lvl w:ilvl="0">
      <w:numFmt w:val="bullet"/>
      <w:lvlText w:val="•"/>
      <w:lvlJc w:val="left"/>
      <w:pPr>
        <w:tabs>
          <w:tab w:val="num" w:pos="540"/>
        </w:tabs>
        <w:ind w:left="540" w:hanging="540"/>
      </w:pPr>
      <w:rPr>
        <w:rFonts w:ascii="Arial" w:eastAsia="Arial" w:hAnsi="Arial" w:cs="Arial"/>
        <w:position w:val="0"/>
        <w:sz w:val="20"/>
        <w:szCs w:val="20"/>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32" w15:restartNumberingAfterBreak="0">
    <w:nsid w:val="25D94117"/>
    <w:multiLevelType w:val="multilevel"/>
    <w:tmpl w:val="A71453BE"/>
    <w:styleLink w:val="List13"/>
    <w:lvl w:ilvl="0">
      <w:start w:val="1"/>
      <w:numFmt w:val="decimal"/>
      <w:lvlText w:val="%1."/>
      <w:lvlJc w:val="left"/>
      <w:pPr>
        <w:tabs>
          <w:tab w:val="num" w:pos="237"/>
        </w:tabs>
        <w:ind w:left="237" w:hanging="237"/>
      </w:pPr>
      <w:rPr>
        <w:rFonts w:ascii="Arial" w:eastAsia="Arial" w:hAnsi="Arial" w:cs="Arial"/>
        <w:i/>
        <w:iCs/>
        <w:position w:val="0"/>
        <w:sz w:val="20"/>
        <w:szCs w:val="20"/>
        <w:lang w:val="nl-NL"/>
      </w:rPr>
    </w:lvl>
    <w:lvl w:ilvl="1">
      <w:numFmt w:val="bullet"/>
      <w:lvlText w:val="−"/>
      <w:lvlJc w:val="left"/>
      <w:pPr>
        <w:tabs>
          <w:tab w:val="num" w:pos="567"/>
        </w:tabs>
        <w:ind w:left="567" w:hanging="283"/>
      </w:pPr>
      <w:rPr>
        <w:rFonts w:ascii="Arial" w:eastAsia="Arial" w:hAnsi="Arial" w:cs="Arial"/>
        <w:i/>
        <w:iCs/>
        <w:position w:val="0"/>
        <w:sz w:val="20"/>
        <w:szCs w:val="20"/>
        <w:lang w:val="nl-NL"/>
      </w:rPr>
    </w:lvl>
    <w:lvl w:ilvl="2">
      <w:start w:val="1"/>
      <w:numFmt w:val="lowerRoman"/>
      <w:lvlText w:val="%3."/>
      <w:lvlJc w:val="left"/>
      <w:pPr>
        <w:tabs>
          <w:tab w:val="num" w:pos="2111"/>
        </w:tabs>
        <w:ind w:left="2111" w:hanging="247"/>
      </w:pPr>
      <w:rPr>
        <w:rFonts w:ascii="Arial" w:eastAsia="Arial" w:hAnsi="Arial" w:cs="Arial"/>
        <w:i/>
        <w:iCs/>
        <w:position w:val="0"/>
        <w:sz w:val="20"/>
        <w:szCs w:val="20"/>
        <w:lang w:val="nl-NL"/>
      </w:rPr>
    </w:lvl>
    <w:lvl w:ilvl="3">
      <w:start w:val="1"/>
      <w:numFmt w:val="decimal"/>
      <w:lvlText w:val="%4."/>
      <w:lvlJc w:val="left"/>
      <w:pPr>
        <w:tabs>
          <w:tab w:val="num" w:pos="2820"/>
        </w:tabs>
        <w:ind w:left="2820" w:hanging="300"/>
      </w:pPr>
      <w:rPr>
        <w:rFonts w:ascii="Arial" w:eastAsia="Arial" w:hAnsi="Arial" w:cs="Arial"/>
        <w:i/>
        <w:iCs/>
        <w:position w:val="0"/>
        <w:sz w:val="20"/>
        <w:szCs w:val="20"/>
        <w:lang w:val="nl-NL"/>
      </w:rPr>
    </w:lvl>
    <w:lvl w:ilvl="4">
      <w:start w:val="1"/>
      <w:numFmt w:val="lowerLetter"/>
      <w:lvlText w:val="%5."/>
      <w:lvlJc w:val="left"/>
      <w:pPr>
        <w:tabs>
          <w:tab w:val="num" w:pos="3540"/>
        </w:tabs>
        <w:ind w:left="3540" w:hanging="300"/>
      </w:pPr>
      <w:rPr>
        <w:rFonts w:ascii="Arial" w:eastAsia="Arial" w:hAnsi="Arial" w:cs="Arial"/>
        <w:i/>
        <w:iCs/>
        <w:position w:val="0"/>
        <w:sz w:val="20"/>
        <w:szCs w:val="20"/>
        <w:lang w:val="nl-NL"/>
      </w:rPr>
    </w:lvl>
    <w:lvl w:ilvl="5">
      <w:start w:val="1"/>
      <w:numFmt w:val="lowerRoman"/>
      <w:lvlText w:val="%6."/>
      <w:lvlJc w:val="left"/>
      <w:pPr>
        <w:tabs>
          <w:tab w:val="num" w:pos="4271"/>
        </w:tabs>
        <w:ind w:left="4271" w:hanging="247"/>
      </w:pPr>
      <w:rPr>
        <w:rFonts w:ascii="Arial" w:eastAsia="Arial" w:hAnsi="Arial" w:cs="Arial"/>
        <w:i/>
        <w:iCs/>
        <w:position w:val="0"/>
        <w:sz w:val="20"/>
        <w:szCs w:val="20"/>
        <w:lang w:val="nl-NL"/>
      </w:rPr>
    </w:lvl>
    <w:lvl w:ilvl="6">
      <w:start w:val="1"/>
      <w:numFmt w:val="decimal"/>
      <w:lvlText w:val="%7."/>
      <w:lvlJc w:val="left"/>
      <w:pPr>
        <w:tabs>
          <w:tab w:val="num" w:pos="4980"/>
        </w:tabs>
        <w:ind w:left="4980" w:hanging="300"/>
      </w:pPr>
      <w:rPr>
        <w:rFonts w:ascii="Arial" w:eastAsia="Arial" w:hAnsi="Arial" w:cs="Arial"/>
        <w:i/>
        <w:iCs/>
        <w:position w:val="0"/>
        <w:sz w:val="20"/>
        <w:szCs w:val="20"/>
        <w:lang w:val="nl-NL"/>
      </w:rPr>
    </w:lvl>
    <w:lvl w:ilvl="7">
      <w:start w:val="1"/>
      <w:numFmt w:val="lowerLetter"/>
      <w:lvlText w:val="%8."/>
      <w:lvlJc w:val="left"/>
      <w:pPr>
        <w:tabs>
          <w:tab w:val="num" w:pos="5700"/>
        </w:tabs>
        <w:ind w:left="5700" w:hanging="300"/>
      </w:pPr>
      <w:rPr>
        <w:rFonts w:ascii="Arial" w:eastAsia="Arial" w:hAnsi="Arial" w:cs="Arial"/>
        <w:i/>
        <w:iCs/>
        <w:position w:val="0"/>
        <w:sz w:val="20"/>
        <w:szCs w:val="20"/>
        <w:lang w:val="nl-NL"/>
      </w:rPr>
    </w:lvl>
    <w:lvl w:ilvl="8">
      <w:start w:val="1"/>
      <w:numFmt w:val="lowerRoman"/>
      <w:lvlText w:val="%9."/>
      <w:lvlJc w:val="left"/>
      <w:pPr>
        <w:tabs>
          <w:tab w:val="num" w:pos="6431"/>
        </w:tabs>
        <w:ind w:left="6431" w:hanging="247"/>
      </w:pPr>
      <w:rPr>
        <w:rFonts w:ascii="Arial" w:eastAsia="Arial" w:hAnsi="Arial" w:cs="Arial"/>
        <w:i/>
        <w:iCs/>
        <w:position w:val="0"/>
        <w:sz w:val="20"/>
        <w:szCs w:val="20"/>
        <w:lang w:val="nl-NL"/>
      </w:rPr>
    </w:lvl>
  </w:abstractNum>
  <w:abstractNum w:abstractNumId="33" w15:restartNumberingAfterBreak="0">
    <w:nsid w:val="27CB445D"/>
    <w:multiLevelType w:val="hybridMultilevel"/>
    <w:tmpl w:val="DA86F8EC"/>
    <w:lvl w:ilvl="0" w:tplc="6F7C7D9A">
      <w:start w:val="1"/>
      <w:numFmt w:val="bullet"/>
      <w:lvlText w:val=""/>
      <w:lvlJc w:val="left"/>
      <w:pPr>
        <w:tabs>
          <w:tab w:val="num" w:pos="283"/>
        </w:tabs>
        <w:ind w:left="283" w:hanging="283"/>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94B59AE"/>
    <w:multiLevelType w:val="multilevel"/>
    <w:tmpl w:val="3EB87696"/>
    <w:lvl w:ilvl="0">
      <w:numFmt w:val="bullet"/>
      <w:lvlText w:val="•"/>
      <w:lvlJc w:val="left"/>
      <w:pPr>
        <w:tabs>
          <w:tab w:val="num" w:pos="540"/>
        </w:tabs>
        <w:ind w:left="540" w:hanging="540"/>
      </w:pPr>
      <w:rPr>
        <w:rFonts w:ascii="Arial" w:eastAsia="Arial" w:hAnsi="Arial" w:cs="Arial"/>
        <w:position w:val="0"/>
        <w:sz w:val="20"/>
        <w:szCs w:val="20"/>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35" w15:restartNumberingAfterBreak="0">
    <w:nsid w:val="2A9B4309"/>
    <w:multiLevelType w:val="hybridMultilevel"/>
    <w:tmpl w:val="C2CE0CC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2ADA37B6"/>
    <w:multiLevelType w:val="hybridMultilevel"/>
    <w:tmpl w:val="1DBE72A0"/>
    <w:lvl w:ilvl="0" w:tplc="73E0D578">
      <w:start w:val="1"/>
      <w:numFmt w:val="bullet"/>
      <w:lvlText w:val=""/>
      <w:lvlJc w:val="left"/>
      <w:pPr>
        <w:tabs>
          <w:tab w:val="num" w:pos="284"/>
        </w:tabs>
        <w:ind w:left="284" w:hanging="284"/>
      </w:pPr>
      <w:rPr>
        <w:rFonts w:ascii="Symbol" w:hAnsi="Symbol" w:hint="default"/>
        <w:sz w:val="24"/>
        <w:szCs w:val="24"/>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E64749A"/>
    <w:multiLevelType w:val="hybridMultilevel"/>
    <w:tmpl w:val="EDA2F850"/>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2F1277A1"/>
    <w:multiLevelType w:val="hybridMultilevel"/>
    <w:tmpl w:val="387429FE"/>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9" w15:restartNumberingAfterBreak="0">
    <w:nsid w:val="3035236E"/>
    <w:multiLevelType w:val="multilevel"/>
    <w:tmpl w:val="FDB00CB6"/>
    <w:lvl w:ilvl="0">
      <w:numFmt w:val="bullet"/>
      <w:lvlText w:val="•"/>
      <w:lvlJc w:val="left"/>
      <w:pPr>
        <w:tabs>
          <w:tab w:val="num" w:pos="360"/>
        </w:tabs>
        <w:ind w:left="1065" w:hanging="1065"/>
      </w:pPr>
      <w:rPr>
        <w:rFonts w:ascii="Arial" w:eastAsia="Arial" w:hAnsi="Arial" w:cs="Arial"/>
        <w:i/>
        <w:iCs/>
        <w:position w:val="0"/>
        <w:sz w:val="20"/>
        <w:szCs w:val="20"/>
      </w:rPr>
    </w:lvl>
    <w:lvl w:ilvl="1">
      <w:start w:val="1"/>
      <w:numFmt w:val="bullet"/>
      <w:lvlText w:val="o"/>
      <w:lvlJc w:val="left"/>
      <w:pPr>
        <w:tabs>
          <w:tab w:val="num" w:pos="1380"/>
        </w:tabs>
        <w:ind w:left="2085" w:hanging="1005"/>
      </w:pPr>
      <w:rPr>
        <w:rFonts w:ascii="Arial" w:eastAsia="Arial" w:hAnsi="Arial" w:cs="Arial"/>
        <w:i/>
        <w:iCs/>
        <w:position w:val="0"/>
        <w:sz w:val="20"/>
        <w:szCs w:val="20"/>
      </w:rPr>
    </w:lvl>
    <w:lvl w:ilvl="2">
      <w:start w:val="1"/>
      <w:numFmt w:val="bullet"/>
      <w:lvlText w:val="▪"/>
      <w:lvlJc w:val="left"/>
      <w:pPr>
        <w:tabs>
          <w:tab w:val="num" w:pos="2100"/>
        </w:tabs>
        <w:ind w:left="2805" w:hanging="1005"/>
      </w:pPr>
      <w:rPr>
        <w:rFonts w:ascii="Arial" w:eastAsia="Arial" w:hAnsi="Arial" w:cs="Arial"/>
        <w:i/>
        <w:iCs/>
        <w:position w:val="0"/>
        <w:sz w:val="20"/>
        <w:szCs w:val="20"/>
      </w:rPr>
    </w:lvl>
    <w:lvl w:ilvl="3">
      <w:start w:val="1"/>
      <w:numFmt w:val="bullet"/>
      <w:lvlText w:val="•"/>
      <w:lvlJc w:val="left"/>
      <w:pPr>
        <w:tabs>
          <w:tab w:val="num" w:pos="2820"/>
        </w:tabs>
        <w:ind w:left="3525" w:hanging="1005"/>
      </w:pPr>
      <w:rPr>
        <w:rFonts w:ascii="Arial" w:eastAsia="Arial" w:hAnsi="Arial" w:cs="Arial"/>
        <w:i/>
        <w:iCs/>
        <w:position w:val="0"/>
        <w:sz w:val="20"/>
        <w:szCs w:val="20"/>
      </w:rPr>
    </w:lvl>
    <w:lvl w:ilvl="4">
      <w:start w:val="1"/>
      <w:numFmt w:val="bullet"/>
      <w:lvlText w:val="o"/>
      <w:lvlJc w:val="left"/>
      <w:pPr>
        <w:tabs>
          <w:tab w:val="num" w:pos="3540"/>
        </w:tabs>
        <w:ind w:left="4245" w:hanging="1005"/>
      </w:pPr>
      <w:rPr>
        <w:rFonts w:ascii="Arial" w:eastAsia="Arial" w:hAnsi="Arial" w:cs="Arial"/>
        <w:i/>
        <w:iCs/>
        <w:position w:val="0"/>
        <w:sz w:val="20"/>
        <w:szCs w:val="20"/>
      </w:rPr>
    </w:lvl>
    <w:lvl w:ilvl="5">
      <w:start w:val="1"/>
      <w:numFmt w:val="bullet"/>
      <w:lvlText w:val="▪"/>
      <w:lvlJc w:val="left"/>
      <w:pPr>
        <w:tabs>
          <w:tab w:val="num" w:pos="4260"/>
        </w:tabs>
        <w:ind w:left="4965" w:hanging="1005"/>
      </w:pPr>
      <w:rPr>
        <w:rFonts w:ascii="Arial" w:eastAsia="Arial" w:hAnsi="Arial" w:cs="Arial"/>
        <w:i/>
        <w:iCs/>
        <w:position w:val="0"/>
        <w:sz w:val="20"/>
        <w:szCs w:val="20"/>
      </w:rPr>
    </w:lvl>
    <w:lvl w:ilvl="6">
      <w:start w:val="1"/>
      <w:numFmt w:val="bullet"/>
      <w:lvlText w:val="•"/>
      <w:lvlJc w:val="left"/>
      <w:pPr>
        <w:tabs>
          <w:tab w:val="num" w:pos="4980"/>
        </w:tabs>
        <w:ind w:left="5685" w:hanging="1005"/>
      </w:pPr>
      <w:rPr>
        <w:rFonts w:ascii="Arial" w:eastAsia="Arial" w:hAnsi="Arial" w:cs="Arial"/>
        <w:i/>
        <w:iCs/>
        <w:position w:val="0"/>
        <w:sz w:val="20"/>
        <w:szCs w:val="20"/>
      </w:rPr>
    </w:lvl>
    <w:lvl w:ilvl="7">
      <w:start w:val="1"/>
      <w:numFmt w:val="bullet"/>
      <w:lvlText w:val="o"/>
      <w:lvlJc w:val="left"/>
      <w:pPr>
        <w:tabs>
          <w:tab w:val="num" w:pos="5700"/>
        </w:tabs>
        <w:ind w:left="6405" w:hanging="1005"/>
      </w:pPr>
      <w:rPr>
        <w:rFonts w:ascii="Arial" w:eastAsia="Arial" w:hAnsi="Arial" w:cs="Arial"/>
        <w:i/>
        <w:iCs/>
        <w:position w:val="0"/>
        <w:sz w:val="20"/>
        <w:szCs w:val="20"/>
      </w:rPr>
    </w:lvl>
    <w:lvl w:ilvl="8">
      <w:start w:val="1"/>
      <w:numFmt w:val="bullet"/>
      <w:lvlText w:val="▪"/>
      <w:lvlJc w:val="left"/>
      <w:pPr>
        <w:tabs>
          <w:tab w:val="num" w:pos="6420"/>
        </w:tabs>
        <w:ind w:left="7125" w:hanging="1005"/>
      </w:pPr>
      <w:rPr>
        <w:rFonts w:ascii="Arial" w:eastAsia="Arial" w:hAnsi="Arial" w:cs="Arial"/>
        <w:i/>
        <w:iCs/>
        <w:position w:val="0"/>
        <w:sz w:val="20"/>
        <w:szCs w:val="20"/>
      </w:rPr>
    </w:lvl>
  </w:abstractNum>
  <w:abstractNum w:abstractNumId="40" w15:restartNumberingAfterBreak="0">
    <w:nsid w:val="320D6466"/>
    <w:multiLevelType w:val="multilevel"/>
    <w:tmpl w:val="B8008906"/>
    <w:lvl w:ilvl="0">
      <w:numFmt w:val="bullet"/>
      <w:lvlText w:val="•"/>
      <w:lvlJc w:val="left"/>
      <w:pPr>
        <w:tabs>
          <w:tab w:val="num" w:pos="164"/>
        </w:tabs>
        <w:ind w:left="164" w:hanging="164"/>
      </w:pPr>
      <w:rPr>
        <w:rFonts w:ascii="Arial" w:eastAsia="Arial" w:hAnsi="Arial" w:cs="Arial"/>
        <w:position w:val="-2"/>
        <w:sz w:val="20"/>
        <w:szCs w:val="20"/>
      </w:rPr>
    </w:lvl>
    <w:lvl w:ilvl="1">
      <w:start w:val="1"/>
      <w:numFmt w:val="bullet"/>
      <w:lvlText w:val="•"/>
      <w:lvlJc w:val="left"/>
      <w:pPr>
        <w:tabs>
          <w:tab w:val="num" w:pos="344"/>
        </w:tabs>
        <w:ind w:left="344" w:hanging="164"/>
      </w:pPr>
      <w:rPr>
        <w:rFonts w:ascii="Arial" w:eastAsia="Arial" w:hAnsi="Arial" w:cs="Arial"/>
        <w:position w:val="-2"/>
        <w:sz w:val="20"/>
        <w:szCs w:val="20"/>
      </w:rPr>
    </w:lvl>
    <w:lvl w:ilvl="2">
      <w:start w:val="1"/>
      <w:numFmt w:val="bullet"/>
      <w:lvlText w:val="•"/>
      <w:lvlJc w:val="left"/>
      <w:pPr>
        <w:tabs>
          <w:tab w:val="num" w:pos="524"/>
        </w:tabs>
        <w:ind w:left="524" w:hanging="164"/>
      </w:pPr>
      <w:rPr>
        <w:rFonts w:ascii="Arial" w:eastAsia="Arial" w:hAnsi="Arial" w:cs="Arial"/>
        <w:position w:val="-2"/>
        <w:sz w:val="20"/>
        <w:szCs w:val="20"/>
      </w:rPr>
    </w:lvl>
    <w:lvl w:ilvl="3">
      <w:start w:val="1"/>
      <w:numFmt w:val="bullet"/>
      <w:lvlText w:val="•"/>
      <w:lvlJc w:val="left"/>
      <w:pPr>
        <w:tabs>
          <w:tab w:val="num" w:pos="704"/>
        </w:tabs>
        <w:ind w:left="704" w:hanging="164"/>
      </w:pPr>
      <w:rPr>
        <w:rFonts w:ascii="Arial" w:eastAsia="Arial" w:hAnsi="Arial" w:cs="Arial"/>
        <w:position w:val="-2"/>
        <w:sz w:val="20"/>
        <w:szCs w:val="20"/>
      </w:rPr>
    </w:lvl>
    <w:lvl w:ilvl="4">
      <w:start w:val="1"/>
      <w:numFmt w:val="bullet"/>
      <w:lvlText w:val="•"/>
      <w:lvlJc w:val="left"/>
      <w:pPr>
        <w:tabs>
          <w:tab w:val="num" w:pos="884"/>
        </w:tabs>
        <w:ind w:left="884" w:hanging="164"/>
      </w:pPr>
      <w:rPr>
        <w:rFonts w:ascii="Arial" w:eastAsia="Arial" w:hAnsi="Arial" w:cs="Arial"/>
        <w:position w:val="-2"/>
        <w:sz w:val="20"/>
        <w:szCs w:val="20"/>
      </w:rPr>
    </w:lvl>
    <w:lvl w:ilvl="5">
      <w:start w:val="1"/>
      <w:numFmt w:val="bullet"/>
      <w:lvlText w:val="•"/>
      <w:lvlJc w:val="left"/>
      <w:pPr>
        <w:tabs>
          <w:tab w:val="num" w:pos="1064"/>
        </w:tabs>
        <w:ind w:left="1064" w:hanging="164"/>
      </w:pPr>
      <w:rPr>
        <w:rFonts w:ascii="Arial" w:eastAsia="Arial" w:hAnsi="Arial" w:cs="Arial"/>
        <w:position w:val="-2"/>
        <w:sz w:val="20"/>
        <w:szCs w:val="20"/>
      </w:rPr>
    </w:lvl>
    <w:lvl w:ilvl="6">
      <w:start w:val="1"/>
      <w:numFmt w:val="bullet"/>
      <w:lvlText w:val="•"/>
      <w:lvlJc w:val="left"/>
      <w:pPr>
        <w:tabs>
          <w:tab w:val="num" w:pos="1244"/>
        </w:tabs>
        <w:ind w:left="1244" w:hanging="164"/>
      </w:pPr>
      <w:rPr>
        <w:rFonts w:ascii="Arial" w:eastAsia="Arial" w:hAnsi="Arial" w:cs="Arial"/>
        <w:position w:val="-2"/>
        <w:sz w:val="20"/>
        <w:szCs w:val="20"/>
      </w:rPr>
    </w:lvl>
    <w:lvl w:ilvl="7">
      <w:start w:val="1"/>
      <w:numFmt w:val="bullet"/>
      <w:lvlText w:val="•"/>
      <w:lvlJc w:val="left"/>
      <w:pPr>
        <w:tabs>
          <w:tab w:val="num" w:pos="1424"/>
        </w:tabs>
        <w:ind w:left="1424" w:hanging="164"/>
      </w:pPr>
      <w:rPr>
        <w:rFonts w:ascii="Arial" w:eastAsia="Arial" w:hAnsi="Arial" w:cs="Arial"/>
        <w:position w:val="-2"/>
        <w:sz w:val="20"/>
        <w:szCs w:val="20"/>
      </w:rPr>
    </w:lvl>
    <w:lvl w:ilvl="8">
      <w:start w:val="1"/>
      <w:numFmt w:val="bullet"/>
      <w:lvlText w:val="•"/>
      <w:lvlJc w:val="left"/>
      <w:pPr>
        <w:tabs>
          <w:tab w:val="num" w:pos="1604"/>
        </w:tabs>
        <w:ind w:left="1604" w:hanging="164"/>
      </w:pPr>
      <w:rPr>
        <w:rFonts w:ascii="Arial" w:eastAsia="Arial" w:hAnsi="Arial" w:cs="Arial"/>
        <w:position w:val="-2"/>
        <w:sz w:val="20"/>
        <w:szCs w:val="20"/>
      </w:rPr>
    </w:lvl>
  </w:abstractNum>
  <w:abstractNum w:abstractNumId="41" w15:restartNumberingAfterBreak="0">
    <w:nsid w:val="33883117"/>
    <w:multiLevelType w:val="multilevel"/>
    <w:tmpl w:val="FE3870FE"/>
    <w:lvl w:ilvl="0">
      <w:numFmt w:val="bullet"/>
      <w:lvlText w:val="•"/>
      <w:lvlJc w:val="left"/>
      <w:pPr>
        <w:tabs>
          <w:tab w:val="num" w:pos="283"/>
        </w:tabs>
        <w:ind w:left="283" w:hanging="283"/>
      </w:pPr>
      <w:rPr>
        <w:rFonts w:ascii="Arial" w:eastAsia="Arial" w:hAnsi="Arial" w:cs="Arial"/>
        <w:position w:val="0"/>
        <w:sz w:val="20"/>
        <w:szCs w:val="20"/>
        <w:lang w:val="nl-NL"/>
      </w:rPr>
    </w:lvl>
    <w:lvl w:ilvl="1">
      <w:start w:val="1"/>
      <w:numFmt w:val="bullet"/>
      <w:lvlText w:val="•"/>
      <w:lvlJc w:val="left"/>
      <w:pPr>
        <w:tabs>
          <w:tab w:val="num" w:pos="1317"/>
        </w:tabs>
        <w:ind w:left="1317" w:hanging="237"/>
      </w:pPr>
      <w:rPr>
        <w:rFonts w:ascii="Arial" w:eastAsia="Arial" w:hAnsi="Arial" w:cs="Arial"/>
        <w:position w:val="0"/>
        <w:sz w:val="20"/>
        <w:szCs w:val="20"/>
        <w:lang w:val="nl-NL"/>
      </w:rPr>
    </w:lvl>
    <w:lvl w:ilvl="2">
      <w:start w:val="1"/>
      <w:numFmt w:val="bullet"/>
      <w:lvlText w:val="▪"/>
      <w:lvlJc w:val="left"/>
      <w:pPr>
        <w:tabs>
          <w:tab w:val="num" w:pos="2100"/>
        </w:tabs>
        <w:ind w:left="2100" w:hanging="300"/>
      </w:pPr>
      <w:rPr>
        <w:rFonts w:ascii="Arial" w:eastAsia="Arial" w:hAnsi="Arial" w:cs="Arial"/>
        <w:position w:val="0"/>
        <w:sz w:val="20"/>
        <w:szCs w:val="20"/>
        <w:lang w:val="nl-NL"/>
      </w:rPr>
    </w:lvl>
    <w:lvl w:ilvl="3">
      <w:start w:val="1"/>
      <w:numFmt w:val="bullet"/>
      <w:lvlText w:val="•"/>
      <w:lvlJc w:val="left"/>
      <w:pPr>
        <w:tabs>
          <w:tab w:val="num" w:pos="2820"/>
        </w:tabs>
        <w:ind w:left="2820" w:hanging="300"/>
      </w:pPr>
      <w:rPr>
        <w:rFonts w:ascii="Arial" w:eastAsia="Arial" w:hAnsi="Arial" w:cs="Arial"/>
        <w:position w:val="0"/>
        <w:sz w:val="20"/>
        <w:szCs w:val="20"/>
        <w:lang w:val="nl-NL"/>
      </w:rPr>
    </w:lvl>
    <w:lvl w:ilvl="4">
      <w:start w:val="1"/>
      <w:numFmt w:val="bullet"/>
      <w:lvlText w:val="o"/>
      <w:lvlJc w:val="left"/>
      <w:pPr>
        <w:tabs>
          <w:tab w:val="num" w:pos="3540"/>
        </w:tabs>
        <w:ind w:left="3540" w:hanging="300"/>
      </w:pPr>
      <w:rPr>
        <w:rFonts w:ascii="Arial" w:eastAsia="Arial" w:hAnsi="Arial" w:cs="Arial"/>
        <w:position w:val="0"/>
        <w:sz w:val="20"/>
        <w:szCs w:val="20"/>
        <w:lang w:val="nl-NL"/>
      </w:rPr>
    </w:lvl>
    <w:lvl w:ilvl="5">
      <w:start w:val="1"/>
      <w:numFmt w:val="bullet"/>
      <w:lvlText w:val="▪"/>
      <w:lvlJc w:val="left"/>
      <w:pPr>
        <w:tabs>
          <w:tab w:val="num" w:pos="4260"/>
        </w:tabs>
        <w:ind w:left="4260" w:hanging="300"/>
      </w:pPr>
      <w:rPr>
        <w:rFonts w:ascii="Arial" w:eastAsia="Arial" w:hAnsi="Arial" w:cs="Arial"/>
        <w:position w:val="0"/>
        <w:sz w:val="20"/>
        <w:szCs w:val="20"/>
        <w:lang w:val="nl-NL"/>
      </w:rPr>
    </w:lvl>
    <w:lvl w:ilvl="6">
      <w:start w:val="1"/>
      <w:numFmt w:val="bullet"/>
      <w:lvlText w:val="•"/>
      <w:lvlJc w:val="left"/>
      <w:pPr>
        <w:tabs>
          <w:tab w:val="num" w:pos="4980"/>
        </w:tabs>
        <w:ind w:left="4980" w:hanging="300"/>
      </w:pPr>
      <w:rPr>
        <w:rFonts w:ascii="Arial" w:eastAsia="Arial" w:hAnsi="Arial" w:cs="Arial"/>
        <w:position w:val="0"/>
        <w:sz w:val="20"/>
        <w:szCs w:val="20"/>
        <w:lang w:val="nl-NL"/>
      </w:rPr>
    </w:lvl>
    <w:lvl w:ilvl="7">
      <w:start w:val="1"/>
      <w:numFmt w:val="bullet"/>
      <w:lvlText w:val="o"/>
      <w:lvlJc w:val="left"/>
      <w:pPr>
        <w:tabs>
          <w:tab w:val="num" w:pos="5700"/>
        </w:tabs>
        <w:ind w:left="5700" w:hanging="300"/>
      </w:pPr>
      <w:rPr>
        <w:rFonts w:ascii="Arial" w:eastAsia="Arial" w:hAnsi="Arial" w:cs="Arial"/>
        <w:position w:val="0"/>
        <w:sz w:val="20"/>
        <w:szCs w:val="20"/>
        <w:lang w:val="nl-NL"/>
      </w:rPr>
    </w:lvl>
    <w:lvl w:ilvl="8">
      <w:start w:val="1"/>
      <w:numFmt w:val="bullet"/>
      <w:lvlText w:val="▪"/>
      <w:lvlJc w:val="left"/>
      <w:pPr>
        <w:tabs>
          <w:tab w:val="num" w:pos="6420"/>
        </w:tabs>
        <w:ind w:left="6420" w:hanging="300"/>
      </w:pPr>
      <w:rPr>
        <w:rFonts w:ascii="Arial" w:eastAsia="Arial" w:hAnsi="Arial" w:cs="Arial"/>
        <w:position w:val="0"/>
        <w:sz w:val="20"/>
        <w:szCs w:val="20"/>
        <w:lang w:val="nl-NL"/>
      </w:rPr>
    </w:lvl>
  </w:abstractNum>
  <w:abstractNum w:abstractNumId="42" w15:restartNumberingAfterBreak="0">
    <w:nsid w:val="37B1361E"/>
    <w:multiLevelType w:val="hybridMultilevel"/>
    <w:tmpl w:val="92A093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39CF7B86"/>
    <w:multiLevelType w:val="multilevel"/>
    <w:tmpl w:val="0C569E7E"/>
    <w:styleLink w:val="List17"/>
    <w:lvl w:ilvl="0">
      <w:numFmt w:val="bullet"/>
      <w:lvlText w:val="•"/>
      <w:lvlJc w:val="left"/>
      <w:pPr>
        <w:tabs>
          <w:tab w:val="num" w:pos="360"/>
        </w:tabs>
        <w:ind w:left="360" w:hanging="360"/>
      </w:pPr>
      <w:rPr>
        <w:rFonts w:ascii="Arial" w:eastAsia="Arial" w:hAnsi="Arial" w:cs="Arial"/>
        <w:position w:val="0"/>
        <w:sz w:val="22"/>
        <w:szCs w:val="22"/>
        <w:lang w:val="nl-NL"/>
      </w:rPr>
    </w:lvl>
    <w:lvl w:ilvl="1">
      <w:start w:val="1"/>
      <w:numFmt w:val="bullet"/>
      <w:lvlText w:val="o"/>
      <w:lvlJc w:val="left"/>
      <w:pPr>
        <w:tabs>
          <w:tab w:val="num" w:pos="928"/>
        </w:tabs>
        <w:ind w:left="928" w:hanging="208"/>
      </w:pPr>
      <w:rPr>
        <w:rFonts w:ascii="Arial" w:eastAsia="Arial" w:hAnsi="Arial" w:cs="Arial"/>
        <w:position w:val="0"/>
        <w:sz w:val="20"/>
        <w:szCs w:val="20"/>
        <w:lang w:val="nl-NL"/>
      </w:rPr>
    </w:lvl>
    <w:lvl w:ilvl="2">
      <w:start w:val="1"/>
      <w:numFmt w:val="bullet"/>
      <w:lvlText w:val="▪"/>
      <w:lvlJc w:val="left"/>
      <w:pPr>
        <w:tabs>
          <w:tab w:val="num" w:pos="1648"/>
        </w:tabs>
        <w:ind w:left="1648" w:hanging="208"/>
      </w:pPr>
      <w:rPr>
        <w:rFonts w:ascii="Arial" w:eastAsia="Arial" w:hAnsi="Arial" w:cs="Arial"/>
        <w:position w:val="0"/>
        <w:sz w:val="20"/>
        <w:szCs w:val="20"/>
        <w:lang w:val="nl-NL"/>
      </w:rPr>
    </w:lvl>
    <w:lvl w:ilvl="3">
      <w:start w:val="1"/>
      <w:numFmt w:val="bullet"/>
      <w:lvlText w:val="•"/>
      <w:lvlJc w:val="left"/>
      <w:pPr>
        <w:tabs>
          <w:tab w:val="num" w:pos="2368"/>
        </w:tabs>
        <w:ind w:left="2368" w:hanging="208"/>
      </w:pPr>
      <w:rPr>
        <w:rFonts w:ascii="Arial" w:eastAsia="Arial" w:hAnsi="Arial" w:cs="Arial"/>
        <w:position w:val="0"/>
        <w:sz w:val="20"/>
        <w:szCs w:val="20"/>
        <w:lang w:val="nl-NL"/>
      </w:rPr>
    </w:lvl>
    <w:lvl w:ilvl="4">
      <w:start w:val="1"/>
      <w:numFmt w:val="bullet"/>
      <w:lvlText w:val="o"/>
      <w:lvlJc w:val="left"/>
      <w:pPr>
        <w:tabs>
          <w:tab w:val="num" w:pos="3088"/>
        </w:tabs>
        <w:ind w:left="3088" w:hanging="208"/>
      </w:pPr>
      <w:rPr>
        <w:rFonts w:ascii="Arial" w:eastAsia="Arial" w:hAnsi="Arial" w:cs="Arial"/>
        <w:position w:val="0"/>
        <w:sz w:val="20"/>
        <w:szCs w:val="20"/>
        <w:lang w:val="nl-NL"/>
      </w:rPr>
    </w:lvl>
    <w:lvl w:ilvl="5">
      <w:start w:val="1"/>
      <w:numFmt w:val="bullet"/>
      <w:lvlText w:val="▪"/>
      <w:lvlJc w:val="left"/>
      <w:pPr>
        <w:tabs>
          <w:tab w:val="num" w:pos="3808"/>
        </w:tabs>
        <w:ind w:left="3808" w:hanging="208"/>
      </w:pPr>
      <w:rPr>
        <w:rFonts w:ascii="Arial" w:eastAsia="Arial" w:hAnsi="Arial" w:cs="Arial"/>
        <w:position w:val="0"/>
        <w:sz w:val="20"/>
        <w:szCs w:val="20"/>
        <w:lang w:val="nl-NL"/>
      </w:rPr>
    </w:lvl>
    <w:lvl w:ilvl="6">
      <w:start w:val="1"/>
      <w:numFmt w:val="bullet"/>
      <w:lvlText w:val="•"/>
      <w:lvlJc w:val="left"/>
      <w:pPr>
        <w:tabs>
          <w:tab w:val="num" w:pos="4528"/>
        </w:tabs>
        <w:ind w:left="4528" w:hanging="208"/>
      </w:pPr>
      <w:rPr>
        <w:rFonts w:ascii="Arial" w:eastAsia="Arial" w:hAnsi="Arial" w:cs="Arial"/>
        <w:position w:val="0"/>
        <w:sz w:val="20"/>
        <w:szCs w:val="20"/>
        <w:lang w:val="nl-NL"/>
      </w:rPr>
    </w:lvl>
    <w:lvl w:ilvl="7">
      <w:start w:val="1"/>
      <w:numFmt w:val="bullet"/>
      <w:lvlText w:val="o"/>
      <w:lvlJc w:val="left"/>
      <w:pPr>
        <w:tabs>
          <w:tab w:val="num" w:pos="5248"/>
        </w:tabs>
        <w:ind w:left="5248" w:hanging="208"/>
      </w:pPr>
      <w:rPr>
        <w:rFonts w:ascii="Arial" w:eastAsia="Arial" w:hAnsi="Arial" w:cs="Arial"/>
        <w:position w:val="0"/>
        <w:sz w:val="20"/>
        <w:szCs w:val="20"/>
        <w:lang w:val="nl-NL"/>
      </w:rPr>
    </w:lvl>
    <w:lvl w:ilvl="8">
      <w:start w:val="1"/>
      <w:numFmt w:val="bullet"/>
      <w:lvlText w:val="▪"/>
      <w:lvlJc w:val="left"/>
      <w:pPr>
        <w:tabs>
          <w:tab w:val="num" w:pos="5968"/>
        </w:tabs>
        <w:ind w:left="5968" w:hanging="208"/>
      </w:pPr>
      <w:rPr>
        <w:rFonts w:ascii="Arial" w:eastAsia="Arial" w:hAnsi="Arial" w:cs="Arial"/>
        <w:position w:val="0"/>
        <w:sz w:val="20"/>
        <w:szCs w:val="20"/>
        <w:lang w:val="nl-NL"/>
      </w:rPr>
    </w:lvl>
  </w:abstractNum>
  <w:abstractNum w:abstractNumId="44" w15:restartNumberingAfterBreak="0">
    <w:nsid w:val="3AFA4B83"/>
    <w:multiLevelType w:val="hybridMultilevel"/>
    <w:tmpl w:val="3C3A0A2C"/>
    <w:lvl w:ilvl="0" w:tplc="822406E0">
      <w:start w:val="1"/>
      <w:numFmt w:val="decimal"/>
      <w:pStyle w:val="Kop1"/>
      <w:lvlText w:val="%1."/>
      <w:lvlJc w:val="left"/>
      <w:pPr>
        <w:ind w:left="363" w:hanging="360"/>
      </w:pPr>
      <w:rPr>
        <w:rFonts w:ascii="Arial" w:hAnsi="Arial" w:cs="Arial" w:hint="default"/>
      </w:rPr>
    </w:lvl>
    <w:lvl w:ilvl="1" w:tplc="BDE804F8">
      <w:start w:val="1"/>
      <w:numFmt w:val="lowerLetter"/>
      <w:lvlText w:val="%2."/>
      <w:lvlJc w:val="left"/>
      <w:pPr>
        <w:ind w:left="1083" w:hanging="360"/>
      </w:pPr>
    </w:lvl>
    <w:lvl w:ilvl="2" w:tplc="0413001B" w:tentative="1">
      <w:start w:val="1"/>
      <w:numFmt w:val="lowerRoman"/>
      <w:lvlText w:val="%3."/>
      <w:lvlJc w:val="right"/>
      <w:pPr>
        <w:ind w:left="1803" w:hanging="180"/>
      </w:pPr>
    </w:lvl>
    <w:lvl w:ilvl="3" w:tplc="0413000F" w:tentative="1">
      <w:start w:val="1"/>
      <w:numFmt w:val="decimal"/>
      <w:lvlText w:val="%4."/>
      <w:lvlJc w:val="left"/>
      <w:pPr>
        <w:ind w:left="2523" w:hanging="360"/>
      </w:pPr>
    </w:lvl>
    <w:lvl w:ilvl="4" w:tplc="04130019" w:tentative="1">
      <w:start w:val="1"/>
      <w:numFmt w:val="lowerLetter"/>
      <w:lvlText w:val="%5."/>
      <w:lvlJc w:val="left"/>
      <w:pPr>
        <w:ind w:left="3243" w:hanging="360"/>
      </w:pPr>
    </w:lvl>
    <w:lvl w:ilvl="5" w:tplc="0413001B" w:tentative="1">
      <w:start w:val="1"/>
      <w:numFmt w:val="lowerRoman"/>
      <w:lvlText w:val="%6."/>
      <w:lvlJc w:val="right"/>
      <w:pPr>
        <w:ind w:left="3963" w:hanging="180"/>
      </w:pPr>
    </w:lvl>
    <w:lvl w:ilvl="6" w:tplc="0413000F" w:tentative="1">
      <w:start w:val="1"/>
      <w:numFmt w:val="decimal"/>
      <w:lvlText w:val="%7."/>
      <w:lvlJc w:val="left"/>
      <w:pPr>
        <w:ind w:left="4683" w:hanging="360"/>
      </w:pPr>
    </w:lvl>
    <w:lvl w:ilvl="7" w:tplc="04130019" w:tentative="1">
      <w:start w:val="1"/>
      <w:numFmt w:val="lowerLetter"/>
      <w:lvlText w:val="%8."/>
      <w:lvlJc w:val="left"/>
      <w:pPr>
        <w:ind w:left="5403" w:hanging="360"/>
      </w:pPr>
    </w:lvl>
    <w:lvl w:ilvl="8" w:tplc="0413001B" w:tentative="1">
      <w:start w:val="1"/>
      <w:numFmt w:val="lowerRoman"/>
      <w:lvlText w:val="%9."/>
      <w:lvlJc w:val="right"/>
      <w:pPr>
        <w:ind w:left="6123" w:hanging="180"/>
      </w:pPr>
    </w:lvl>
  </w:abstractNum>
  <w:abstractNum w:abstractNumId="45" w15:restartNumberingAfterBreak="0">
    <w:nsid w:val="3B3635F7"/>
    <w:multiLevelType w:val="hybridMultilevel"/>
    <w:tmpl w:val="554481D0"/>
    <w:lvl w:ilvl="0" w:tplc="5CF451E6">
      <w:start w:val="1"/>
      <w:numFmt w:val="decimal"/>
      <w:lvlText w:val="%1."/>
      <w:lvlJc w:val="left"/>
      <w:pPr>
        <w:tabs>
          <w:tab w:val="num" w:pos="284"/>
        </w:tabs>
        <w:ind w:left="284" w:hanging="284"/>
      </w:pPr>
      <w:rPr>
        <w:rFonts w:hint="default"/>
      </w:rPr>
    </w:lvl>
    <w:lvl w:ilvl="1" w:tplc="0413000D">
      <w:start w:val="1"/>
      <w:numFmt w:val="bullet"/>
      <w:lvlText w:val=""/>
      <w:lvlJc w:val="left"/>
      <w:pPr>
        <w:tabs>
          <w:tab w:val="num" w:pos="567"/>
        </w:tabs>
        <w:ind w:left="567" w:hanging="283"/>
      </w:pPr>
      <w:rPr>
        <w:rFonts w:ascii="Wingdings" w:hAnsi="Wingding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6" w15:restartNumberingAfterBreak="0">
    <w:nsid w:val="3CCB6FFF"/>
    <w:multiLevelType w:val="multilevel"/>
    <w:tmpl w:val="A154C200"/>
    <w:lvl w:ilvl="0">
      <w:numFmt w:val="bullet"/>
      <w:lvlText w:val="•"/>
      <w:lvlJc w:val="left"/>
      <w:pPr>
        <w:tabs>
          <w:tab w:val="num" w:pos="283"/>
        </w:tabs>
        <w:ind w:left="283" w:hanging="283"/>
      </w:pPr>
      <w:rPr>
        <w:rFonts w:ascii="Arial" w:eastAsia="Arial" w:hAnsi="Arial" w:cs="Arial"/>
        <w:position w:val="0"/>
        <w:sz w:val="20"/>
        <w:szCs w:val="20"/>
        <w:lang w:val="nl-NL"/>
      </w:rPr>
    </w:lvl>
    <w:lvl w:ilvl="1">
      <w:start w:val="1"/>
      <w:numFmt w:val="bullet"/>
      <w:lvlText w:val="o"/>
      <w:lvlJc w:val="left"/>
      <w:pPr>
        <w:tabs>
          <w:tab w:val="num" w:pos="1380"/>
        </w:tabs>
        <w:ind w:left="1380" w:hanging="300"/>
      </w:pPr>
      <w:rPr>
        <w:rFonts w:ascii="Arial" w:eastAsia="Arial" w:hAnsi="Arial" w:cs="Arial"/>
        <w:position w:val="0"/>
        <w:sz w:val="20"/>
        <w:szCs w:val="20"/>
        <w:lang w:val="nl-NL"/>
      </w:rPr>
    </w:lvl>
    <w:lvl w:ilvl="2">
      <w:start w:val="1"/>
      <w:numFmt w:val="bullet"/>
      <w:lvlText w:val="▪"/>
      <w:lvlJc w:val="left"/>
      <w:pPr>
        <w:tabs>
          <w:tab w:val="num" w:pos="2100"/>
        </w:tabs>
        <w:ind w:left="2100" w:hanging="300"/>
      </w:pPr>
      <w:rPr>
        <w:rFonts w:ascii="Arial" w:eastAsia="Arial" w:hAnsi="Arial" w:cs="Arial"/>
        <w:position w:val="0"/>
        <w:sz w:val="20"/>
        <w:szCs w:val="20"/>
        <w:lang w:val="nl-NL"/>
      </w:rPr>
    </w:lvl>
    <w:lvl w:ilvl="3">
      <w:start w:val="1"/>
      <w:numFmt w:val="bullet"/>
      <w:lvlText w:val="•"/>
      <w:lvlJc w:val="left"/>
      <w:pPr>
        <w:tabs>
          <w:tab w:val="num" w:pos="2820"/>
        </w:tabs>
        <w:ind w:left="2820" w:hanging="300"/>
      </w:pPr>
      <w:rPr>
        <w:rFonts w:ascii="Arial" w:eastAsia="Arial" w:hAnsi="Arial" w:cs="Arial"/>
        <w:position w:val="0"/>
        <w:sz w:val="20"/>
        <w:szCs w:val="20"/>
        <w:lang w:val="nl-NL"/>
      </w:rPr>
    </w:lvl>
    <w:lvl w:ilvl="4">
      <w:start w:val="1"/>
      <w:numFmt w:val="bullet"/>
      <w:lvlText w:val="o"/>
      <w:lvlJc w:val="left"/>
      <w:pPr>
        <w:tabs>
          <w:tab w:val="num" w:pos="3540"/>
        </w:tabs>
        <w:ind w:left="3540" w:hanging="300"/>
      </w:pPr>
      <w:rPr>
        <w:rFonts w:ascii="Arial" w:eastAsia="Arial" w:hAnsi="Arial" w:cs="Arial"/>
        <w:position w:val="0"/>
        <w:sz w:val="20"/>
        <w:szCs w:val="20"/>
        <w:lang w:val="nl-NL"/>
      </w:rPr>
    </w:lvl>
    <w:lvl w:ilvl="5">
      <w:start w:val="1"/>
      <w:numFmt w:val="bullet"/>
      <w:lvlText w:val="▪"/>
      <w:lvlJc w:val="left"/>
      <w:pPr>
        <w:tabs>
          <w:tab w:val="num" w:pos="4260"/>
        </w:tabs>
        <w:ind w:left="4260" w:hanging="300"/>
      </w:pPr>
      <w:rPr>
        <w:rFonts w:ascii="Arial" w:eastAsia="Arial" w:hAnsi="Arial" w:cs="Arial"/>
        <w:position w:val="0"/>
        <w:sz w:val="20"/>
        <w:szCs w:val="20"/>
        <w:lang w:val="nl-NL"/>
      </w:rPr>
    </w:lvl>
    <w:lvl w:ilvl="6">
      <w:start w:val="1"/>
      <w:numFmt w:val="bullet"/>
      <w:lvlText w:val="•"/>
      <w:lvlJc w:val="left"/>
      <w:pPr>
        <w:tabs>
          <w:tab w:val="num" w:pos="4980"/>
        </w:tabs>
        <w:ind w:left="4980" w:hanging="300"/>
      </w:pPr>
      <w:rPr>
        <w:rFonts w:ascii="Arial" w:eastAsia="Arial" w:hAnsi="Arial" w:cs="Arial"/>
        <w:position w:val="0"/>
        <w:sz w:val="20"/>
        <w:szCs w:val="20"/>
        <w:lang w:val="nl-NL"/>
      </w:rPr>
    </w:lvl>
    <w:lvl w:ilvl="7">
      <w:start w:val="1"/>
      <w:numFmt w:val="bullet"/>
      <w:lvlText w:val="o"/>
      <w:lvlJc w:val="left"/>
      <w:pPr>
        <w:tabs>
          <w:tab w:val="num" w:pos="5700"/>
        </w:tabs>
        <w:ind w:left="5700" w:hanging="300"/>
      </w:pPr>
      <w:rPr>
        <w:rFonts w:ascii="Arial" w:eastAsia="Arial" w:hAnsi="Arial" w:cs="Arial"/>
        <w:position w:val="0"/>
        <w:sz w:val="20"/>
        <w:szCs w:val="20"/>
        <w:lang w:val="nl-NL"/>
      </w:rPr>
    </w:lvl>
    <w:lvl w:ilvl="8">
      <w:start w:val="1"/>
      <w:numFmt w:val="bullet"/>
      <w:lvlText w:val="▪"/>
      <w:lvlJc w:val="left"/>
      <w:pPr>
        <w:tabs>
          <w:tab w:val="num" w:pos="6420"/>
        </w:tabs>
        <w:ind w:left="6420" w:hanging="300"/>
      </w:pPr>
      <w:rPr>
        <w:rFonts w:ascii="Arial" w:eastAsia="Arial" w:hAnsi="Arial" w:cs="Arial"/>
        <w:position w:val="0"/>
        <w:sz w:val="20"/>
        <w:szCs w:val="20"/>
        <w:lang w:val="nl-NL"/>
      </w:rPr>
    </w:lvl>
  </w:abstractNum>
  <w:abstractNum w:abstractNumId="47" w15:restartNumberingAfterBreak="0">
    <w:nsid w:val="3DC61DDF"/>
    <w:multiLevelType w:val="hybridMultilevel"/>
    <w:tmpl w:val="3BA69EC6"/>
    <w:lvl w:ilvl="0" w:tplc="F6B069B8">
      <w:start w:val="1"/>
      <w:numFmt w:val="bullet"/>
      <w:lvlText w:val=""/>
      <w:lvlJc w:val="left"/>
      <w:pPr>
        <w:tabs>
          <w:tab w:val="num" w:pos="284"/>
        </w:tabs>
        <w:ind w:left="284" w:hanging="284"/>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EAC1697"/>
    <w:multiLevelType w:val="multilevel"/>
    <w:tmpl w:val="B434E762"/>
    <w:lvl w:ilvl="0">
      <w:start w:val="1"/>
      <w:numFmt w:val="decimal"/>
      <w:lvlText w:val="%1."/>
      <w:lvlJc w:val="left"/>
      <w:pPr>
        <w:tabs>
          <w:tab w:val="num" w:pos="237"/>
        </w:tabs>
        <w:ind w:left="237" w:hanging="237"/>
      </w:pPr>
      <w:rPr>
        <w:rFonts w:ascii="Arial" w:eastAsia="Arial" w:hAnsi="Arial" w:cs="Arial"/>
        <w:color w:val="000000"/>
        <w:position w:val="0"/>
        <w:sz w:val="20"/>
        <w:szCs w:val="20"/>
      </w:rPr>
    </w:lvl>
    <w:lvl w:ilvl="1">
      <w:numFmt w:val="bullet"/>
      <w:lvlText w:val="•"/>
      <w:lvlJc w:val="left"/>
      <w:pPr>
        <w:tabs>
          <w:tab w:val="num" w:pos="567"/>
        </w:tabs>
        <w:ind w:left="567" w:hanging="283"/>
      </w:pPr>
      <w:rPr>
        <w:rFonts w:ascii="Arial" w:eastAsia="Arial" w:hAnsi="Arial" w:cs="Arial"/>
        <w:color w:val="000000"/>
        <w:position w:val="0"/>
        <w:sz w:val="20"/>
        <w:szCs w:val="20"/>
      </w:rPr>
    </w:lvl>
    <w:lvl w:ilvl="2">
      <w:start w:val="1"/>
      <w:numFmt w:val="lowerRoman"/>
      <w:lvlText w:val="%3."/>
      <w:lvlJc w:val="left"/>
      <w:pPr>
        <w:tabs>
          <w:tab w:val="num" w:pos="2111"/>
        </w:tabs>
        <w:ind w:left="2111" w:hanging="247"/>
      </w:pPr>
      <w:rPr>
        <w:rFonts w:ascii="Arial" w:eastAsia="Arial" w:hAnsi="Arial" w:cs="Arial"/>
        <w:color w:val="000000"/>
        <w:position w:val="0"/>
        <w:sz w:val="20"/>
        <w:szCs w:val="20"/>
      </w:rPr>
    </w:lvl>
    <w:lvl w:ilvl="3">
      <w:start w:val="1"/>
      <w:numFmt w:val="decimal"/>
      <w:lvlText w:val="%4."/>
      <w:lvlJc w:val="left"/>
      <w:pPr>
        <w:tabs>
          <w:tab w:val="num" w:pos="2820"/>
        </w:tabs>
        <w:ind w:left="2820" w:hanging="300"/>
      </w:pPr>
      <w:rPr>
        <w:rFonts w:ascii="Arial" w:eastAsia="Arial" w:hAnsi="Arial" w:cs="Arial"/>
        <w:color w:val="000000"/>
        <w:position w:val="0"/>
        <w:sz w:val="20"/>
        <w:szCs w:val="20"/>
      </w:rPr>
    </w:lvl>
    <w:lvl w:ilvl="4">
      <w:start w:val="1"/>
      <w:numFmt w:val="lowerLetter"/>
      <w:lvlText w:val="%5."/>
      <w:lvlJc w:val="left"/>
      <w:pPr>
        <w:tabs>
          <w:tab w:val="num" w:pos="3540"/>
        </w:tabs>
        <w:ind w:left="3540" w:hanging="300"/>
      </w:pPr>
      <w:rPr>
        <w:rFonts w:ascii="Arial" w:eastAsia="Arial" w:hAnsi="Arial" w:cs="Arial"/>
        <w:color w:val="000000"/>
        <w:position w:val="0"/>
        <w:sz w:val="20"/>
        <w:szCs w:val="20"/>
      </w:rPr>
    </w:lvl>
    <w:lvl w:ilvl="5">
      <w:start w:val="1"/>
      <w:numFmt w:val="lowerRoman"/>
      <w:lvlText w:val="%6."/>
      <w:lvlJc w:val="left"/>
      <w:pPr>
        <w:tabs>
          <w:tab w:val="num" w:pos="4271"/>
        </w:tabs>
        <w:ind w:left="4271" w:hanging="247"/>
      </w:pPr>
      <w:rPr>
        <w:rFonts w:ascii="Arial" w:eastAsia="Arial" w:hAnsi="Arial" w:cs="Arial"/>
        <w:color w:val="000000"/>
        <w:position w:val="0"/>
        <w:sz w:val="20"/>
        <w:szCs w:val="20"/>
      </w:rPr>
    </w:lvl>
    <w:lvl w:ilvl="6">
      <w:start w:val="1"/>
      <w:numFmt w:val="decimal"/>
      <w:lvlText w:val="%7."/>
      <w:lvlJc w:val="left"/>
      <w:pPr>
        <w:tabs>
          <w:tab w:val="num" w:pos="4980"/>
        </w:tabs>
        <w:ind w:left="4980" w:hanging="300"/>
      </w:pPr>
      <w:rPr>
        <w:rFonts w:ascii="Arial" w:eastAsia="Arial" w:hAnsi="Arial" w:cs="Arial"/>
        <w:color w:val="000000"/>
        <w:position w:val="0"/>
        <w:sz w:val="20"/>
        <w:szCs w:val="20"/>
      </w:rPr>
    </w:lvl>
    <w:lvl w:ilvl="7">
      <w:start w:val="1"/>
      <w:numFmt w:val="lowerLetter"/>
      <w:lvlText w:val="%8."/>
      <w:lvlJc w:val="left"/>
      <w:pPr>
        <w:tabs>
          <w:tab w:val="num" w:pos="5700"/>
        </w:tabs>
        <w:ind w:left="5700" w:hanging="300"/>
      </w:pPr>
      <w:rPr>
        <w:rFonts w:ascii="Arial" w:eastAsia="Arial" w:hAnsi="Arial" w:cs="Arial"/>
        <w:color w:val="000000"/>
        <w:position w:val="0"/>
        <w:sz w:val="20"/>
        <w:szCs w:val="20"/>
      </w:rPr>
    </w:lvl>
    <w:lvl w:ilvl="8">
      <w:start w:val="1"/>
      <w:numFmt w:val="lowerRoman"/>
      <w:lvlText w:val="%9."/>
      <w:lvlJc w:val="left"/>
      <w:pPr>
        <w:tabs>
          <w:tab w:val="num" w:pos="6431"/>
        </w:tabs>
        <w:ind w:left="6431" w:hanging="247"/>
      </w:pPr>
      <w:rPr>
        <w:rFonts w:ascii="Arial" w:eastAsia="Arial" w:hAnsi="Arial" w:cs="Arial"/>
        <w:color w:val="000000"/>
        <w:position w:val="0"/>
        <w:sz w:val="20"/>
        <w:szCs w:val="20"/>
      </w:rPr>
    </w:lvl>
  </w:abstractNum>
  <w:abstractNum w:abstractNumId="49" w15:restartNumberingAfterBreak="0">
    <w:nsid w:val="40930A4D"/>
    <w:multiLevelType w:val="multilevel"/>
    <w:tmpl w:val="CB66B93C"/>
    <w:styleLink w:val="List16"/>
    <w:lvl w:ilvl="0">
      <w:numFmt w:val="bullet"/>
      <w:lvlText w:val="•"/>
      <w:lvlJc w:val="left"/>
      <w:pPr>
        <w:tabs>
          <w:tab w:val="num" w:pos="360"/>
        </w:tabs>
        <w:ind w:left="360" w:hanging="360"/>
      </w:pPr>
      <w:rPr>
        <w:rFonts w:ascii="Arial" w:eastAsia="Arial" w:hAnsi="Arial" w:cs="Arial"/>
        <w:position w:val="0"/>
        <w:sz w:val="22"/>
        <w:szCs w:val="22"/>
        <w:lang w:val="nl-NL"/>
      </w:rPr>
    </w:lvl>
    <w:lvl w:ilvl="1">
      <w:start w:val="1"/>
      <w:numFmt w:val="bullet"/>
      <w:lvlText w:val="o"/>
      <w:lvlJc w:val="left"/>
      <w:pPr>
        <w:tabs>
          <w:tab w:val="num" w:pos="928"/>
        </w:tabs>
        <w:ind w:left="928" w:hanging="208"/>
      </w:pPr>
      <w:rPr>
        <w:rFonts w:ascii="Arial" w:eastAsia="Arial" w:hAnsi="Arial" w:cs="Arial"/>
        <w:position w:val="0"/>
        <w:sz w:val="20"/>
        <w:szCs w:val="20"/>
        <w:lang w:val="nl-NL"/>
      </w:rPr>
    </w:lvl>
    <w:lvl w:ilvl="2">
      <w:start w:val="1"/>
      <w:numFmt w:val="bullet"/>
      <w:lvlText w:val="▪"/>
      <w:lvlJc w:val="left"/>
      <w:pPr>
        <w:tabs>
          <w:tab w:val="num" w:pos="1648"/>
        </w:tabs>
        <w:ind w:left="1648" w:hanging="208"/>
      </w:pPr>
      <w:rPr>
        <w:rFonts w:ascii="Arial" w:eastAsia="Arial" w:hAnsi="Arial" w:cs="Arial"/>
        <w:position w:val="0"/>
        <w:sz w:val="20"/>
        <w:szCs w:val="20"/>
        <w:lang w:val="nl-NL"/>
      </w:rPr>
    </w:lvl>
    <w:lvl w:ilvl="3">
      <w:start w:val="1"/>
      <w:numFmt w:val="bullet"/>
      <w:lvlText w:val="•"/>
      <w:lvlJc w:val="left"/>
      <w:pPr>
        <w:tabs>
          <w:tab w:val="num" w:pos="2368"/>
        </w:tabs>
        <w:ind w:left="2368" w:hanging="208"/>
      </w:pPr>
      <w:rPr>
        <w:rFonts w:ascii="Arial" w:eastAsia="Arial" w:hAnsi="Arial" w:cs="Arial"/>
        <w:position w:val="0"/>
        <w:sz w:val="20"/>
        <w:szCs w:val="20"/>
        <w:lang w:val="nl-NL"/>
      </w:rPr>
    </w:lvl>
    <w:lvl w:ilvl="4">
      <w:start w:val="1"/>
      <w:numFmt w:val="bullet"/>
      <w:lvlText w:val="o"/>
      <w:lvlJc w:val="left"/>
      <w:pPr>
        <w:tabs>
          <w:tab w:val="num" w:pos="3088"/>
        </w:tabs>
        <w:ind w:left="3088" w:hanging="208"/>
      </w:pPr>
      <w:rPr>
        <w:rFonts w:ascii="Arial" w:eastAsia="Arial" w:hAnsi="Arial" w:cs="Arial"/>
        <w:position w:val="0"/>
        <w:sz w:val="20"/>
        <w:szCs w:val="20"/>
        <w:lang w:val="nl-NL"/>
      </w:rPr>
    </w:lvl>
    <w:lvl w:ilvl="5">
      <w:start w:val="1"/>
      <w:numFmt w:val="bullet"/>
      <w:lvlText w:val="▪"/>
      <w:lvlJc w:val="left"/>
      <w:pPr>
        <w:tabs>
          <w:tab w:val="num" w:pos="3808"/>
        </w:tabs>
        <w:ind w:left="3808" w:hanging="208"/>
      </w:pPr>
      <w:rPr>
        <w:rFonts w:ascii="Arial" w:eastAsia="Arial" w:hAnsi="Arial" w:cs="Arial"/>
        <w:position w:val="0"/>
        <w:sz w:val="20"/>
        <w:szCs w:val="20"/>
        <w:lang w:val="nl-NL"/>
      </w:rPr>
    </w:lvl>
    <w:lvl w:ilvl="6">
      <w:start w:val="1"/>
      <w:numFmt w:val="bullet"/>
      <w:lvlText w:val="•"/>
      <w:lvlJc w:val="left"/>
      <w:pPr>
        <w:tabs>
          <w:tab w:val="num" w:pos="4528"/>
        </w:tabs>
        <w:ind w:left="4528" w:hanging="208"/>
      </w:pPr>
      <w:rPr>
        <w:rFonts w:ascii="Arial" w:eastAsia="Arial" w:hAnsi="Arial" w:cs="Arial"/>
        <w:position w:val="0"/>
        <w:sz w:val="20"/>
        <w:szCs w:val="20"/>
        <w:lang w:val="nl-NL"/>
      </w:rPr>
    </w:lvl>
    <w:lvl w:ilvl="7">
      <w:start w:val="1"/>
      <w:numFmt w:val="bullet"/>
      <w:lvlText w:val="o"/>
      <w:lvlJc w:val="left"/>
      <w:pPr>
        <w:tabs>
          <w:tab w:val="num" w:pos="5248"/>
        </w:tabs>
        <w:ind w:left="5248" w:hanging="208"/>
      </w:pPr>
      <w:rPr>
        <w:rFonts w:ascii="Arial" w:eastAsia="Arial" w:hAnsi="Arial" w:cs="Arial"/>
        <w:position w:val="0"/>
        <w:sz w:val="20"/>
        <w:szCs w:val="20"/>
        <w:lang w:val="nl-NL"/>
      </w:rPr>
    </w:lvl>
    <w:lvl w:ilvl="8">
      <w:start w:val="1"/>
      <w:numFmt w:val="bullet"/>
      <w:lvlText w:val="▪"/>
      <w:lvlJc w:val="left"/>
      <w:pPr>
        <w:tabs>
          <w:tab w:val="num" w:pos="5968"/>
        </w:tabs>
        <w:ind w:left="5968" w:hanging="208"/>
      </w:pPr>
      <w:rPr>
        <w:rFonts w:ascii="Arial" w:eastAsia="Arial" w:hAnsi="Arial" w:cs="Arial"/>
        <w:position w:val="0"/>
        <w:sz w:val="20"/>
        <w:szCs w:val="20"/>
        <w:lang w:val="nl-NL"/>
      </w:rPr>
    </w:lvl>
  </w:abstractNum>
  <w:abstractNum w:abstractNumId="50" w15:restartNumberingAfterBreak="0">
    <w:nsid w:val="41482246"/>
    <w:multiLevelType w:val="hybridMultilevel"/>
    <w:tmpl w:val="1E7A9DD6"/>
    <w:lvl w:ilvl="0" w:tplc="73E0D578">
      <w:start w:val="1"/>
      <w:numFmt w:val="bullet"/>
      <w:lvlText w:val=""/>
      <w:lvlJc w:val="left"/>
      <w:pPr>
        <w:tabs>
          <w:tab w:val="num" w:pos="284"/>
        </w:tabs>
        <w:ind w:left="284" w:hanging="284"/>
      </w:pPr>
      <w:rPr>
        <w:rFonts w:ascii="Symbol" w:hAnsi="Symbol" w:hint="default"/>
        <w:sz w:val="24"/>
        <w:szCs w:val="24"/>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19D6C2F"/>
    <w:multiLevelType w:val="multilevel"/>
    <w:tmpl w:val="14BE4488"/>
    <w:styleLink w:val="List18"/>
    <w:lvl w:ilvl="0">
      <w:numFmt w:val="bullet"/>
      <w:lvlText w:val="•"/>
      <w:lvlJc w:val="left"/>
      <w:pPr>
        <w:tabs>
          <w:tab w:val="num" w:pos="360"/>
        </w:tabs>
        <w:ind w:left="360" w:hanging="360"/>
      </w:pPr>
      <w:rPr>
        <w:rFonts w:ascii="Arial" w:eastAsia="Arial" w:hAnsi="Arial" w:cs="Arial"/>
        <w:position w:val="0"/>
        <w:sz w:val="22"/>
        <w:szCs w:val="22"/>
        <w:lang w:val="nl-NL"/>
      </w:rPr>
    </w:lvl>
    <w:lvl w:ilvl="1">
      <w:start w:val="1"/>
      <w:numFmt w:val="bullet"/>
      <w:lvlText w:val="o"/>
      <w:lvlJc w:val="left"/>
      <w:pPr>
        <w:tabs>
          <w:tab w:val="num" w:pos="928"/>
        </w:tabs>
        <w:ind w:left="928" w:hanging="208"/>
      </w:pPr>
      <w:rPr>
        <w:rFonts w:ascii="Arial" w:eastAsia="Arial" w:hAnsi="Arial" w:cs="Arial"/>
        <w:position w:val="0"/>
        <w:sz w:val="20"/>
        <w:szCs w:val="20"/>
        <w:lang w:val="nl-NL"/>
      </w:rPr>
    </w:lvl>
    <w:lvl w:ilvl="2">
      <w:start w:val="1"/>
      <w:numFmt w:val="bullet"/>
      <w:lvlText w:val="▪"/>
      <w:lvlJc w:val="left"/>
      <w:pPr>
        <w:tabs>
          <w:tab w:val="num" w:pos="1648"/>
        </w:tabs>
        <w:ind w:left="1648" w:hanging="208"/>
      </w:pPr>
      <w:rPr>
        <w:rFonts w:ascii="Arial" w:eastAsia="Arial" w:hAnsi="Arial" w:cs="Arial"/>
        <w:position w:val="0"/>
        <w:sz w:val="20"/>
        <w:szCs w:val="20"/>
        <w:lang w:val="nl-NL"/>
      </w:rPr>
    </w:lvl>
    <w:lvl w:ilvl="3">
      <w:start w:val="1"/>
      <w:numFmt w:val="bullet"/>
      <w:lvlText w:val="•"/>
      <w:lvlJc w:val="left"/>
      <w:pPr>
        <w:tabs>
          <w:tab w:val="num" w:pos="2368"/>
        </w:tabs>
        <w:ind w:left="2368" w:hanging="208"/>
      </w:pPr>
      <w:rPr>
        <w:rFonts w:ascii="Arial" w:eastAsia="Arial" w:hAnsi="Arial" w:cs="Arial"/>
        <w:position w:val="0"/>
        <w:sz w:val="20"/>
        <w:szCs w:val="20"/>
        <w:lang w:val="nl-NL"/>
      </w:rPr>
    </w:lvl>
    <w:lvl w:ilvl="4">
      <w:start w:val="1"/>
      <w:numFmt w:val="bullet"/>
      <w:lvlText w:val="o"/>
      <w:lvlJc w:val="left"/>
      <w:pPr>
        <w:tabs>
          <w:tab w:val="num" w:pos="3088"/>
        </w:tabs>
        <w:ind w:left="3088" w:hanging="208"/>
      </w:pPr>
      <w:rPr>
        <w:rFonts w:ascii="Arial" w:eastAsia="Arial" w:hAnsi="Arial" w:cs="Arial"/>
        <w:position w:val="0"/>
        <w:sz w:val="20"/>
        <w:szCs w:val="20"/>
        <w:lang w:val="nl-NL"/>
      </w:rPr>
    </w:lvl>
    <w:lvl w:ilvl="5">
      <w:start w:val="1"/>
      <w:numFmt w:val="bullet"/>
      <w:lvlText w:val="▪"/>
      <w:lvlJc w:val="left"/>
      <w:pPr>
        <w:tabs>
          <w:tab w:val="num" w:pos="3808"/>
        </w:tabs>
        <w:ind w:left="3808" w:hanging="208"/>
      </w:pPr>
      <w:rPr>
        <w:rFonts w:ascii="Arial" w:eastAsia="Arial" w:hAnsi="Arial" w:cs="Arial"/>
        <w:position w:val="0"/>
        <w:sz w:val="20"/>
        <w:szCs w:val="20"/>
        <w:lang w:val="nl-NL"/>
      </w:rPr>
    </w:lvl>
    <w:lvl w:ilvl="6">
      <w:start w:val="1"/>
      <w:numFmt w:val="bullet"/>
      <w:lvlText w:val="•"/>
      <w:lvlJc w:val="left"/>
      <w:pPr>
        <w:tabs>
          <w:tab w:val="num" w:pos="4528"/>
        </w:tabs>
        <w:ind w:left="4528" w:hanging="208"/>
      </w:pPr>
      <w:rPr>
        <w:rFonts w:ascii="Arial" w:eastAsia="Arial" w:hAnsi="Arial" w:cs="Arial"/>
        <w:position w:val="0"/>
        <w:sz w:val="20"/>
        <w:szCs w:val="20"/>
        <w:lang w:val="nl-NL"/>
      </w:rPr>
    </w:lvl>
    <w:lvl w:ilvl="7">
      <w:start w:val="1"/>
      <w:numFmt w:val="bullet"/>
      <w:lvlText w:val="o"/>
      <w:lvlJc w:val="left"/>
      <w:pPr>
        <w:tabs>
          <w:tab w:val="num" w:pos="5248"/>
        </w:tabs>
        <w:ind w:left="5248" w:hanging="208"/>
      </w:pPr>
      <w:rPr>
        <w:rFonts w:ascii="Arial" w:eastAsia="Arial" w:hAnsi="Arial" w:cs="Arial"/>
        <w:position w:val="0"/>
        <w:sz w:val="20"/>
        <w:szCs w:val="20"/>
        <w:lang w:val="nl-NL"/>
      </w:rPr>
    </w:lvl>
    <w:lvl w:ilvl="8">
      <w:start w:val="1"/>
      <w:numFmt w:val="bullet"/>
      <w:lvlText w:val="▪"/>
      <w:lvlJc w:val="left"/>
      <w:pPr>
        <w:tabs>
          <w:tab w:val="num" w:pos="5968"/>
        </w:tabs>
        <w:ind w:left="5968" w:hanging="208"/>
      </w:pPr>
      <w:rPr>
        <w:rFonts w:ascii="Arial" w:eastAsia="Arial" w:hAnsi="Arial" w:cs="Arial"/>
        <w:position w:val="0"/>
        <w:sz w:val="20"/>
        <w:szCs w:val="20"/>
        <w:lang w:val="nl-NL"/>
      </w:rPr>
    </w:lvl>
  </w:abstractNum>
  <w:abstractNum w:abstractNumId="52" w15:restartNumberingAfterBreak="0">
    <w:nsid w:val="42A455EA"/>
    <w:multiLevelType w:val="multilevel"/>
    <w:tmpl w:val="7FE26F94"/>
    <w:styleLink w:val="List1"/>
    <w:lvl w:ilvl="0">
      <w:numFmt w:val="bullet"/>
      <w:lvlText w:val="•"/>
      <w:lvlJc w:val="left"/>
      <w:pPr>
        <w:tabs>
          <w:tab w:val="num" w:pos="360"/>
        </w:tabs>
        <w:ind w:left="360" w:hanging="360"/>
      </w:pPr>
      <w:rPr>
        <w:rFonts w:ascii="Arial" w:eastAsia="Arial" w:hAnsi="Arial" w:cs="Arial"/>
        <w:position w:val="0"/>
        <w:sz w:val="22"/>
        <w:szCs w:val="22"/>
        <w:lang w:val="nl-NL"/>
      </w:rPr>
    </w:lvl>
    <w:lvl w:ilvl="1">
      <w:start w:val="1"/>
      <w:numFmt w:val="bullet"/>
      <w:lvlText w:val="o"/>
      <w:lvlJc w:val="left"/>
      <w:pPr>
        <w:tabs>
          <w:tab w:val="num" w:pos="970"/>
        </w:tabs>
        <w:ind w:left="970" w:hanging="250"/>
      </w:pPr>
      <w:rPr>
        <w:rFonts w:ascii="Arial" w:eastAsia="Arial" w:hAnsi="Arial" w:cs="Arial"/>
        <w:position w:val="0"/>
        <w:sz w:val="20"/>
        <w:szCs w:val="20"/>
        <w:lang w:val="nl-NL"/>
      </w:rPr>
    </w:lvl>
    <w:lvl w:ilvl="2">
      <w:start w:val="1"/>
      <w:numFmt w:val="bullet"/>
      <w:lvlText w:val="▪"/>
      <w:lvlJc w:val="left"/>
      <w:pPr>
        <w:tabs>
          <w:tab w:val="num" w:pos="1690"/>
        </w:tabs>
        <w:ind w:left="1690" w:hanging="250"/>
      </w:pPr>
      <w:rPr>
        <w:rFonts w:ascii="Arial" w:eastAsia="Arial" w:hAnsi="Arial" w:cs="Arial"/>
        <w:position w:val="0"/>
        <w:sz w:val="20"/>
        <w:szCs w:val="20"/>
        <w:lang w:val="nl-NL"/>
      </w:rPr>
    </w:lvl>
    <w:lvl w:ilvl="3">
      <w:start w:val="1"/>
      <w:numFmt w:val="bullet"/>
      <w:lvlText w:val="•"/>
      <w:lvlJc w:val="left"/>
      <w:pPr>
        <w:tabs>
          <w:tab w:val="num" w:pos="2410"/>
        </w:tabs>
        <w:ind w:left="2410" w:hanging="250"/>
      </w:pPr>
      <w:rPr>
        <w:rFonts w:ascii="Arial" w:eastAsia="Arial" w:hAnsi="Arial" w:cs="Arial"/>
        <w:position w:val="0"/>
        <w:sz w:val="20"/>
        <w:szCs w:val="20"/>
        <w:lang w:val="nl-NL"/>
      </w:rPr>
    </w:lvl>
    <w:lvl w:ilvl="4">
      <w:start w:val="1"/>
      <w:numFmt w:val="bullet"/>
      <w:lvlText w:val="o"/>
      <w:lvlJc w:val="left"/>
      <w:pPr>
        <w:tabs>
          <w:tab w:val="num" w:pos="3130"/>
        </w:tabs>
        <w:ind w:left="3130" w:hanging="250"/>
      </w:pPr>
      <w:rPr>
        <w:rFonts w:ascii="Arial" w:eastAsia="Arial" w:hAnsi="Arial" w:cs="Arial"/>
        <w:position w:val="0"/>
        <w:sz w:val="20"/>
        <w:szCs w:val="20"/>
        <w:lang w:val="nl-NL"/>
      </w:rPr>
    </w:lvl>
    <w:lvl w:ilvl="5">
      <w:start w:val="1"/>
      <w:numFmt w:val="bullet"/>
      <w:lvlText w:val="▪"/>
      <w:lvlJc w:val="left"/>
      <w:pPr>
        <w:tabs>
          <w:tab w:val="num" w:pos="3850"/>
        </w:tabs>
        <w:ind w:left="3850" w:hanging="250"/>
      </w:pPr>
      <w:rPr>
        <w:rFonts w:ascii="Arial" w:eastAsia="Arial" w:hAnsi="Arial" w:cs="Arial"/>
        <w:position w:val="0"/>
        <w:sz w:val="20"/>
        <w:szCs w:val="20"/>
        <w:lang w:val="nl-NL"/>
      </w:rPr>
    </w:lvl>
    <w:lvl w:ilvl="6">
      <w:start w:val="1"/>
      <w:numFmt w:val="bullet"/>
      <w:lvlText w:val="•"/>
      <w:lvlJc w:val="left"/>
      <w:pPr>
        <w:tabs>
          <w:tab w:val="num" w:pos="4570"/>
        </w:tabs>
        <w:ind w:left="4570" w:hanging="250"/>
      </w:pPr>
      <w:rPr>
        <w:rFonts w:ascii="Arial" w:eastAsia="Arial" w:hAnsi="Arial" w:cs="Arial"/>
        <w:position w:val="0"/>
        <w:sz w:val="20"/>
        <w:szCs w:val="20"/>
        <w:lang w:val="nl-NL"/>
      </w:rPr>
    </w:lvl>
    <w:lvl w:ilvl="7">
      <w:start w:val="1"/>
      <w:numFmt w:val="bullet"/>
      <w:lvlText w:val="o"/>
      <w:lvlJc w:val="left"/>
      <w:pPr>
        <w:tabs>
          <w:tab w:val="num" w:pos="5290"/>
        </w:tabs>
        <w:ind w:left="5290" w:hanging="250"/>
      </w:pPr>
      <w:rPr>
        <w:rFonts w:ascii="Arial" w:eastAsia="Arial" w:hAnsi="Arial" w:cs="Arial"/>
        <w:position w:val="0"/>
        <w:sz w:val="20"/>
        <w:szCs w:val="20"/>
        <w:lang w:val="nl-NL"/>
      </w:rPr>
    </w:lvl>
    <w:lvl w:ilvl="8">
      <w:start w:val="1"/>
      <w:numFmt w:val="bullet"/>
      <w:lvlText w:val="▪"/>
      <w:lvlJc w:val="left"/>
      <w:pPr>
        <w:tabs>
          <w:tab w:val="num" w:pos="6010"/>
        </w:tabs>
        <w:ind w:left="6010" w:hanging="250"/>
      </w:pPr>
      <w:rPr>
        <w:rFonts w:ascii="Arial" w:eastAsia="Arial" w:hAnsi="Arial" w:cs="Arial"/>
        <w:position w:val="0"/>
        <w:sz w:val="20"/>
        <w:szCs w:val="20"/>
        <w:lang w:val="nl-NL"/>
      </w:rPr>
    </w:lvl>
  </w:abstractNum>
  <w:abstractNum w:abstractNumId="53" w15:restartNumberingAfterBreak="0">
    <w:nsid w:val="458D6333"/>
    <w:multiLevelType w:val="hybridMultilevel"/>
    <w:tmpl w:val="C44C4B96"/>
    <w:lvl w:ilvl="0" w:tplc="73E0D578">
      <w:start w:val="1"/>
      <w:numFmt w:val="bullet"/>
      <w:lvlText w:val=""/>
      <w:lvlJc w:val="left"/>
      <w:pPr>
        <w:tabs>
          <w:tab w:val="num" w:pos="284"/>
        </w:tabs>
        <w:ind w:left="284" w:hanging="284"/>
      </w:pPr>
      <w:rPr>
        <w:rFonts w:ascii="Symbol" w:hAnsi="Symbol" w:hint="default"/>
        <w:sz w:val="24"/>
        <w:szCs w:val="24"/>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6735EA9"/>
    <w:multiLevelType w:val="multilevel"/>
    <w:tmpl w:val="978441F0"/>
    <w:lvl w:ilvl="0">
      <w:numFmt w:val="bullet"/>
      <w:lvlText w:val="•"/>
      <w:lvlJc w:val="left"/>
      <w:pPr>
        <w:tabs>
          <w:tab w:val="num" w:pos="164"/>
        </w:tabs>
        <w:ind w:left="164" w:hanging="164"/>
      </w:pPr>
      <w:rPr>
        <w:rFonts w:ascii="Arial" w:eastAsia="Arial" w:hAnsi="Arial" w:cs="Arial"/>
        <w:position w:val="-2"/>
        <w:sz w:val="20"/>
        <w:szCs w:val="20"/>
      </w:rPr>
    </w:lvl>
    <w:lvl w:ilvl="1">
      <w:start w:val="1"/>
      <w:numFmt w:val="bullet"/>
      <w:lvlText w:val="•"/>
      <w:lvlJc w:val="left"/>
      <w:pPr>
        <w:tabs>
          <w:tab w:val="num" w:pos="344"/>
        </w:tabs>
        <w:ind w:left="344" w:hanging="164"/>
      </w:pPr>
      <w:rPr>
        <w:rFonts w:ascii="Arial" w:eastAsia="Arial" w:hAnsi="Arial" w:cs="Arial"/>
        <w:position w:val="-2"/>
        <w:sz w:val="20"/>
        <w:szCs w:val="20"/>
      </w:rPr>
    </w:lvl>
    <w:lvl w:ilvl="2">
      <w:start w:val="1"/>
      <w:numFmt w:val="bullet"/>
      <w:lvlText w:val="•"/>
      <w:lvlJc w:val="left"/>
      <w:pPr>
        <w:tabs>
          <w:tab w:val="num" w:pos="524"/>
        </w:tabs>
        <w:ind w:left="524" w:hanging="164"/>
      </w:pPr>
      <w:rPr>
        <w:rFonts w:ascii="Arial" w:eastAsia="Arial" w:hAnsi="Arial" w:cs="Arial"/>
        <w:position w:val="-2"/>
        <w:sz w:val="20"/>
        <w:szCs w:val="20"/>
      </w:rPr>
    </w:lvl>
    <w:lvl w:ilvl="3">
      <w:start w:val="1"/>
      <w:numFmt w:val="bullet"/>
      <w:lvlText w:val="•"/>
      <w:lvlJc w:val="left"/>
      <w:pPr>
        <w:tabs>
          <w:tab w:val="num" w:pos="704"/>
        </w:tabs>
        <w:ind w:left="704" w:hanging="164"/>
      </w:pPr>
      <w:rPr>
        <w:rFonts w:ascii="Arial" w:eastAsia="Arial" w:hAnsi="Arial" w:cs="Arial"/>
        <w:position w:val="-2"/>
        <w:sz w:val="20"/>
        <w:szCs w:val="20"/>
      </w:rPr>
    </w:lvl>
    <w:lvl w:ilvl="4">
      <w:start w:val="1"/>
      <w:numFmt w:val="bullet"/>
      <w:lvlText w:val="•"/>
      <w:lvlJc w:val="left"/>
      <w:pPr>
        <w:tabs>
          <w:tab w:val="num" w:pos="884"/>
        </w:tabs>
        <w:ind w:left="884" w:hanging="164"/>
      </w:pPr>
      <w:rPr>
        <w:rFonts w:ascii="Arial" w:eastAsia="Arial" w:hAnsi="Arial" w:cs="Arial"/>
        <w:position w:val="-2"/>
        <w:sz w:val="20"/>
        <w:szCs w:val="20"/>
      </w:rPr>
    </w:lvl>
    <w:lvl w:ilvl="5">
      <w:start w:val="1"/>
      <w:numFmt w:val="bullet"/>
      <w:lvlText w:val="•"/>
      <w:lvlJc w:val="left"/>
      <w:pPr>
        <w:tabs>
          <w:tab w:val="num" w:pos="1064"/>
        </w:tabs>
        <w:ind w:left="1064" w:hanging="164"/>
      </w:pPr>
      <w:rPr>
        <w:rFonts w:ascii="Arial" w:eastAsia="Arial" w:hAnsi="Arial" w:cs="Arial"/>
        <w:position w:val="-2"/>
        <w:sz w:val="20"/>
        <w:szCs w:val="20"/>
      </w:rPr>
    </w:lvl>
    <w:lvl w:ilvl="6">
      <w:start w:val="1"/>
      <w:numFmt w:val="bullet"/>
      <w:lvlText w:val="•"/>
      <w:lvlJc w:val="left"/>
      <w:pPr>
        <w:tabs>
          <w:tab w:val="num" w:pos="1244"/>
        </w:tabs>
        <w:ind w:left="1244" w:hanging="164"/>
      </w:pPr>
      <w:rPr>
        <w:rFonts w:ascii="Arial" w:eastAsia="Arial" w:hAnsi="Arial" w:cs="Arial"/>
        <w:position w:val="-2"/>
        <w:sz w:val="20"/>
        <w:szCs w:val="20"/>
      </w:rPr>
    </w:lvl>
    <w:lvl w:ilvl="7">
      <w:start w:val="1"/>
      <w:numFmt w:val="bullet"/>
      <w:lvlText w:val="•"/>
      <w:lvlJc w:val="left"/>
      <w:pPr>
        <w:tabs>
          <w:tab w:val="num" w:pos="1424"/>
        </w:tabs>
        <w:ind w:left="1424" w:hanging="164"/>
      </w:pPr>
      <w:rPr>
        <w:rFonts w:ascii="Arial" w:eastAsia="Arial" w:hAnsi="Arial" w:cs="Arial"/>
        <w:position w:val="-2"/>
        <w:sz w:val="20"/>
        <w:szCs w:val="20"/>
      </w:rPr>
    </w:lvl>
    <w:lvl w:ilvl="8">
      <w:start w:val="1"/>
      <w:numFmt w:val="bullet"/>
      <w:lvlText w:val="•"/>
      <w:lvlJc w:val="left"/>
      <w:pPr>
        <w:tabs>
          <w:tab w:val="num" w:pos="1604"/>
        </w:tabs>
        <w:ind w:left="1604" w:hanging="164"/>
      </w:pPr>
      <w:rPr>
        <w:rFonts w:ascii="Arial" w:eastAsia="Arial" w:hAnsi="Arial" w:cs="Arial"/>
        <w:position w:val="-2"/>
        <w:sz w:val="20"/>
        <w:szCs w:val="20"/>
      </w:rPr>
    </w:lvl>
  </w:abstractNum>
  <w:abstractNum w:abstractNumId="55" w15:restartNumberingAfterBreak="0">
    <w:nsid w:val="4C800A8C"/>
    <w:multiLevelType w:val="multilevel"/>
    <w:tmpl w:val="BAEC9A92"/>
    <w:styleLink w:val="List8"/>
    <w:lvl w:ilvl="0">
      <w:numFmt w:val="bullet"/>
      <w:lvlText w:val="•"/>
      <w:lvlJc w:val="left"/>
      <w:pPr>
        <w:tabs>
          <w:tab w:val="num" w:pos="360"/>
        </w:tabs>
        <w:ind w:left="360" w:hanging="360"/>
      </w:pPr>
      <w:rPr>
        <w:rFonts w:ascii="Arial" w:eastAsia="Arial" w:hAnsi="Arial" w:cs="Arial"/>
        <w:position w:val="0"/>
        <w:sz w:val="22"/>
        <w:szCs w:val="22"/>
        <w:lang w:val="nl-NL"/>
      </w:rPr>
    </w:lvl>
    <w:lvl w:ilvl="1">
      <w:start w:val="1"/>
      <w:numFmt w:val="bullet"/>
      <w:lvlText w:val="o"/>
      <w:lvlJc w:val="left"/>
      <w:pPr>
        <w:tabs>
          <w:tab w:val="num" w:pos="928"/>
        </w:tabs>
        <w:ind w:left="928" w:hanging="208"/>
      </w:pPr>
      <w:rPr>
        <w:rFonts w:ascii="Arial" w:eastAsia="Arial" w:hAnsi="Arial" w:cs="Arial"/>
        <w:position w:val="0"/>
        <w:sz w:val="20"/>
        <w:szCs w:val="20"/>
        <w:lang w:val="nl-NL"/>
      </w:rPr>
    </w:lvl>
    <w:lvl w:ilvl="2">
      <w:start w:val="1"/>
      <w:numFmt w:val="bullet"/>
      <w:lvlText w:val="▪"/>
      <w:lvlJc w:val="left"/>
      <w:pPr>
        <w:tabs>
          <w:tab w:val="num" w:pos="1648"/>
        </w:tabs>
        <w:ind w:left="1648" w:hanging="208"/>
      </w:pPr>
      <w:rPr>
        <w:rFonts w:ascii="Arial" w:eastAsia="Arial" w:hAnsi="Arial" w:cs="Arial"/>
        <w:position w:val="0"/>
        <w:sz w:val="20"/>
        <w:szCs w:val="20"/>
        <w:lang w:val="nl-NL"/>
      </w:rPr>
    </w:lvl>
    <w:lvl w:ilvl="3">
      <w:start w:val="1"/>
      <w:numFmt w:val="bullet"/>
      <w:lvlText w:val="•"/>
      <w:lvlJc w:val="left"/>
      <w:pPr>
        <w:tabs>
          <w:tab w:val="num" w:pos="2368"/>
        </w:tabs>
        <w:ind w:left="2368" w:hanging="208"/>
      </w:pPr>
      <w:rPr>
        <w:rFonts w:ascii="Arial" w:eastAsia="Arial" w:hAnsi="Arial" w:cs="Arial"/>
        <w:position w:val="0"/>
        <w:sz w:val="20"/>
        <w:szCs w:val="20"/>
        <w:lang w:val="nl-NL"/>
      </w:rPr>
    </w:lvl>
    <w:lvl w:ilvl="4">
      <w:start w:val="1"/>
      <w:numFmt w:val="bullet"/>
      <w:lvlText w:val="o"/>
      <w:lvlJc w:val="left"/>
      <w:pPr>
        <w:tabs>
          <w:tab w:val="num" w:pos="3088"/>
        </w:tabs>
        <w:ind w:left="3088" w:hanging="208"/>
      </w:pPr>
      <w:rPr>
        <w:rFonts w:ascii="Arial" w:eastAsia="Arial" w:hAnsi="Arial" w:cs="Arial"/>
        <w:position w:val="0"/>
        <w:sz w:val="20"/>
        <w:szCs w:val="20"/>
        <w:lang w:val="nl-NL"/>
      </w:rPr>
    </w:lvl>
    <w:lvl w:ilvl="5">
      <w:start w:val="1"/>
      <w:numFmt w:val="bullet"/>
      <w:lvlText w:val="▪"/>
      <w:lvlJc w:val="left"/>
      <w:pPr>
        <w:tabs>
          <w:tab w:val="num" w:pos="3808"/>
        </w:tabs>
        <w:ind w:left="3808" w:hanging="208"/>
      </w:pPr>
      <w:rPr>
        <w:rFonts w:ascii="Arial" w:eastAsia="Arial" w:hAnsi="Arial" w:cs="Arial"/>
        <w:position w:val="0"/>
        <w:sz w:val="20"/>
        <w:szCs w:val="20"/>
        <w:lang w:val="nl-NL"/>
      </w:rPr>
    </w:lvl>
    <w:lvl w:ilvl="6">
      <w:start w:val="1"/>
      <w:numFmt w:val="bullet"/>
      <w:lvlText w:val="•"/>
      <w:lvlJc w:val="left"/>
      <w:pPr>
        <w:tabs>
          <w:tab w:val="num" w:pos="4528"/>
        </w:tabs>
        <w:ind w:left="4528" w:hanging="208"/>
      </w:pPr>
      <w:rPr>
        <w:rFonts w:ascii="Arial" w:eastAsia="Arial" w:hAnsi="Arial" w:cs="Arial"/>
        <w:position w:val="0"/>
        <w:sz w:val="20"/>
        <w:szCs w:val="20"/>
        <w:lang w:val="nl-NL"/>
      </w:rPr>
    </w:lvl>
    <w:lvl w:ilvl="7">
      <w:start w:val="1"/>
      <w:numFmt w:val="bullet"/>
      <w:lvlText w:val="o"/>
      <w:lvlJc w:val="left"/>
      <w:pPr>
        <w:tabs>
          <w:tab w:val="num" w:pos="5248"/>
        </w:tabs>
        <w:ind w:left="5248" w:hanging="208"/>
      </w:pPr>
      <w:rPr>
        <w:rFonts w:ascii="Arial" w:eastAsia="Arial" w:hAnsi="Arial" w:cs="Arial"/>
        <w:position w:val="0"/>
        <w:sz w:val="20"/>
        <w:szCs w:val="20"/>
        <w:lang w:val="nl-NL"/>
      </w:rPr>
    </w:lvl>
    <w:lvl w:ilvl="8">
      <w:start w:val="1"/>
      <w:numFmt w:val="bullet"/>
      <w:lvlText w:val="▪"/>
      <w:lvlJc w:val="left"/>
      <w:pPr>
        <w:tabs>
          <w:tab w:val="num" w:pos="5968"/>
        </w:tabs>
        <w:ind w:left="5968" w:hanging="208"/>
      </w:pPr>
      <w:rPr>
        <w:rFonts w:ascii="Arial" w:eastAsia="Arial" w:hAnsi="Arial" w:cs="Arial"/>
        <w:position w:val="0"/>
        <w:sz w:val="20"/>
        <w:szCs w:val="20"/>
        <w:lang w:val="nl-NL"/>
      </w:rPr>
    </w:lvl>
  </w:abstractNum>
  <w:abstractNum w:abstractNumId="56" w15:restartNumberingAfterBreak="0">
    <w:nsid w:val="4C8C49D8"/>
    <w:multiLevelType w:val="multilevel"/>
    <w:tmpl w:val="2C44AFAE"/>
    <w:lvl w:ilvl="0">
      <w:numFmt w:val="bullet"/>
      <w:lvlText w:val="•"/>
      <w:lvlJc w:val="left"/>
      <w:pPr>
        <w:tabs>
          <w:tab w:val="num" w:pos="283"/>
        </w:tabs>
        <w:ind w:left="283" w:hanging="283"/>
      </w:pPr>
      <w:rPr>
        <w:rFonts w:ascii="Arial" w:eastAsia="Arial" w:hAnsi="Arial" w:cs="Arial"/>
        <w:color w:val="000000"/>
        <w:position w:val="0"/>
        <w:sz w:val="20"/>
        <w:szCs w:val="20"/>
      </w:rPr>
    </w:lvl>
    <w:lvl w:ilvl="1">
      <w:start w:val="1"/>
      <w:numFmt w:val="bullet"/>
      <w:lvlText w:val="o"/>
      <w:lvlJc w:val="left"/>
      <w:pPr>
        <w:tabs>
          <w:tab w:val="num" w:pos="1096"/>
        </w:tabs>
        <w:ind w:left="1096" w:hanging="300"/>
      </w:pPr>
      <w:rPr>
        <w:rFonts w:ascii="Arial" w:eastAsia="Arial" w:hAnsi="Arial" w:cs="Arial"/>
        <w:color w:val="000000"/>
        <w:position w:val="0"/>
        <w:sz w:val="20"/>
        <w:szCs w:val="20"/>
      </w:rPr>
    </w:lvl>
    <w:lvl w:ilvl="2">
      <w:start w:val="1"/>
      <w:numFmt w:val="bullet"/>
      <w:lvlText w:val="▪"/>
      <w:lvlJc w:val="left"/>
      <w:pPr>
        <w:tabs>
          <w:tab w:val="num" w:pos="1816"/>
        </w:tabs>
        <w:ind w:left="1816" w:hanging="300"/>
      </w:pPr>
      <w:rPr>
        <w:rFonts w:ascii="Arial" w:eastAsia="Arial" w:hAnsi="Arial" w:cs="Arial"/>
        <w:color w:val="000000"/>
        <w:position w:val="0"/>
        <w:sz w:val="20"/>
        <w:szCs w:val="20"/>
      </w:rPr>
    </w:lvl>
    <w:lvl w:ilvl="3">
      <w:start w:val="1"/>
      <w:numFmt w:val="bullet"/>
      <w:lvlText w:val="•"/>
      <w:lvlJc w:val="left"/>
      <w:pPr>
        <w:tabs>
          <w:tab w:val="num" w:pos="2536"/>
        </w:tabs>
        <w:ind w:left="2536" w:hanging="300"/>
      </w:pPr>
      <w:rPr>
        <w:rFonts w:ascii="Arial" w:eastAsia="Arial" w:hAnsi="Arial" w:cs="Arial"/>
        <w:color w:val="000000"/>
        <w:position w:val="0"/>
        <w:sz w:val="20"/>
        <w:szCs w:val="20"/>
      </w:rPr>
    </w:lvl>
    <w:lvl w:ilvl="4">
      <w:start w:val="1"/>
      <w:numFmt w:val="bullet"/>
      <w:lvlText w:val="o"/>
      <w:lvlJc w:val="left"/>
      <w:pPr>
        <w:tabs>
          <w:tab w:val="num" w:pos="3256"/>
        </w:tabs>
        <w:ind w:left="3256" w:hanging="300"/>
      </w:pPr>
      <w:rPr>
        <w:rFonts w:ascii="Arial" w:eastAsia="Arial" w:hAnsi="Arial" w:cs="Arial"/>
        <w:color w:val="000000"/>
        <w:position w:val="0"/>
        <w:sz w:val="20"/>
        <w:szCs w:val="20"/>
      </w:rPr>
    </w:lvl>
    <w:lvl w:ilvl="5">
      <w:start w:val="1"/>
      <w:numFmt w:val="bullet"/>
      <w:lvlText w:val="▪"/>
      <w:lvlJc w:val="left"/>
      <w:pPr>
        <w:tabs>
          <w:tab w:val="num" w:pos="3976"/>
        </w:tabs>
        <w:ind w:left="3976" w:hanging="300"/>
      </w:pPr>
      <w:rPr>
        <w:rFonts w:ascii="Arial" w:eastAsia="Arial" w:hAnsi="Arial" w:cs="Arial"/>
        <w:color w:val="000000"/>
        <w:position w:val="0"/>
        <w:sz w:val="20"/>
        <w:szCs w:val="20"/>
      </w:rPr>
    </w:lvl>
    <w:lvl w:ilvl="6">
      <w:start w:val="1"/>
      <w:numFmt w:val="bullet"/>
      <w:lvlText w:val="•"/>
      <w:lvlJc w:val="left"/>
      <w:pPr>
        <w:tabs>
          <w:tab w:val="num" w:pos="4696"/>
        </w:tabs>
        <w:ind w:left="4696" w:hanging="300"/>
      </w:pPr>
      <w:rPr>
        <w:rFonts w:ascii="Arial" w:eastAsia="Arial" w:hAnsi="Arial" w:cs="Arial"/>
        <w:color w:val="000000"/>
        <w:position w:val="0"/>
        <w:sz w:val="20"/>
        <w:szCs w:val="20"/>
      </w:rPr>
    </w:lvl>
    <w:lvl w:ilvl="7">
      <w:start w:val="1"/>
      <w:numFmt w:val="bullet"/>
      <w:lvlText w:val="o"/>
      <w:lvlJc w:val="left"/>
      <w:pPr>
        <w:tabs>
          <w:tab w:val="num" w:pos="5416"/>
        </w:tabs>
        <w:ind w:left="5416" w:hanging="300"/>
      </w:pPr>
      <w:rPr>
        <w:rFonts w:ascii="Arial" w:eastAsia="Arial" w:hAnsi="Arial" w:cs="Arial"/>
        <w:color w:val="000000"/>
        <w:position w:val="0"/>
        <w:sz w:val="20"/>
        <w:szCs w:val="20"/>
      </w:rPr>
    </w:lvl>
    <w:lvl w:ilvl="8">
      <w:start w:val="1"/>
      <w:numFmt w:val="bullet"/>
      <w:lvlText w:val="▪"/>
      <w:lvlJc w:val="left"/>
      <w:pPr>
        <w:tabs>
          <w:tab w:val="num" w:pos="6136"/>
        </w:tabs>
        <w:ind w:left="6136" w:hanging="300"/>
      </w:pPr>
      <w:rPr>
        <w:rFonts w:ascii="Arial" w:eastAsia="Arial" w:hAnsi="Arial" w:cs="Arial"/>
        <w:color w:val="000000"/>
        <w:position w:val="0"/>
        <w:sz w:val="20"/>
        <w:szCs w:val="20"/>
      </w:rPr>
    </w:lvl>
  </w:abstractNum>
  <w:abstractNum w:abstractNumId="57" w15:restartNumberingAfterBreak="0">
    <w:nsid w:val="4CB575E8"/>
    <w:multiLevelType w:val="multilevel"/>
    <w:tmpl w:val="47308F82"/>
    <w:styleLink w:val="Lijst41"/>
    <w:lvl w:ilvl="0">
      <w:numFmt w:val="bullet"/>
      <w:lvlText w:val="•"/>
      <w:lvlJc w:val="left"/>
      <w:pPr>
        <w:tabs>
          <w:tab w:val="num" w:pos="360"/>
        </w:tabs>
        <w:ind w:left="360" w:hanging="360"/>
      </w:pPr>
      <w:rPr>
        <w:rFonts w:ascii="Arial" w:eastAsia="Arial" w:hAnsi="Arial" w:cs="Arial"/>
        <w:position w:val="0"/>
        <w:sz w:val="22"/>
        <w:szCs w:val="22"/>
        <w:lang w:val="nl-NL"/>
      </w:rPr>
    </w:lvl>
    <w:lvl w:ilvl="1">
      <w:start w:val="1"/>
      <w:numFmt w:val="bullet"/>
      <w:lvlText w:val="o"/>
      <w:lvlJc w:val="left"/>
      <w:pPr>
        <w:tabs>
          <w:tab w:val="num" w:pos="970"/>
        </w:tabs>
        <w:ind w:left="970" w:hanging="250"/>
      </w:pPr>
      <w:rPr>
        <w:rFonts w:ascii="Arial" w:eastAsia="Arial" w:hAnsi="Arial" w:cs="Arial"/>
        <w:position w:val="0"/>
        <w:sz w:val="20"/>
        <w:szCs w:val="20"/>
        <w:lang w:val="nl-NL"/>
      </w:rPr>
    </w:lvl>
    <w:lvl w:ilvl="2">
      <w:start w:val="1"/>
      <w:numFmt w:val="bullet"/>
      <w:lvlText w:val="▪"/>
      <w:lvlJc w:val="left"/>
      <w:pPr>
        <w:tabs>
          <w:tab w:val="num" w:pos="1690"/>
        </w:tabs>
        <w:ind w:left="1690" w:hanging="250"/>
      </w:pPr>
      <w:rPr>
        <w:rFonts w:ascii="Arial" w:eastAsia="Arial" w:hAnsi="Arial" w:cs="Arial"/>
        <w:position w:val="0"/>
        <w:sz w:val="20"/>
        <w:szCs w:val="20"/>
        <w:lang w:val="nl-NL"/>
      </w:rPr>
    </w:lvl>
    <w:lvl w:ilvl="3">
      <w:start w:val="1"/>
      <w:numFmt w:val="bullet"/>
      <w:lvlText w:val="•"/>
      <w:lvlJc w:val="left"/>
      <w:pPr>
        <w:tabs>
          <w:tab w:val="num" w:pos="2410"/>
        </w:tabs>
        <w:ind w:left="2410" w:hanging="250"/>
      </w:pPr>
      <w:rPr>
        <w:rFonts w:ascii="Arial" w:eastAsia="Arial" w:hAnsi="Arial" w:cs="Arial"/>
        <w:position w:val="0"/>
        <w:sz w:val="20"/>
        <w:szCs w:val="20"/>
        <w:lang w:val="nl-NL"/>
      </w:rPr>
    </w:lvl>
    <w:lvl w:ilvl="4">
      <w:start w:val="1"/>
      <w:numFmt w:val="bullet"/>
      <w:lvlText w:val="o"/>
      <w:lvlJc w:val="left"/>
      <w:pPr>
        <w:tabs>
          <w:tab w:val="num" w:pos="3130"/>
        </w:tabs>
        <w:ind w:left="3130" w:hanging="250"/>
      </w:pPr>
      <w:rPr>
        <w:rFonts w:ascii="Arial" w:eastAsia="Arial" w:hAnsi="Arial" w:cs="Arial"/>
        <w:position w:val="0"/>
        <w:sz w:val="20"/>
        <w:szCs w:val="20"/>
        <w:lang w:val="nl-NL"/>
      </w:rPr>
    </w:lvl>
    <w:lvl w:ilvl="5">
      <w:start w:val="1"/>
      <w:numFmt w:val="bullet"/>
      <w:lvlText w:val="▪"/>
      <w:lvlJc w:val="left"/>
      <w:pPr>
        <w:tabs>
          <w:tab w:val="num" w:pos="3850"/>
        </w:tabs>
        <w:ind w:left="3850" w:hanging="250"/>
      </w:pPr>
      <w:rPr>
        <w:rFonts w:ascii="Arial" w:eastAsia="Arial" w:hAnsi="Arial" w:cs="Arial"/>
        <w:position w:val="0"/>
        <w:sz w:val="20"/>
        <w:szCs w:val="20"/>
        <w:lang w:val="nl-NL"/>
      </w:rPr>
    </w:lvl>
    <w:lvl w:ilvl="6">
      <w:start w:val="1"/>
      <w:numFmt w:val="bullet"/>
      <w:lvlText w:val="•"/>
      <w:lvlJc w:val="left"/>
      <w:pPr>
        <w:tabs>
          <w:tab w:val="num" w:pos="4570"/>
        </w:tabs>
        <w:ind w:left="4570" w:hanging="250"/>
      </w:pPr>
      <w:rPr>
        <w:rFonts w:ascii="Arial" w:eastAsia="Arial" w:hAnsi="Arial" w:cs="Arial"/>
        <w:position w:val="0"/>
        <w:sz w:val="20"/>
        <w:szCs w:val="20"/>
        <w:lang w:val="nl-NL"/>
      </w:rPr>
    </w:lvl>
    <w:lvl w:ilvl="7">
      <w:start w:val="1"/>
      <w:numFmt w:val="bullet"/>
      <w:lvlText w:val="o"/>
      <w:lvlJc w:val="left"/>
      <w:pPr>
        <w:tabs>
          <w:tab w:val="num" w:pos="5290"/>
        </w:tabs>
        <w:ind w:left="5290" w:hanging="250"/>
      </w:pPr>
      <w:rPr>
        <w:rFonts w:ascii="Arial" w:eastAsia="Arial" w:hAnsi="Arial" w:cs="Arial"/>
        <w:position w:val="0"/>
        <w:sz w:val="20"/>
        <w:szCs w:val="20"/>
        <w:lang w:val="nl-NL"/>
      </w:rPr>
    </w:lvl>
    <w:lvl w:ilvl="8">
      <w:start w:val="1"/>
      <w:numFmt w:val="bullet"/>
      <w:lvlText w:val="▪"/>
      <w:lvlJc w:val="left"/>
      <w:pPr>
        <w:tabs>
          <w:tab w:val="num" w:pos="6010"/>
        </w:tabs>
        <w:ind w:left="6010" w:hanging="250"/>
      </w:pPr>
      <w:rPr>
        <w:rFonts w:ascii="Arial" w:eastAsia="Arial" w:hAnsi="Arial" w:cs="Arial"/>
        <w:position w:val="0"/>
        <w:sz w:val="20"/>
        <w:szCs w:val="20"/>
        <w:lang w:val="nl-NL"/>
      </w:rPr>
    </w:lvl>
  </w:abstractNum>
  <w:abstractNum w:abstractNumId="58" w15:restartNumberingAfterBreak="0">
    <w:nsid w:val="4D172B3B"/>
    <w:multiLevelType w:val="hybridMultilevel"/>
    <w:tmpl w:val="50E4B3D0"/>
    <w:lvl w:ilvl="0" w:tplc="B64043B2">
      <w:start w:val="1"/>
      <w:numFmt w:val="bullet"/>
      <w:lvlText w:val=""/>
      <w:lvlJc w:val="left"/>
      <w:pPr>
        <w:tabs>
          <w:tab w:val="num" w:pos="283"/>
        </w:tabs>
        <w:ind w:left="283" w:hanging="283"/>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D3123F8"/>
    <w:multiLevelType w:val="multilevel"/>
    <w:tmpl w:val="196E115E"/>
    <w:styleLink w:val="List15"/>
    <w:lvl w:ilvl="0">
      <w:numFmt w:val="bullet"/>
      <w:lvlText w:val="•"/>
      <w:lvlJc w:val="left"/>
      <w:pPr>
        <w:tabs>
          <w:tab w:val="num" w:pos="360"/>
        </w:tabs>
        <w:ind w:left="360" w:hanging="360"/>
      </w:pPr>
      <w:rPr>
        <w:rFonts w:ascii="Arial" w:eastAsia="Arial" w:hAnsi="Arial" w:cs="Arial"/>
        <w:position w:val="0"/>
        <w:sz w:val="22"/>
        <w:szCs w:val="22"/>
        <w:lang w:val="nl-NL"/>
      </w:rPr>
    </w:lvl>
    <w:lvl w:ilvl="1">
      <w:start w:val="1"/>
      <w:numFmt w:val="bullet"/>
      <w:lvlText w:val="o"/>
      <w:lvlJc w:val="left"/>
      <w:pPr>
        <w:tabs>
          <w:tab w:val="num" w:pos="928"/>
        </w:tabs>
        <w:ind w:left="928" w:hanging="208"/>
      </w:pPr>
      <w:rPr>
        <w:rFonts w:ascii="Arial" w:eastAsia="Arial" w:hAnsi="Arial" w:cs="Arial"/>
        <w:position w:val="0"/>
        <w:sz w:val="20"/>
        <w:szCs w:val="20"/>
        <w:lang w:val="nl-NL"/>
      </w:rPr>
    </w:lvl>
    <w:lvl w:ilvl="2">
      <w:start w:val="1"/>
      <w:numFmt w:val="bullet"/>
      <w:lvlText w:val="▪"/>
      <w:lvlJc w:val="left"/>
      <w:pPr>
        <w:tabs>
          <w:tab w:val="num" w:pos="1648"/>
        </w:tabs>
        <w:ind w:left="1648" w:hanging="208"/>
      </w:pPr>
      <w:rPr>
        <w:rFonts w:ascii="Arial" w:eastAsia="Arial" w:hAnsi="Arial" w:cs="Arial"/>
        <w:position w:val="0"/>
        <w:sz w:val="20"/>
        <w:szCs w:val="20"/>
        <w:lang w:val="nl-NL"/>
      </w:rPr>
    </w:lvl>
    <w:lvl w:ilvl="3">
      <w:start w:val="1"/>
      <w:numFmt w:val="bullet"/>
      <w:lvlText w:val="•"/>
      <w:lvlJc w:val="left"/>
      <w:pPr>
        <w:tabs>
          <w:tab w:val="num" w:pos="2368"/>
        </w:tabs>
        <w:ind w:left="2368" w:hanging="208"/>
      </w:pPr>
      <w:rPr>
        <w:rFonts w:ascii="Arial" w:eastAsia="Arial" w:hAnsi="Arial" w:cs="Arial"/>
        <w:position w:val="0"/>
        <w:sz w:val="20"/>
        <w:szCs w:val="20"/>
        <w:lang w:val="nl-NL"/>
      </w:rPr>
    </w:lvl>
    <w:lvl w:ilvl="4">
      <w:start w:val="1"/>
      <w:numFmt w:val="bullet"/>
      <w:lvlText w:val="o"/>
      <w:lvlJc w:val="left"/>
      <w:pPr>
        <w:tabs>
          <w:tab w:val="num" w:pos="3088"/>
        </w:tabs>
        <w:ind w:left="3088" w:hanging="208"/>
      </w:pPr>
      <w:rPr>
        <w:rFonts w:ascii="Arial" w:eastAsia="Arial" w:hAnsi="Arial" w:cs="Arial"/>
        <w:position w:val="0"/>
        <w:sz w:val="20"/>
        <w:szCs w:val="20"/>
        <w:lang w:val="nl-NL"/>
      </w:rPr>
    </w:lvl>
    <w:lvl w:ilvl="5">
      <w:start w:val="1"/>
      <w:numFmt w:val="bullet"/>
      <w:lvlText w:val="▪"/>
      <w:lvlJc w:val="left"/>
      <w:pPr>
        <w:tabs>
          <w:tab w:val="num" w:pos="3808"/>
        </w:tabs>
        <w:ind w:left="3808" w:hanging="208"/>
      </w:pPr>
      <w:rPr>
        <w:rFonts w:ascii="Arial" w:eastAsia="Arial" w:hAnsi="Arial" w:cs="Arial"/>
        <w:position w:val="0"/>
        <w:sz w:val="20"/>
        <w:szCs w:val="20"/>
        <w:lang w:val="nl-NL"/>
      </w:rPr>
    </w:lvl>
    <w:lvl w:ilvl="6">
      <w:start w:val="1"/>
      <w:numFmt w:val="bullet"/>
      <w:lvlText w:val="•"/>
      <w:lvlJc w:val="left"/>
      <w:pPr>
        <w:tabs>
          <w:tab w:val="num" w:pos="4528"/>
        </w:tabs>
        <w:ind w:left="4528" w:hanging="208"/>
      </w:pPr>
      <w:rPr>
        <w:rFonts w:ascii="Arial" w:eastAsia="Arial" w:hAnsi="Arial" w:cs="Arial"/>
        <w:position w:val="0"/>
        <w:sz w:val="20"/>
        <w:szCs w:val="20"/>
        <w:lang w:val="nl-NL"/>
      </w:rPr>
    </w:lvl>
    <w:lvl w:ilvl="7">
      <w:start w:val="1"/>
      <w:numFmt w:val="bullet"/>
      <w:lvlText w:val="o"/>
      <w:lvlJc w:val="left"/>
      <w:pPr>
        <w:tabs>
          <w:tab w:val="num" w:pos="5248"/>
        </w:tabs>
        <w:ind w:left="5248" w:hanging="208"/>
      </w:pPr>
      <w:rPr>
        <w:rFonts w:ascii="Arial" w:eastAsia="Arial" w:hAnsi="Arial" w:cs="Arial"/>
        <w:position w:val="0"/>
        <w:sz w:val="20"/>
        <w:szCs w:val="20"/>
        <w:lang w:val="nl-NL"/>
      </w:rPr>
    </w:lvl>
    <w:lvl w:ilvl="8">
      <w:start w:val="1"/>
      <w:numFmt w:val="bullet"/>
      <w:lvlText w:val="▪"/>
      <w:lvlJc w:val="left"/>
      <w:pPr>
        <w:tabs>
          <w:tab w:val="num" w:pos="5968"/>
        </w:tabs>
        <w:ind w:left="5968" w:hanging="208"/>
      </w:pPr>
      <w:rPr>
        <w:rFonts w:ascii="Arial" w:eastAsia="Arial" w:hAnsi="Arial" w:cs="Arial"/>
        <w:position w:val="0"/>
        <w:sz w:val="20"/>
        <w:szCs w:val="20"/>
        <w:lang w:val="nl-NL"/>
      </w:rPr>
    </w:lvl>
  </w:abstractNum>
  <w:abstractNum w:abstractNumId="60" w15:restartNumberingAfterBreak="0">
    <w:nsid w:val="4D655E67"/>
    <w:multiLevelType w:val="hybridMultilevel"/>
    <w:tmpl w:val="8EF4A142"/>
    <w:lvl w:ilvl="0" w:tplc="3E2C7E5E">
      <w:start w:val="1"/>
      <w:numFmt w:val="decimal"/>
      <w:lvlText w:val="%1."/>
      <w:lvlJc w:val="left"/>
      <w:pPr>
        <w:tabs>
          <w:tab w:val="num" w:pos="284"/>
        </w:tabs>
        <w:ind w:left="284" w:hanging="284"/>
      </w:pPr>
      <w:rPr>
        <w:rFonts w:hint="default"/>
      </w:rPr>
    </w:lvl>
    <w:lvl w:ilvl="1" w:tplc="643AA23E">
      <w:start w:val="1"/>
      <w:numFmt w:val="lowerLetter"/>
      <w:lvlText w:val="%2."/>
      <w:lvlJc w:val="left"/>
      <w:pPr>
        <w:tabs>
          <w:tab w:val="num" w:pos="567"/>
        </w:tabs>
        <w:ind w:left="567" w:hanging="283"/>
      </w:pPr>
      <w:rPr>
        <w:rFonts w:hint="default"/>
      </w:rPr>
    </w:lvl>
    <w:lvl w:ilvl="2" w:tplc="0413001B">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1" w15:restartNumberingAfterBreak="0">
    <w:nsid w:val="4E2F248F"/>
    <w:multiLevelType w:val="multilevel"/>
    <w:tmpl w:val="8A3EE810"/>
    <w:lvl w:ilvl="0">
      <w:start w:val="1"/>
      <w:numFmt w:val="decimal"/>
      <w:lvlText w:val="%1."/>
      <w:lvlJc w:val="left"/>
      <w:pPr>
        <w:tabs>
          <w:tab w:val="num" w:pos="237"/>
        </w:tabs>
        <w:ind w:left="237" w:hanging="237"/>
      </w:pPr>
      <w:rPr>
        <w:rFonts w:ascii="Arial" w:eastAsia="Arial" w:hAnsi="Arial" w:cs="Arial"/>
        <w:i/>
        <w:iCs/>
        <w:position w:val="0"/>
        <w:sz w:val="20"/>
        <w:szCs w:val="20"/>
        <w:lang w:val="nl-NL"/>
      </w:rPr>
    </w:lvl>
    <w:lvl w:ilvl="1">
      <w:numFmt w:val="bullet"/>
      <w:lvlText w:val="−"/>
      <w:lvlJc w:val="left"/>
      <w:pPr>
        <w:tabs>
          <w:tab w:val="num" w:pos="567"/>
        </w:tabs>
        <w:ind w:left="567" w:hanging="283"/>
      </w:pPr>
      <w:rPr>
        <w:rFonts w:ascii="Arial" w:eastAsia="Arial" w:hAnsi="Arial" w:cs="Arial"/>
        <w:i/>
        <w:iCs/>
        <w:position w:val="0"/>
        <w:sz w:val="20"/>
        <w:szCs w:val="20"/>
        <w:lang w:val="nl-NL"/>
      </w:rPr>
    </w:lvl>
    <w:lvl w:ilvl="2">
      <w:start w:val="1"/>
      <w:numFmt w:val="lowerRoman"/>
      <w:lvlText w:val="%3."/>
      <w:lvlJc w:val="left"/>
      <w:pPr>
        <w:tabs>
          <w:tab w:val="num" w:pos="2111"/>
        </w:tabs>
        <w:ind w:left="2111" w:hanging="247"/>
      </w:pPr>
      <w:rPr>
        <w:rFonts w:ascii="Arial" w:eastAsia="Arial" w:hAnsi="Arial" w:cs="Arial"/>
        <w:i/>
        <w:iCs/>
        <w:position w:val="0"/>
        <w:sz w:val="20"/>
        <w:szCs w:val="20"/>
        <w:lang w:val="nl-NL"/>
      </w:rPr>
    </w:lvl>
    <w:lvl w:ilvl="3">
      <w:start w:val="1"/>
      <w:numFmt w:val="decimal"/>
      <w:lvlText w:val="%4."/>
      <w:lvlJc w:val="left"/>
      <w:pPr>
        <w:tabs>
          <w:tab w:val="num" w:pos="2820"/>
        </w:tabs>
        <w:ind w:left="2820" w:hanging="300"/>
      </w:pPr>
      <w:rPr>
        <w:rFonts w:ascii="Arial" w:eastAsia="Arial" w:hAnsi="Arial" w:cs="Arial"/>
        <w:i/>
        <w:iCs/>
        <w:position w:val="0"/>
        <w:sz w:val="20"/>
        <w:szCs w:val="20"/>
        <w:lang w:val="nl-NL"/>
      </w:rPr>
    </w:lvl>
    <w:lvl w:ilvl="4">
      <w:start w:val="1"/>
      <w:numFmt w:val="lowerLetter"/>
      <w:lvlText w:val="%5."/>
      <w:lvlJc w:val="left"/>
      <w:pPr>
        <w:tabs>
          <w:tab w:val="num" w:pos="3540"/>
        </w:tabs>
        <w:ind w:left="3540" w:hanging="300"/>
      </w:pPr>
      <w:rPr>
        <w:rFonts w:ascii="Arial" w:eastAsia="Arial" w:hAnsi="Arial" w:cs="Arial"/>
        <w:i/>
        <w:iCs/>
        <w:position w:val="0"/>
        <w:sz w:val="20"/>
        <w:szCs w:val="20"/>
        <w:lang w:val="nl-NL"/>
      </w:rPr>
    </w:lvl>
    <w:lvl w:ilvl="5">
      <w:start w:val="1"/>
      <w:numFmt w:val="lowerRoman"/>
      <w:lvlText w:val="%6."/>
      <w:lvlJc w:val="left"/>
      <w:pPr>
        <w:tabs>
          <w:tab w:val="num" w:pos="4271"/>
        </w:tabs>
        <w:ind w:left="4271" w:hanging="247"/>
      </w:pPr>
      <w:rPr>
        <w:rFonts w:ascii="Arial" w:eastAsia="Arial" w:hAnsi="Arial" w:cs="Arial"/>
        <w:i/>
        <w:iCs/>
        <w:position w:val="0"/>
        <w:sz w:val="20"/>
        <w:szCs w:val="20"/>
        <w:lang w:val="nl-NL"/>
      </w:rPr>
    </w:lvl>
    <w:lvl w:ilvl="6">
      <w:start w:val="1"/>
      <w:numFmt w:val="decimal"/>
      <w:lvlText w:val="%7."/>
      <w:lvlJc w:val="left"/>
      <w:pPr>
        <w:tabs>
          <w:tab w:val="num" w:pos="4980"/>
        </w:tabs>
        <w:ind w:left="4980" w:hanging="300"/>
      </w:pPr>
      <w:rPr>
        <w:rFonts w:ascii="Arial" w:eastAsia="Arial" w:hAnsi="Arial" w:cs="Arial"/>
        <w:i/>
        <w:iCs/>
        <w:position w:val="0"/>
        <w:sz w:val="20"/>
        <w:szCs w:val="20"/>
        <w:lang w:val="nl-NL"/>
      </w:rPr>
    </w:lvl>
    <w:lvl w:ilvl="7">
      <w:start w:val="1"/>
      <w:numFmt w:val="lowerLetter"/>
      <w:lvlText w:val="%8."/>
      <w:lvlJc w:val="left"/>
      <w:pPr>
        <w:tabs>
          <w:tab w:val="num" w:pos="5700"/>
        </w:tabs>
        <w:ind w:left="5700" w:hanging="300"/>
      </w:pPr>
      <w:rPr>
        <w:rFonts w:ascii="Arial" w:eastAsia="Arial" w:hAnsi="Arial" w:cs="Arial"/>
        <w:i/>
        <w:iCs/>
        <w:position w:val="0"/>
        <w:sz w:val="20"/>
        <w:szCs w:val="20"/>
        <w:lang w:val="nl-NL"/>
      </w:rPr>
    </w:lvl>
    <w:lvl w:ilvl="8">
      <w:start w:val="1"/>
      <w:numFmt w:val="lowerRoman"/>
      <w:lvlText w:val="%9."/>
      <w:lvlJc w:val="left"/>
      <w:pPr>
        <w:tabs>
          <w:tab w:val="num" w:pos="6431"/>
        </w:tabs>
        <w:ind w:left="6431" w:hanging="247"/>
      </w:pPr>
      <w:rPr>
        <w:rFonts w:ascii="Arial" w:eastAsia="Arial" w:hAnsi="Arial" w:cs="Arial"/>
        <w:i/>
        <w:iCs/>
        <w:position w:val="0"/>
        <w:sz w:val="20"/>
        <w:szCs w:val="20"/>
        <w:lang w:val="nl-NL"/>
      </w:rPr>
    </w:lvl>
  </w:abstractNum>
  <w:abstractNum w:abstractNumId="62" w15:restartNumberingAfterBreak="0">
    <w:nsid w:val="533317A4"/>
    <w:multiLevelType w:val="multilevel"/>
    <w:tmpl w:val="4A24D3A2"/>
    <w:lvl w:ilvl="0">
      <w:numFmt w:val="bullet"/>
      <w:lvlText w:val="•"/>
      <w:lvlJc w:val="left"/>
      <w:pPr>
        <w:tabs>
          <w:tab w:val="num" w:pos="164"/>
        </w:tabs>
        <w:ind w:left="164" w:hanging="164"/>
      </w:pPr>
      <w:rPr>
        <w:rFonts w:ascii="Arial" w:eastAsia="Arial" w:hAnsi="Arial" w:cs="Arial"/>
        <w:position w:val="-2"/>
        <w:sz w:val="20"/>
        <w:szCs w:val="20"/>
      </w:rPr>
    </w:lvl>
    <w:lvl w:ilvl="1">
      <w:start w:val="1"/>
      <w:numFmt w:val="bullet"/>
      <w:lvlText w:val="•"/>
      <w:lvlJc w:val="left"/>
      <w:pPr>
        <w:tabs>
          <w:tab w:val="num" w:pos="344"/>
        </w:tabs>
        <w:ind w:left="344" w:hanging="164"/>
      </w:pPr>
      <w:rPr>
        <w:rFonts w:ascii="Arial" w:eastAsia="Arial" w:hAnsi="Arial" w:cs="Arial"/>
        <w:position w:val="-2"/>
        <w:sz w:val="20"/>
        <w:szCs w:val="20"/>
      </w:rPr>
    </w:lvl>
    <w:lvl w:ilvl="2">
      <w:start w:val="1"/>
      <w:numFmt w:val="bullet"/>
      <w:lvlText w:val="•"/>
      <w:lvlJc w:val="left"/>
      <w:pPr>
        <w:tabs>
          <w:tab w:val="num" w:pos="524"/>
        </w:tabs>
        <w:ind w:left="524" w:hanging="164"/>
      </w:pPr>
      <w:rPr>
        <w:rFonts w:ascii="Arial" w:eastAsia="Arial" w:hAnsi="Arial" w:cs="Arial"/>
        <w:position w:val="-2"/>
        <w:sz w:val="20"/>
        <w:szCs w:val="20"/>
      </w:rPr>
    </w:lvl>
    <w:lvl w:ilvl="3">
      <w:start w:val="1"/>
      <w:numFmt w:val="bullet"/>
      <w:lvlText w:val="•"/>
      <w:lvlJc w:val="left"/>
      <w:pPr>
        <w:tabs>
          <w:tab w:val="num" w:pos="704"/>
        </w:tabs>
        <w:ind w:left="704" w:hanging="164"/>
      </w:pPr>
      <w:rPr>
        <w:rFonts w:ascii="Arial" w:eastAsia="Arial" w:hAnsi="Arial" w:cs="Arial"/>
        <w:position w:val="-2"/>
        <w:sz w:val="20"/>
        <w:szCs w:val="20"/>
      </w:rPr>
    </w:lvl>
    <w:lvl w:ilvl="4">
      <w:start w:val="1"/>
      <w:numFmt w:val="bullet"/>
      <w:lvlText w:val="•"/>
      <w:lvlJc w:val="left"/>
      <w:pPr>
        <w:tabs>
          <w:tab w:val="num" w:pos="884"/>
        </w:tabs>
        <w:ind w:left="884" w:hanging="164"/>
      </w:pPr>
      <w:rPr>
        <w:rFonts w:ascii="Arial" w:eastAsia="Arial" w:hAnsi="Arial" w:cs="Arial"/>
        <w:position w:val="-2"/>
        <w:sz w:val="20"/>
        <w:szCs w:val="20"/>
      </w:rPr>
    </w:lvl>
    <w:lvl w:ilvl="5">
      <w:start w:val="1"/>
      <w:numFmt w:val="bullet"/>
      <w:lvlText w:val="•"/>
      <w:lvlJc w:val="left"/>
      <w:pPr>
        <w:tabs>
          <w:tab w:val="num" w:pos="1064"/>
        </w:tabs>
        <w:ind w:left="1064" w:hanging="164"/>
      </w:pPr>
      <w:rPr>
        <w:rFonts w:ascii="Arial" w:eastAsia="Arial" w:hAnsi="Arial" w:cs="Arial"/>
        <w:position w:val="-2"/>
        <w:sz w:val="20"/>
        <w:szCs w:val="20"/>
      </w:rPr>
    </w:lvl>
    <w:lvl w:ilvl="6">
      <w:start w:val="1"/>
      <w:numFmt w:val="bullet"/>
      <w:lvlText w:val="•"/>
      <w:lvlJc w:val="left"/>
      <w:pPr>
        <w:tabs>
          <w:tab w:val="num" w:pos="1244"/>
        </w:tabs>
        <w:ind w:left="1244" w:hanging="164"/>
      </w:pPr>
      <w:rPr>
        <w:rFonts w:ascii="Arial" w:eastAsia="Arial" w:hAnsi="Arial" w:cs="Arial"/>
        <w:position w:val="-2"/>
        <w:sz w:val="20"/>
        <w:szCs w:val="20"/>
      </w:rPr>
    </w:lvl>
    <w:lvl w:ilvl="7">
      <w:start w:val="1"/>
      <w:numFmt w:val="bullet"/>
      <w:lvlText w:val="•"/>
      <w:lvlJc w:val="left"/>
      <w:pPr>
        <w:tabs>
          <w:tab w:val="num" w:pos="1424"/>
        </w:tabs>
        <w:ind w:left="1424" w:hanging="164"/>
      </w:pPr>
      <w:rPr>
        <w:rFonts w:ascii="Arial" w:eastAsia="Arial" w:hAnsi="Arial" w:cs="Arial"/>
        <w:position w:val="-2"/>
        <w:sz w:val="20"/>
        <w:szCs w:val="20"/>
      </w:rPr>
    </w:lvl>
    <w:lvl w:ilvl="8">
      <w:start w:val="1"/>
      <w:numFmt w:val="bullet"/>
      <w:lvlText w:val="•"/>
      <w:lvlJc w:val="left"/>
      <w:pPr>
        <w:tabs>
          <w:tab w:val="num" w:pos="1604"/>
        </w:tabs>
        <w:ind w:left="1604" w:hanging="164"/>
      </w:pPr>
      <w:rPr>
        <w:rFonts w:ascii="Arial" w:eastAsia="Arial" w:hAnsi="Arial" w:cs="Arial"/>
        <w:position w:val="-2"/>
        <w:sz w:val="20"/>
        <w:szCs w:val="20"/>
      </w:rPr>
    </w:lvl>
  </w:abstractNum>
  <w:abstractNum w:abstractNumId="63" w15:restartNumberingAfterBreak="0">
    <w:nsid w:val="56AC4F38"/>
    <w:multiLevelType w:val="multilevel"/>
    <w:tmpl w:val="B7281238"/>
    <w:lvl w:ilvl="0">
      <w:numFmt w:val="bullet"/>
      <w:lvlText w:val="•"/>
      <w:lvlJc w:val="left"/>
      <w:pPr>
        <w:tabs>
          <w:tab w:val="num" w:pos="540"/>
        </w:tabs>
        <w:ind w:left="540" w:hanging="540"/>
      </w:pPr>
      <w:rPr>
        <w:rFonts w:ascii="Arial" w:eastAsia="Arial" w:hAnsi="Arial" w:cs="Arial"/>
        <w:position w:val="0"/>
        <w:sz w:val="20"/>
        <w:szCs w:val="20"/>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64" w15:restartNumberingAfterBreak="0">
    <w:nsid w:val="590718AE"/>
    <w:multiLevelType w:val="multilevel"/>
    <w:tmpl w:val="0D9A3C02"/>
    <w:styleLink w:val="Opsommingsteken"/>
    <w:lvl w:ilvl="0">
      <w:numFmt w:val="bullet"/>
      <w:lvlText w:val="•"/>
      <w:lvlJc w:val="left"/>
      <w:rPr>
        <w:color w:val="000000"/>
        <w:position w:val="-2"/>
      </w:rPr>
    </w:lvl>
    <w:lvl w:ilvl="1">
      <w:start w:val="1"/>
      <w:numFmt w:val="bullet"/>
      <w:lvlText w:val="•"/>
      <w:lvlJc w:val="left"/>
      <w:rPr>
        <w:color w:val="000000"/>
        <w:position w:val="-2"/>
      </w:rPr>
    </w:lvl>
    <w:lvl w:ilvl="2">
      <w:start w:val="1"/>
      <w:numFmt w:val="bullet"/>
      <w:lvlText w:val="•"/>
      <w:lvlJc w:val="left"/>
      <w:rPr>
        <w:color w:val="000000"/>
        <w:position w:val="-2"/>
      </w:rPr>
    </w:lvl>
    <w:lvl w:ilvl="3">
      <w:start w:val="1"/>
      <w:numFmt w:val="bullet"/>
      <w:lvlText w:val="•"/>
      <w:lvlJc w:val="left"/>
      <w:rPr>
        <w:color w:val="000000"/>
        <w:position w:val="-2"/>
      </w:rPr>
    </w:lvl>
    <w:lvl w:ilvl="4">
      <w:start w:val="1"/>
      <w:numFmt w:val="bullet"/>
      <w:lvlText w:val="•"/>
      <w:lvlJc w:val="left"/>
      <w:rPr>
        <w:color w:val="000000"/>
        <w:position w:val="-2"/>
      </w:rPr>
    </w:lvl>
    <w:lvl w:ilvl="5">
      <w:start w:val="1"/>
      <w:numFmt w:val="bullet"/>
      <w:lvlText w:val="•"/>
      <w:lvlJc w:val="left"/>
      <w:rPr>
        <w:color w:val="000000"/>
        <w:position w:val="-2"/>
      </w:rPr>
    </w:lvl>
    <w:lvl w:ilvl="6">
      <w:start w:val="1"/>
      <w:numFmt w:val="bullet"/>
      <w:lvlText w:val="•"/>
      <w:lvlJc w:val="left"/>
      <w:rPr>
        <w:color w:val="000000"/>
        <w:position w:val="-2"/>
      </w:rPr>
    </w:lvl>
    <w:lvl w:ilvl="7">
      <w:start w:val="1"/>
      <w:numFmt w:val="bullet"/>
      <w:lvlText w:val="•"/>
      <w:lvlJc w:val="left"/>
      <w:rPr>
        <w:color w:val="000000"/>
        <w:position w:val="-2"/>
      </w:rPr>
    </w:lvl>
    <w:lvl w:ilvl="8">
      <w:start w:val="1"/>
      <w:numFmt w:val="bullet"/>
      <w:lvlText w:val="•"/>
      <w:lvlJc w:val="left"/>
      <w:rPr>
        <w:color w:val="000000"/>
        <w:position w:val="-2"/>
      </w:rPr>
    </w:lvl>
  </w:abstractNum>
  <w:abstractNum w:abstractNumId="65" w15:restartNumberingAfterBreak="0">
    <w:nsid w:val="59E168C5"/>
    <w:multiLevelType w:val="multilevel"/>
    <w:tmpl w:val="167CF8EE"/>
    <w:lvl w:ilvl="0">
      <w:numFmt w:val="bullet"/>
      <w:lvlText w:val="•"/>
      <w:lvlJc w:val="left"/>
      <w:pPr>
        <w:tabs>
          <w:tab w:val="num" w:pos="283"/>
        </w:tabs>
        <w:ind w:left="283" w:hanging="283"/>
      </w:pPr>
      <w:rPr>
        <w:rFonts w:ascii="Arial" w:eastAsia="Arial" w:hAnsi="Arial" w:cs="Arial"/>
        <w:position w:val="0"/>
        <w:sz w:val="20"/>
        <w:szCs w:val="20"/>
        <w:lang w:val="nl-NL"/>
      </w:rPr>
    </w:lvl>
    <w:lvl w:ilvl="1">
      <w:start w:val="1"/>
      <w:numFmt w:val="bullet"/>
      <w:lvlText w:val="•"/>
      <w:lvlJc w:val="left"/>
      <w:pPr>
        <w:tabs>
          <w:tab w:val="num" w:pos="1317"/>
        </w:tabs>
        <w:ind w:left="1317" w:hanging="237"/>
      </w:pPr>
      <w:rPr>
        <w:rFonts w:ascii="Arial" w:eastAsia="Arial" w:hAnsi="Arial" w:cs="Arial"/>
        <w:position w:val="0"/>
        <w:sz w:val="20"/>
        <w:szCs w:val="20"/>
        <w:lang w:val="nl-NL"/>
      </w:rPr>
    </w:lvl>
    <w:lvl w:ilvl="2">
      <w:start w:val="1"/>
      <w:numFmt w:val="bullet"/>
      <w:lvlText w:val="▪"/>
      <w:lvlJc w:val="left"/>
      <w:pPr>
        <w:tabs>
          <w:tab w:val="num" w:pos="2100"/>
        </w:tabs>
        <w:ind w:left="2100" w:hanging="300"/>
      </w:pPr>
      <w:rPr>
        <w:rFonts w:ascii="Arial" w:eastAsia="Arial" w:hAnsi="Arial" w:cs="Arial"/>
        <w:position w:val="0"/>
        <w:sz w:val="20"/>
        <w:szCs w:val="20"/>
        <w:lang w:val="nl-NL"/>
      </w:rPr>
    </w:lvl>
    <w:lvl w:ilvl="3">
      <w:start w:val="1"/>
      <w:numFmt w:val="bullet"/>
      <w:lvlText w:val="•"/>
      <w:lvlJc w:val="left"/>
      <w:pPr>
        <w:tabs>
          <w:tab w:val="num" w:pos="2820"/>
        </w:tabs>
        <w:ind w:left="2820" w:hanging="300"/>
      </w:pPr>
      <w:rPr>
        <w:rFonts w:ascii="Arial" w:eastAsia="Arial" w:hAnsi="Arial" w:cs="Arial"/>
        <w:position w:val="0"/>
        <w:sz w:val="20"/>
        <w:szCs w:val="20"/>
        <w:lang w:val="nl-NL"/>
      </w:rPr>
    </w:lvl>
    <w:lvl w:ilvl="4">
      <w:start w:val="1"/>
      <w:numFmt w:val="bullet"/>
      <w:lvlText w:val="o"/>
      <w:lvlJc w:val="left"/>
      <w:pPr>
        <w:tabs>
          <w:tab w:val="num" w:pos="3540"/>
        </w:tabs>
        <w:ind w:left="3540" w:hanging="300"/>
      </w:pPr>
      <w:rPr>
        <w:rFonts w:ascii="Arial" w:eastAsia="Arial" w:hAnsi="Arial" w:cs="Arial"/>
        <w:position w:val="0"/>
        <w:sz w:val="20"/>
        <w:szCs w:val="20"/>
        <w:lang w:val="nl-NL"/>
      </w:rPr>
    </w:lvl>
    <w:lvl w:ilvl="5">
      <w:start w:val="1"/>
      <w:numFmt w:val="bullet"/>
      <w:lvlText w:val="▪"/>
      <w:lvlJc w:val="left"/>
      <w:pPr>
        <w:tabs>
          <w:tab w:val="num" w:pos="4260"/>
        </w:tabs>
        <w:ind w:left="4260" w:hanging="300"/>
      </w:pPr>
      <w:rPr>
        <w:rFonts w:ascii="Arial" w:eastAsia="Arial" w:hAnsi="Arial" w:cs="Arial"/>
        <w:position w:val="0"/>
        <w:sz w:val="20"/>
        <w:szCs w:val="20"/>
        <w:lang w:val="nl-NL"/>
      </w:rPr>
    </w:lvl>
    <w:lvl w:ilvl="6">
      <w:start w:val="1"/>
      <w:numFmt w:val="bullet"/>
      <w:lvlText w:val="•"/>
      <w:lvlJc w:val="left"/>
      <w:pPr>
        <w:tabs>
          <w:tab w:val="num" w:pos="4980"/>
        </w:tabs>
        <w:ind w:left="4980" w:hanging="300"/>
      </w:pPr>
      <w:rPr>
        <w:rFonts w:ascii="Arial" w:eastAsia="Arial" w:hAnsi="Arial" w:cs="Arial"/>
        <w:position w:val="0"/>
        <w:sz w:val="20"/>
        <w:szCs w:val="20"/>
        <w:lang w:val="nl-NL"/>
      </w:rPr>
    </w:lvl>
    <w:lvl w:ilvl="7">
      <w:start w:val="1"/>
      <w:numFmt w:val="bullet"/>
      <w:lvlText w:val="o"/>
      <w:lvlJc w:val="left"/>
      <w:pPr>
        <w:tabs>
          <w:tab w:val="num" w:pos="5700"/>
        </w:tabs>
        <w:ind w:left="5700" w:hanging="300"/>
      </w:pPr>
      <w:rPr>
        <w:rFonts w:ascii="Arial" w:eastAsia="Arial" w:hAnsi="Arial" w:cs="Arial"/>
        <w:position w:val="0"/>
        <w:sz w:val="20"/>
        <w:szCs w:val="20"/>
        <w:lang w:val="nl-NL"/>
      </w:rPr>
    </w:lvl>
    <w:lvl w:ilvl="8">
      <w:start w:val="1"/>
      <w:numFmt w:val="bullet"/>
      <w:lvlText w:val="▪"/>
      <w:lvlJc w:val="left"/>
      <w:pPr>
        <w:tabs>
          <w:tab w:val="num" w:pos="6420"/>
        </w:tabs>
        <w:ind w:left="6420" w:hanging="300"/>
      </w:pPr>
      <w:rPr>
        <w:rFonts w:ascii="Arial" w:eastAsia="Arial" w:hAnsi="Arial" w:cs="Arial"/>
        <w:position w:val="0"/>
        <w:sz w:val="20"/>
        <w:szCs w:val="20"/>
        <w:lang w:val="nl-NL"/>
      </w:rPr>
    </w:lvl>
  </w:abstractNum>
  <w:abstractNum w:abstractNumId="66" w15:restartNumberingAfterBreak="0">
    <w:nsid w:val="59E917A4"/>
    <w:multiLevelType w:val="multilevel"/>
    <w:tmpl w:val="3460CAC0"/>
    <w:lvl w:ilvl="0">
      <w:numFmt w:val="bullet"/>
      <w:lvlText w:val="•"/>
      <w:lvlJc w:val="left"/>
      <w:pPr>
        <w:tabs>
          <w:tab w:val="num" w:pos="284"/>
        </w:tabs>
        <w:ind w:left="284" w:hanging="284"/>
      </w:pPr>
      <w:rPr>
        <w:rFonts w:ascii="Arial" w:eastAsia="Arial" w:hAnsi="Arial" w:cs="Arial"/>
        <w:color w:val="000000"/>
        <w:position w:val="0"/>
        <w:sz w:val="20"/>
        <w:szCs w:val="20"/>
      </w:rPr>
    </w:lvl>
    <w:lvl w:ilvl="1">
      <w:start w:val="1"/>
      <w:numFmt w:val="bullet"/>
      <w:lvlText w:val="o"/>
      <w:lvlJc w:val="left"/>
      <w:pPr>
        <w:tabs>
          <w:tab w:val="num" w:pos="1380"/>
        </w:tabs>
        <w:ind w:left="1380" w:hanging="300"/>
      </w:pPr>
      <w:rPr>
        <w:rFonts w:ascii="Arial" w:eastAsia="Arial" w:hAnsi="Arial" w:cs="Arial"/>
        <w:color w:val="000000"/>
        <w:position w:val="0"/>
        <w:sz w:val="20"/>
        <w:szCs w:val="20"/>
      </w:rPr>
    </w:lvl>
    <w:lvl w:ilvl="2">
      <w:start w:val="1"/>
      <w:numFmt w:val="bullet"/>
      <w:lvlText w:val="▪"/>
      <w:lvlJc w:val="left"/>
      <w:pPr>
        <w:tabs>
          <w:tab w:val="num" w:pos="2100"/>
        </w:tabs>
        <w:ind w:left="2100" w:hanging="300"/>
      </w:pPr>
      <w:rPr>
        <w:rFonts w:ascii="Arial" w:eastAsia="Arial" w:hAnsi="Arial" w:cs="Arial"/>
        <w:color w:val="000000"/>
        <w:position w:val="0"/>
        <w:sz w:val="20"/>
        <w:szCs w:val="20"/>
      </w:rPr>
    </w:lvl>
    <w:lvl w:ilvl="3">
      <w:start w:val="1"/>
      <w:numFmt w:val="bullet"/>
      <w:lvlText w:val="•"/>
      <w:lvlJc w:val="left"/>
      <w:pPr>
        <w:tabs>
          <w:tab w:val="num" w:pos="2820"/>
        </w:tabs>
        <w:ind w:left="2820" w:hanging="300"/>
      </w:pPr>
      <w:rPr>
        <w:rFonts w:ascii="Arial" w:eastAsia="Arial" w:hAnsi="Arial" w:cs="Arial"/>
        <w:color w:val="000000"/>
        <w:position w:val="0"/>
        <w:sz w:val="20"/>
        <w:szCs w:val="20"/>
      </w:rPr>
    </w:lvl>
    <w:lvl w:ilvl="4">
      <w:start w:val="1"/>
      <w:numFmt w:val="bullet"/>
      <w:lvlText w:val="o"/>
      <w:lvlJc w:val="left"/>
      <w:pPr>
        <w:tabs>
          <w:tab w:val="num" w:pos="3540"/>
        </w:tabs>
        <w:ind w:left="3540" w:hanging="300"/>
      </w:pPr>
      <w:rPr>
        <w:rFonts w:ascii="Arial" w:eastAsia="Arial" w:hAnsi="Arial" w:cs="Arial"/>
        <w:color w:val="000000"/>
        <w:position w:val="0"/>
        <w:sz w:val="20"/>
        <w:szCs w:val="20"/>
      </w:rPr>
    </w:lvl>
    <w:lvl w:ilvl="5">
      <w:start w:val="1"/>
      <w:numFmt w:val="bullet"/>
      <w:lvlText w:val="▪"/>
      <w:lvlJc w:val="left"/>
      <w:pPr>
        <w:tabs>
          <w:tab w:val="num" w:pos="4260"/>
        </w:tabs>
        <w:ind w:left="4260" w:hanging="300"/>
      </w:pPr>
      <w:rPr>
        <w:rFonts w:ascii="Arial" w:eastAsia="Arial" w:hAnsi="Arial" w:cs="Arial"/>
        <w:color w:val="000000"/>
        <w:position w:val="0"/>
        <w:sz w:val="20"/>
        <w:szCs w:val="20"/>
      </w:rPr>
    </w:lvl>
    <w:lvl w:ilvl="6">
      <w:start w:val="1"/>
      <w:numFmt w:val="bullet"/>
      <w:lvlText w:val="•"/>
      <w:lvlJc w:val="left"/>
      <w:pPr>
        <w:tabs>
          <w:tab w:val="num" w:pos="4980"/>
        </w:tabs>
        <w:ind w:left="4980" w:hanging="300"/>
      </w:pPr>
      <w:rPr>
        <w:rFonts w:ascii="Arial" w:eastAsia="Arial" w:hAnsi="Arial" w:cs="Arial"/>
        <w:color w:val="000000"/>
        <w:position w:val="0"/>
        <w:sz w:val="20"/>
        <w:szCs w:val="20"/>
      </w:rPr>
    </w:lvl>
    <w:lvl w:ilvl="7">
      <w:start w:val="1"/>
      <w:numFmt w:val="bullet"/>
      <w:lvlText w:val="o"/>
      <w:lvlJc w:val="left"/>
      <w:pPr>
        <w:tabs>
          <w:tab w:val="num" w:pos="5700"/>
        </w:tabs>
        <w:ind w:left="5700" w:hanging="300"/>
      </w:pPr>
      <w:rPr>
        <w:rFonts w:ascii="Arial" w:eastAsia="Arial" w:hAnsi="Arial" w:cs="Arial"/>
        <w:color w:val="000000"/>
        <w:position w:val="0"/>
        <w:sz w:val="20"/>
        <w:szCs w:val="20"/>
      </w:rPr>
    </w:lvl>
    <w:lvl w:ilvl="8">
      <w:start w:val="1"/>
      <w:numFmt w:val="bullet"/>
      <w:lvlText w:val="▪"/>
      <w:lvlJc w:val="left"/>
      <w:pPr>
        <w:tabs>
          <w:tab w:val="num" w:pos="6420"/>
        </w:tabs>
        <w:ind w:left="6420" w:hanging="300"/>
      </w:pPr>
      <w:rPr>
        <w:rFonts w:ascii="Arial" w:eastAsia="Arial" w:hAnsi="Arial" w:cs="Arial"/>
        <w:color w:val="000000"/>
        <w:position w:val="0"/>
        <w:sz w:val="20"/>
        <w:szCs w:val="20"/>
      </w:rPr>
    </w:lvl>
  </w:abstractNum>
  <w:abstractNum w:abstractNumId="67" w15:restartNumberingAfterBreak="0">
    <w:nsid w:val="5AED78A2"/>
    <w:multiLevelType w:val="multilevel"/>
    <w:tmpl w:val="5A36354E"/>
    <w:lvl w:ilvl="0">
      <w:numFmt w:val="bullet"/>
      <w:lvlText w:val="•"/>
      <w:lvlJc w:val="left"/>
      <w:pPr>
        <w:tabs>
          <w:tab w:val="num" w:pos="540"/>
        </w:tabs>
        <w:ind w:left="540" w:hanging="540"/>
      </w:pPr>
      <w:rPr>
        <w:rFonts w:ascii="Arial" w:eastAsia="Arial" w:hAnsi="Arial" w:cs="Arial"/>
        <w:position w:val="0"/>
        <w:sz w:val="20"/>
        <w:szCs w:val="20"/>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68" w15:restartNumberingAfterBreak="0">
    <w:nsid w:val="5BB911D6"/>
    <w:multiLevelType w:val="multilevel"/>
    <w:tmpl w:val="E580FCEA"/>
    <w:styleLink w:val="Lijst31"/>
    <w:lvl w:ilvl="0">
      <w:numFmt w:val="bullet"/>
      <w:lvlText w:val="•"/>
      <w:lvlJc w:val="left"/>
      <w:pPr>
        <w:tabs>
          <w:tab w:val="num" w:pos="360"/>
        </w:tabs>
        <w:ind w:left="360" w:hanging="360"/>
      </w:pPr>
      <w:rPr>
        <w:rFonts w:ascii="Arial" w:eastAsia="Arial" w:hAnsi="Arial" w:cs="Arial"/>
        <w:position w:val="0"/>
        <w:sz w:val="22"/>
        <w:szCs w:val="22"/>
        <w:lang w:val="nl-NL"/>
      </w:rPr>
    </w:lvl>
    <w:lvl w:ilvl="1">
      <w:start w:val="1"/>
      <w:numFmt w:val="bullet"/>
      <w:lvlText w:val="o"/>
      <w:lvlJc w:val="left"/>
      <w:pPr>
        <w:tabs>
          <w:tab w:val="num" w:pos="970"/>
        </w:tabs>
        <w:ind w:left="970" w:hanging="250"/>
      </w:pPr>
      <w:rPr>
        <w:rFonts w:ascii="Arial" w:eastAsia="Arial" w:hAnsi="Arial" w:cs="Arial"/>
        <w:position w:val="0"/>
        <w:sz w:val="20"/>
        <w:szCs w:val="20"/>
        <w:lang w:val="nl-NL"/>
      </w:rPr>
    </w:lvl>
    <w:lvl w:ilvl="2">
      <w:start w:val="1"/>
      <w:numFmt w:val="bullet"/>
      <w:lvlText w:val="▪"/>
      <w:lvlJc w:val="left"/>
      <w:pPr>
        <w:tabs>
          <w:tab w:val="num" w:pos="1690"/>
        </w:tabs>
        <w:ind w:left="1690" w:hanging="250"/>
      </w:pPr>
      <w:rPr>
        <w:rFonts w:ascii="Arial" w:eastAsia="Arial" w:hAnsi="Arial" w:cs="Arial"/>
        <w:position w:val="0"/>
        <w:sz w:val="20"/>
        <w:szCs w:val="20"/>
        <w:lang w:val="nl-NL"/>
      </w:rPr>
    </w:lvl>
    <w:lvl w:ilvl="3">
      <w:start w:val="1"/>
      <w:numFmt w:val="bullet"/>
      <w:lvlText w:val="•"/>
      <w:lvlJc w:val="left"/>
      <w:pPr>
        <w:tabs>
          <w:tab w:val="num" w:pos="2410"/>
        </w:tabs>
        <w:ind w:left="2410" w:hanging="250"/>
      </w:pPr>
      <w:rPr>
        <w:rFonts w:ascii="Arial" w:eastAsia="Arial" w:hAnsi="Arial" w:cs="Arial"/>
        <w:position w:val="0"/>
        <w:sz w:val="20"/>
        <w:szCs w:val="20"/>
        <w:lang w:val="nl-NL"/>
      </w:rPr>
    </w:lvl>
    <w:lvl w:ilvl="4">
      <w:start w:val="1"/>
      <w:numFmt w:val="bullet"/>
      <w:lvlText w:val="o"/>
      <w:lvlJc w:val="left"/>
      <w:pPr>
        <w:tabs>
          <w:tab w:val="num" w:pos="3130"/>
        </w:tabs>
        <w:ind w:left="3130" w:hanging="250"/>
      </w:pPr>
      <w:rPr>
        <w:rFonts w:ascii="Arial" w:eastAsia="Arial" w:hAnsi="Arial" w:cs="Arial"/>
        <w:position w:val="0"/>
        <w:sz w:val="20"/>
        <w:szCs w:val="20"/>
        <w:lang w:val="nl-NL"/>
      </w:rPr>
    </w:lvl>
    <w:lvl w:ilvl="5">
      <w:start w:val="1"/>
      <w:numFmt w:val="bullet"/>
      <w:lvlText w:val="▪"/>
      <w:lvlJc w:val="left"/>
      <w:pPr>
        <w:tabs>
          <w:tab w:val="num" w:pos="3850"/>
        </w:tabs>
        <w:ind w:left="3850" w:hanging="250"/>
      </w:pPr>
      <w:rPr>
        <w:rFonts w:ascii="Arial" w:eastAsia="Arial" w:hAnsi="Arial" w:cs="Arial"/>
        <w:position w:val="0"/>
        <w:sz w:val="20"/>
        <w:szCs w:val="20"/>
        <w:lang w:val="nl-NL"/>
      </w:rPr>
    </w:lvl>
    <w:lvl w:ilvl="6">
      <w:start w:val="1"/>
      <w:numFmt w:val="bullet"/>
      <w:lvlText w:val="•"/>
      <w:lvlJc w:val="left"/>
      <w:pPr>
        <w:tabs>
          <w:tab w:val="num" w:pos="4570"/>
        </w:tabs>
        <w:ind w:left="4570" w:hanging="250"/>
      </w:pPr>
      <w:rPr>
        <w:rFonts w:ascii="Arial" w:eastAsia="Arial" w:hAnsi="Arial" w:cs="Arial"/>
        <w:position w:val="0"/>
        <w:sz w:val="20"/>
        <w:szCs w:val="20"/>
        <w:lang w:val="nl-NL"/>
      </w:rPr>
    </w:lvl>
    <w:lvl w:ilvl="7">
      <w:start w:val="1"/>
      <w:numFmt w:val="bullet"/>
      <w:lvlText w:val="o"/>
      <w:lvlJc w:val="left"/>
      <w:pPr>
        <w:tabs>
          <w:tab w:val="num" w:pos="5290"/>
        </w:tabs>
        <w:ind w:left="5290" w:hanging="250"/>
      </w:pPr>
      <w:rPr>
        <w:rFonts w:ascii="Arial" w:eastAsia="Arial" w:hAnsi="Arial" w:cs="Arial"/>
        <w:position w:val="0"/>
        <w:sz w:val="20"/>
        <w:szCs w:val="20"/>
        <w:lang w:val="nl-NL"/>
      </w:rPr>
    </w:lvl>
    <w:lvl w:ilvl="8">
      <w:start w:val="1"/>
      <w:numFmt w:val="bullet"/>
      <w:lvlText w:val="▪"/>
      <w:lvlJc w:val="left"/>
      <w:pPr>
        <w:tabs>
          <w:tab w:val="num" w:pos="6010"/>
        </w:tabs>
        <w:ind w:left="6010" w:hanging="250"/>
      </w:pPr>
      <w:rPr>
        <w:rFonts w:ascii="Arial" w:eastAsia="Arial" w:hAnsi="Arial" w:cs="Arial"/>
        <w:position w:val="0"/>
        <w:sz w:val="20"/>
        <w:szCs w:val="20"/>
        <w:lang w:val="nl-NL"/>
      </w:rPr>
    </w:lvl>
  </w:abstractNum>
  <w:abstractNum w:abstractNumId="69" w15:restartNumberingAfterBreak="0">
    <w:nsid w:val="5D696007"/>
    <w:multiLevelType w:val="multilevel"/>
    <w:tmpl w:val="64300EDE"/>
    <w:lvl w:ilvl="0">
      <w:numFmt w:val="bullet"/>
      <w:lvlText w:val="•"/>
      <w:lvlJc w:val="left"/>
      <w:pPr>
        <w:tabs>
          <w:tab w:val="num" w:pos="284"/>
        </w:tabs>
        <w:ind w:left="284" w:hanging="284"/>
      </w:pPr>
      <w:rPr>
        <w:rFonts w:ascii="Arial" w:eastAsia="Arial" w:hAnsi="Arial" w:cs="Arial"/>
        <w:color w:val="000000"/>
        <w:position w:val="0"/>
        <w:sz w:val="20"/>
        <w:szCs w:val="20"/>
        <w:lang w:val="nl-NL"/>
      </w:rPr>
    </w:lvl>
    <w:lvl w:ilvl="1">
      <w:start w:val="1"/>
      <w:numFmt w:val="lowerLetter"/>
      <w:lvlText w:val="%2."/>
      <w:lvlJc w:val="left"/>
      <w:pPr>
        <w:tabs>
          <w:tab w:val="num" w:pos="1020"/>
        </w:tabs>
        <w:ind w:left="1020" w:hanging="300"/>
      </w:pPr>
      <w:rPr>
        <w:rFonts w:ascii="Arial" w:eastAsia="Arial" w:hAnsi="Arial" w:cs="Arial"/>
        <w:color w:val="000000"/>
        <w:position w:val="0"/>
        <w:sz w:val="20"/>
        <w:szCs w:val="20"/>
        <w:lang w:val="nl-NL"/>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lang w:val="nl-NL"/>
      </w:rPr>
    </w:lvl>
    <w:lvl w:ilvl="3">
      <w:start w:val="1"/>
      <w:numFmt w:val="decimal"/>
      <w:lvlText w:val="%4."/>
      <w:lvlJc w:val="left"/>
      <w:pPr>
        <w:tabs>
          <w:tab w:val="num" w:pos="2460"/>
        </w:tabs>
        <w:ind w:left="2460" w:hanging="300"/>
      </w:pPr>
      <w:rPr>
        <w:rFonts w:ascii="Arial" w:eastAsia="Arial" w:hAnsi="Arial" w:cs="Arial"/>
        <w:color w:val="000000"/>
        <w:position w:val="0"/>
        <w:sz w:val="20"/>
        <w:szCs w:val="20"/>
        <w:lang w:val="nl-NL"/>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lang w:val="nl-NL"/>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lang w:val="nl-NL"/>
      </w:rPr>
    </w:lvl>
    <w:lvl w:ilvl="6">
      <w:start w:val="1"/>
      <w:numFmt w:val="decimal"/>
      <w:lvlText w:val="%7."/>
      <w:lvlJc w:val="left"/>
      <w:pPr>
        <w:tabs>
          <w:tab w:val="num" w:pos="4620"/>
        </w:tabs>
        <w:ind w:left="4620" w:hanging="300"/>
      </w:pPr>
      <w:rPr>
        <w:rFonts w:ascii="Arial" w:eastAsia="Arial" w:hAnsi="Arial" w:cs="Arial"/>
        <w:color w:val="000000"/>
        <w:position w:val="0"/>
        <w:sz w:val="20"/>
        <w:szCs w:val="20"/>
        <w:lang w:val="nl-NL"/>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lang w:val="nl-NL"/>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lang w:val="nl-NL"/>
      </w:rPr>
    </w:lvl>
  </w:abstractNum>
  <w:abstractNum w:abstractNumId="70" w15:restartNumberingAfterBreak="0">
    <w:nsid w:val="5ED84F55"/>
    <w:multiLevelType w:val="hybridMultilevel"/>
    <w:tmpl w:val="7CB6F10A"/>
    <w:lvl w:ilvl="0" w:tplc="C26AF32A">
      <w:start w:val="1"/>
      <w:numFmt w:val="bullet"/>
      <w:lvlText w:val=""/>
      <w:lvlJc w:val="left"/>
      <w:pPr>
        <w:tabs>
          <w:tab w:val="num" w:pos="283"/>
        </w:tabs>
        <w:ind w:left="283" w:hanging="283"/>
      </w:pPr>
      <w:rPr>
        <w:rFonts w:ascii="Symbol" w:hAnsi="Symbol" w:hint="default"/>
        <w:color w:val="auto"/>
      </w:rPr>
    </w:lvl>
    <w:lvl w:ilvl="1" w:tplc="04090003" w:tentative="1">
      <w:start w:val="1"/>
      <w:numFmt w:val="bullet"/>
      <w:lvlText w:val="o"/>
      <w:lvlJc w:val="left"/>
      <w:pPr>
        <w:tabs>
          <w:tab w:val="num" w:pos="1521"/>
        </w:tabs>
        <w:ind w:left="1521" w:hanging="360"/>
      </w:pPr>
      <w:rPr>
        <w:rFonts w:ascii="Courier New" w:hAnsi="Courier New" w:hint="default"/>
      </w:rPr>
    </w:lvl>
    <w:lvl w:ilvl="2" w:tplc="04090005" w:tentative="1">
      <w:start w:val="1"/>
      <w:numFmt w:val="bullet"/>
      <w:lvlText w:val=""/>
      <w:lvlJc w:val="left"/>
      <w:pPr>
        <w:tabs>
          <w:tab w:val="num" w:pos="2241"/>
        </w:tabs>
        <w:ind w:left="2241" w:hanging="360"/>
      </w:pPr>
      <w:rPr>
        <w:rFonts w:ascii="Wingdings" w:hAnsi="Wingdings" w:hint="default"/>
      </w:rPr>
    </w:lvl>
    <w:lvl w:ilvl="3" w:tplc="04090001" w:tentative="1">
      <w:start w:val="1"/>
      <w:numFmt w:val="bullet"/>
      <w:lvlText w:val=""/>
      <w:lvlJc w:val="left"/>
      <w:pPr>
        <w:tabs>
          <w:tab w:val="num" w:pos="2961"/>
        </w:tabs>
        <w:ind w:left="2961" w:hanging="360"/>
      </w:pPr>
      <w:rPr>
        <w:rFonts w:ascii="Symbol" w:hAnsi="Symbol" w:hint="default"/>
      </w:rPr>
    </w:lvl>
    <w:lvl w:ilvl="4" w:tplc="04090003" w:tentative="1">
      <w:start w:val="1"/>
      <w:numFmt w:val="bullet"/>
      <w:lvlText w:val="o"/>
      <w:lvlJc w:val="left"/>
      <w:pPr>
        <w:tabs>
          <w:tab w:val="num" w:pos="3681"/>
        </w:tabs>
        <w:ind w:left="3681" w:hanging="360"/>
      </w:pPr>
      <w:rPr>
        <w:rFonts w:ascii="Courier New" w:hAnsi="Courier New" w:hint="default"/>
      </w:rPr>
    </w:lvl>
    <w:lvl w:ilvl="5" w:tplc="04090005" w:tentative="1">
      <w:start w:val="1"/>
      <w:numFmt w:val="bullet"/>
      <w:lvlText w:val=""/>
      <w:lvlJc w:val="left"/>
      <w:pPr>
        <w:tabs>
          <w:tab w:val="num" w:pos="4401"/>
        </w:tabs>
        <w:ind w:left="4401" w:hanging="360"/>
      </w:pPr>
      <w:rPr>
        <w:rFonts w:ascii="Wingdings" w:hAnsi="Wingdings" w:hint="default"/>
      </w:rPr>
    </w:lvl>
    <w:lvl w:ilvl="6" w:tplc="04090001" w:tentative="1">
      <w:start w:val="1"/>
      <w:numFmt w:val="bullet"/>
      <w:lvlText w:val=""/>
      <w:lvlJc w:val="left"/>
      <w:pPr>
        <w:tabs>
          <w:tab w:val="num" w:pos="5121"/>
        </w:tabs>
        <w:ind w:left="5121" w:hanging="360"/>
      </w:pPr>
      <w:rPr>
        <w:rFonts w:ascii="Symbol" w:hAnsi="Symbol" w:hint="default"/>
      </w:rPr>
    </w:lvl>
    <w:lvl w:ilvl="7" w:tplc="04090003" w:tentative="1">
      <w:start w:val="1"/>
      <w:numFmt w:val="bullet"/>
      <w:lvlText w:val="o"/>
      <w:lvlJc w:val="left"/>
      <w:pPr>
        <w:tabs>
          <w:tab w:val="num" w:pos="5841"/>
        </w:tabs>
        <w:ind w:left="5841" w:hanging="360"/>
      </w:pPr>
      <w:rPr>
        <w:rFonts w:ascii="Courier New" w:hAnsi="Courier New" w:hint="default"/>
      </w:rPr>
    </w:lvl>
    <w:lvl w:ilvl="8" w:tplc="04090005" w:tentative="1">
      <w:start w:val="1"/>
      <w:numFmt w:val="bullet"/>
      <w:lvlText w:val=""/>
      <w:lvlJc w:val="left"/>
      <w:pPr>
        <w:tabs>
          <w:tab w:val="num" w:pos="6561"/>
        </w:tabs>
        <w:ind w:left="6561" w:hanging="360"/>
      </w:pPr>
      <w:rPr>
        <w:rFonts w:ascii="Wingdings" w:hAnsi="Wingdings" w:hint="default"/>
      </w:rPr>
    </w:lvl>
  </w:abstractNum>
  <w:abstractNum w:abstractNumId="71" w15:restartNumberingAfterBreak="0">
    <w:nsid w:val="619F64B1"/>
    <w:multiLevelType w:val="multilevel"/>
    <w:tmpl w:val="51B6025E"/>
    <w:lvl w:ilvl="0">
      <w:start w:val="1"/>
      <w:numFmt w:val="decimal"/>
      <w:lvlText w:val="%1."/>
      <w:lvlJc w:val="left"/>
      <w:pPr>
        <w:tabs>
          <w:tab w:val="num" w:pos="237"/>
        </w:tabs>
        <w:ind w:left="237" w:hanging="237"/>
      </w:pPr>
      <w:rPr>
        <w:rFonts w:ascii="Arial" w:eastAsia="Arial" w:hAnsi="Arial" w:cs="Arial"/>
        <w:color w:val="000000"/>
        <w:position w:val="0"/>
        <w:sz w:val="20"/>
        <w:szCs w:val="20"/>
      </w:rPr>
    </w:lvl>
    <w:lvl w:ilvl="1">
      <w:numFmt w:val="bullet"/>
      <w:lvlText w:val="•"/>
      <w:lvlJc w:val="left"/>
      <w:pPr>
        <w:tabs>
          <w:tab w:val="num" w:pos="567"/>
        </w:tabs>
        <w:ind w:left="567" w:hanging="283"/>
      </w:pPr>
      <w:rPr>
        <w:rFonts w:ascii="Arial" w:eastAsia="Arial" w:hAnsi="Arial" w:cs="Arial"/>
        <w:color w:val="000000"/>
        <w:position w:val="0"/>
        <w:sz w:val="20"/>
        <w:szCs w:val="20"/>
      </w:rPr>
    </w:lvl>
    <w:lvl w:ilvl="2">
      <w:start w:val="1"/>
      <w:numFmt w:val="lowerRoman"/>
      <w:lvlText w:val="%3."/>
      <w:lvlJc w:val="left"/>
      <w:pPr>
        <w:tabs>
          <w:tab w:val="num" w:pos="2111"/>
        </w:tabs>
        <w:ind w:left="2111" w:hanging="247"/>
      </w:pPr>
      <w:rPr>
        <w:rFonts w:ascii="Arial" w:eastAsia="Arial" w:hAnsi="Arial" w:cs="Arial"/>
        <w:color w:val="000000"/>
        <w:position w:val="0"/>
        <w:sz w:val="20"/>
        <w:szCs w:val="20"/>
      </w:rPr>
    </w:lvl>
    <w:lvl w:ilvl="3">
      <w:start w:val="1"/>
      <w:numFmt w:val="decimal"/>
      <w:lvlText w:val="%4."/>
      <w:lvlJc w:val="left"/>
      <w:pPr>
        <w:tabs>
          <w:tab w:val="num" w:pos="2820"/>
        </w:tabs>
        <w:ind w:left="2820" w:hanging="300"/>
      </w:pPr>
      <w:rPr>
        <w:rFonts w:ascii="Arial" w:eastAsia="Arial" w:hAnsi="Arial" w:cs="Arial"/>
        <w:color w:val="000000"/>
        <w:position w:val="0"/>
        <w:sz w:val="20"/>
        <w:szCs w:val="20"/>
      </w:rPr>
    </w:lvl>
    <w:lvl w:ilvl="4">
      <w:start w:val="1"/>
      <w:numFmt w:val="lowerLetter"/>
      <w:lvlText w:val="%5."/>
      <w:lvlJc w:val="left"/>
      <w:pPr>
        <w:tabs>
          <w:tab w:val="num" w:pos="3540"/>
        </w:tabs>
        <w:ind w:left="3540" w:hanging="300"/>
      </w:pPr>
      <w:rPr>
        <w:rFonts w:ascii="Arial" w:eastAsia="Arial" w:hAnsi="Arial" w:cs="Arial"/>
        <w:color w:val="000000"/>
        <w:position w:val="0"/>
        <w:sz w:val="20"/>
        <w:szCs w:val="20"/>
      </w:rPr>
    </w:lvl>
    <w:lvl w:ilvl="5">
      <w:start w:val="1"/>
      <w:numFmt w:val="lowerRoman"/>
      <w:lvlText w:val="%6."/>
      <w:lvlJc w:val="left"/>
      <w:pPr>
        <w:tabs>
          <w:tab w:val="num" w:pos="4271"/>
        </w:tabs>
        <w:ind w:left="4271" w:hanging="247"/>
      </w:pPr>
      <w:rPr>
        <w:rFonts w:ascii="Arial" w:eastAsia="Arial" w:hAnsi="Arial" w:cs="Arial"/>
        <w:color w:val="000000"/>
        <w:position w:val="0"/>
        <w:sz w:val="20"/>
        <w:szCs w:val="20"/>
      </w:rPr>
    </w:lvl>
    <w:lvl w:ilvl="6">
      <w:start w:val="1"/>
      <w:numFmt w:val="decimal"/>
      <w:lvlText w:val="%7."/>
      <w:lvlJc w:val="left"/>
      <w:pPr>
        <w:tabs>
          <w:tab w:val="num" w:pos="4980"/>
        </w:tabs>
        <w:ind w:left="4980" w:hanging="300"/>
      </w:pPr>
      <w:rPr>
        <w:rFonts w:ascii="Arial" w:eastAsia="Arial" w:hAnsi="Arial" w:cs="Arial"/>
        <w:color w:val="000000"/>
        <w:position w:val="0"/>
        <w:sz w:val="20"/>
        <w:szCs w:val="20"/>
      </w:rPr>
    </w:lvl>
    <w:lvl w:ilvl="7">
      <w:start w:val="1"/>
      <w:numFmt w:val="lowerLetter"/>
      <w:lvlText w:val="%8."/>
      <w:lvlJc w:val="left"/>
      <w:pPr>
        <w:tabs>
          <w:tab w:val="num" w:pos="5700"/>
        </w:tabs>
        <w:ind w:left="5700" w:hanging="300"/>
      </w:pPr>
      <w:rPr>
        <w:rFonts w:ascii="Arial" w:eastAsia="Arial" w:hAnsi="Arial" w:cs="Arial"/>
        <w:color w:val="000000"/>
        <w:position w:val="0"/>
        <w:sz w:val="20"/>
        <w:szCs w:val="20"/>
      </w:rPr>
    </w:lvl>
    <w:lvl w:ilvl="8">
      <w:start w:val="1"/>
      <w:numFmt w:val="lowerRoman"/>
      <w:lvlText w:val="%9."/>
      <w:lvlJc w:val="left"/>
      <w:pPr>
        <w:tabs>
          <w:tab w:val="num" w:pos="6431"/>
        </w:tabs>
        <w:ind w:left="6431" w:hanging="247"/>
      </w:pPr>
      <w:rPr>
        <w:rFonts w:ascii="Arial" w:eastAsia="Arial" w:hAnsi="Arial" w:cs="Arial"/>
        <w:color w:val="000000"/>
        <w:position w:val="0"/>
        <w:sz w:val="20"/>
        <w:szCs w:val="20"/>
      </w:rPr>
    </w:lvl>
  </w:abstractNum>
  <w:abstractNum w:abstractNumId="72" w15:restartNumberingAfterBreak="0">
    <w:nsid w:val="64A85D4E"/>
    <w:multiLevelType w:val="hybridMultilevel"/>
    <w:tmpl w:val="9FC257B6"/>
    <w:lvl w:ilvl="0" w:tplc="04130005">
      <w:start w:val="1"/>
      <w:numFmt w:val="bullet"/>
      <w:lvlText w:val=""/>
      <w:lvlJc w:val="left"/>
      <w:pPr>
        <w:ind w:left="644" w:hanging="360"/>
      </w:pPr>
      <w:rPr>
        <w:rFonts w:ascii="Wingdings" w:hAnsi="Wingdings" w:hint="default"/>
      </w:rPr>
    </w:lvl>
    <w:lvl w:ilvl="1" w:tplc="04130005">
      <w:start w:val="1"/>
      <w:numFmt w:val="bullet"/>
      <w:lvlText w:val=""/>
      <w:lvlJc w:val="left"/>
      <w:pPr>
        <w:ind w:left="1364" w:hanging="360"/>
      </w:pPr>
      <w:rPr>
        <w:rFonts w:ascii="Wingdings" w:hAnsi="Wingdings"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73" w15:restartNumberingAfterBreak="0">
    <w:nsid w:val="64FE4022"/>
    <w:multiLevelType w:val="hybridMultilevel"/>
    <w:tmpl w:val="2A9AD6C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4" w15:restartNumberingAfterBreak="0">
    <w:nsid w:val="65C91623"/>
    <w:multiLevelType w:val="hybridMultilevel"/>
    <w:tmpl w:val="DA78D114"/>
    <w:lvl w:ilvl="0" w:tplc="F6907D26">
      <w:start w:val="1"/>
      <w:numFmt w:val="decimal"/>
      <w:lvlText w:val="%1."/>
      <w:lvlJc w:val="left"/>
      <w:pPr>
        <w:tabs>
          <w:tab w:val="num" w:pos="113"/>
        </w:tabs>
        <w:ind w:left="113" w:hanging="113"/>
      </w:pPr>
      <w:rPr>
        <w:rFonts w:ascii="Arial" w:hAnsi="Arial" w:hint="default"/>
        <w:b w:val="0"/>
        <w:i w:val="0"/>
        <w:sz w:val="20"/>
        <w:szCs w:val="2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5" w15:restartNumberingAfterBreak="0">
    <w:nsid w:val="6A5B01E1"/>
    <w:multiLevelType w:val="hybridMultilevel"/>
    <w:tmpl w:val="DCCC2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6B403F6F"/>
    <w:multiLevelType w:val="multilevel"/>
    <w:tmpl w:val="6EDC6C96"/>
    <w:lvl w:ilvl="0">
      <w:numFmt w:val="bullet"/>
      <w:lvlText w:val="•"/>
      <w:lvlJc w:val="left"/>
      <w:pPr>
        <w:tabs>
          <w:tab w:val="num" w:pos="284"/>
        </w:tabs>
        <w:ind w:left="284" w:hanging="284"/>
      </w:pPr>
      <w:rPr>
        <w:rFonts w:ascii="Arial" w:eastAsia="Arial" w:hAnsi="Arial" w:cs="Arial"/>
        <w:color w:val="000000"/>
        <w:position w:val="0"/>
        <w:sz w:val="20"/>
        <w:szCs w:val="20"/>
        <w:lang w:val="nl-NL"/>
      </w:rPr>
    </w:lvl>
    <w:lvl w:ilvl="1">
      <w:start w:val="1"/>
      <w:numFmt w:val="lowerLetter"/>
      <w:lvlText w:val="%2."/>
      <w:lvlJc w:val="left"/>
      <w:pPr>
        <w:tabs>
          <w:tab w:val="num" w:pos="1020"/>
        </w:tabs>
        <w:ind w:left="1020" w:hanging="300"/>
      </w:pPr>
      <w:rPr>
        <w:rFonts w:ascii="Arial" w:eastAsia="Arial" w:hAnsi="Arial" w:cs="Arial"/>
        <w:color w:val="000000"/>
        <w:position w:val="0"/>
        <w:sz w:val="20"/>
        <w:szCs w:val="20"/>
        <w:lang w:val="nl-NL"/>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lang w:val="nl-NL"/>
      </w:rPr>
    </w:lvl>
    <w:lvl w:ilvl="3">
      <w:start w:val="1"/>
      <w:numFmt w:val="decimal"/>
      <w:lvlText w:val="%4."/>
      <w:lvlJc w:val="left"/>
      <w:pPr>
        <w:tabs>
          <w:tab w:val="num" w:pos="2460"/>
        </w:tabs>
        <w:ind w:left="2460" w:hanging="300"/>
      </w:pPr>
      <w:rPr>
        <w:rFonts w:ascii="Arial" w:eastAsia="Arial" w:hAnsi="Arial" w:cs="Arial"/>
        <w:color w:val="000000"/>
        <w:position w:val="0"/>
        <w:sz w:val="20"/>
        <w:szCs w:val="20"/>
        <w:lang w:val="nl-NL"/>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lang w:val="nl-NL"/>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lang w:val="nl-NL"/>
      </w:rPr>
    </w:lvl>
    <w:lvl w:ilvl="6">
      <w:start w:val="1"/>
      <w:numFmt w:val="decimal"/>
      <w:lvlText w:val="%7."/>
      <w:lvlJc w:val="left"/>
      <w:pPr>
        <w:tabs>
          <w:tab w:val="num" w:pos="4620"/>
        </w:tabs>
        <w:ind w:left="4620" w:hanging="300"/>
      </w:pPr>
      <w:rPr>
        <w:rFonts w:ascii="Arial" w:eastAsia="Arial" w:hAnsi="Arial" w:cs="Arial"/>
        <w:color w:val="000000"/>
        <w:position w:val="0"/>
        <w:sz w:val="20"/>
        <w:szCs w:val="20"/>
        <w:lang w:val="nl-NL"/>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lang w:val="nl-NL"/>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lang w:val="nl-NL"/>
      </w:rPr>
    </w:lvl>
  </w:abstractNum>
  <w:abstractNum w:abstractNumId="77" w15:restartNumberingAfterBreak="0">
    <w:nsid w:val="6CBE0087"/>
    <w:multiLevelType w:val="hybridMultilevel"/>
    <w:tmpl w:val="1084D498"/>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720"/>
        </w:tabs>
        <w:ind w:left="720" w:hanging="360"/>
      </w:pPr>
    </w:lvl>
    <w:lvl w:ilvl="2" w:tplc="0413001B" w:tentative="1">
      <w:start w:val="1"/>
      <w:numFmt w:val="lowerRoman"/>
      <w:lvlText w:val="%3."/>
      <w:lvlJc w:val="right"/>
      <w:pPr>
        <w:tabs>
          <w:tab w:val="num" w:pos="1440"/>
        </w:tabs>
        <w:ind w:left="1440" w:hanging="180"/>
      </w:pPr>
    </w:lvl>
    <w:lvl w:ilvl="3" w:tplc="0413000F" w:tentative="1">
      <w:start w:val="1"/>
      <w:numFmt w:val="decimal"/>
      <w:lvlText w:val="%4."/>
      <w:lvlJc w:val="left"/>
      <w:pPr>
        <w:tabs>
          <w:tab w:val="num" w:pos="2160"/>
        </w:tabs>
        <w:ind w:left="2160" w:hanging="360"/>
      </w:pPr>
    </w:lvl>
    <w:lvl w:ilvl="4" w:tplc="04130019" w:tentative="1">
      <w:start w:val="1"/>
      <w:numFmt w:val="lowerLetter"/>
      <w:lvlText w:val="%5."/>
      <w:lvlJc w:val="left"/>
      <w:pPr>
        <w:tabs>
          <w:tab w:val="num" w:pos="2880"/>
        </w:tabs>
        <w:ind w:left="2880" w:hanging="360"/>
      </w:pPr>
    </w:lvl>
    <w:lvl w:ilvl="5" w:tplc="0413001B" w:tentative="1">
      <w:start w:val="1"/>
      <w:numFmt w:val="lowerRoman"/>
      <w:lvlText w:val="%6."/>
      <w:lvlJc w:val="right"/>
      <w:pPr>
        <w:tabs>
          <w:tab w:val="num" w:pos="3600"/>
        </w:tabs>
        <w:ind w:left="3600" w:hanging="180"/>
      </w:pPr>
    </w:lvl>
    <w:lvl w:ilvl="6" w:tplc="0413000F" w:tentative="1">
      <w:start w:val="1"/>
      <w:numFmt w:val="decimal"/>
      <w:lvlText w:val="%7."/>
      <w:lvlJc w:val="left"/>
      <w:pPr>
        <w:tabs>
          <w:tab w:val="num" w:pos="4320"/>
        </w:tabs>
        <w:ind w:left="4320" w:hanging="360"/>
      </w:pPr>
    </w:lvl>
    <w:lvl w:ilvl="7" w:tplc="04130019" w:tentative="1">
      <w:start w:val="1"/>
      <w:numFmt w:val="lowerLetter"/>
      <w:lvlText w:val="%8."/>
      <w:lvlJc w:val="left"/>
      <w:pPr>
        <w:tabs>
          <w:tab w:val="num" w:pos="5040"/>
        </w:tabs>
        <w:ind w:left="5040" w:hanging="360"/>
      </w:pPr>
    </w:lvl>
    <w:lvl w:ilvl="8" w:tplc="0413001B" w:tentative="1">
      <w:start w:val="1"/>
      <w:numFmt w:val="lowerRoman"/>
      <w:lvlText w:val="%9."/>
      <w:lvlJc w:val="right"/>
      <w:pPr>
        <w:tabs>
          <w:tab w:val="num" w:pos="5760"/>
        </w:tabs>
        <w:ind w:left="5760" w:hanging="180"/>
      </w:pPr>
    </w:lvl>
  </w:abstractNum>
  <w:abstractNum w:abstractNumId="78" w15:restartNumberingAfterBreak="0">
    <w:nsid w:val="6DBC251E"/>
    <w:multiLevelType w:val="multilevel"/>
    <w:tmpl w:val="4E240A1E"/>
    <w:lvl w:ilvl="0">
      <w:numFmt w:val="bullet"/>
      <w:lvlText w:val="•"/>
      <w:lvlJc w:val="left"/>
      <w:pPr>
        <w:tabs>
          <w:tab w:val="num" w:pos="283"/>
        </w:tabs>
        <w:ind w:left="283" w:hanging="283"/>
      </w:pPr>
      <w:rPr>
        <w:rFonts w:ascii="Arial" w:eastAsia="Arial" w:hAnsi="Arial" w:cs="Arial"/>
        <w:color w:val="000000"/>
        <w:position w:val="0"/>
        <w:sz w:val="20"/>
        <w:szCs w:val="20"/>
      </w:rPr>
    </w:lvl>
    <w:lvl w:ilvl="1">
      <w:start w:val="1"/>
      <w:numFmt w:val="bullet"/>
      <w:lvlText w:val="o"/>
      <w:lvlJc w:val="left"/>
      <w:pPr>
        <w:tabs>
          <w:tab w:val="num" w:pos="1096"/>
        </w:tabs>
        <w:ind w:left="1096" w:hanging="300"/>
      </w:pPr>
      <w:rPr>
        <w:rFonts w:ascii="Arial" w:eastAsia="Arial" w:hAnsi="Arial" w:cs="Arial"/>
        <w:color w:val="000000"/>
        <w:position w:val="0"/>
        <w:sz w:val="20"/>
        <w:szCs w:val="20"/>
      </w:rPr>
    </w:lvl>
    <w:lvl w:ilvl="2">
      <w:start w:val="1"/>
      <w:numFmt w:val="bullet"/>
      <w:lvlText w:val="▪"/>
      <w:lvlJc w:val="left"/>
      <w:pPr>
        <w:tabs>
          <w:tab w:val="num" w:pos="1816"/>
        </w:tabs>
        <w:ind w:left="1816" w:hanging="300"/>
      </w:pPr>
      <w:rPr>
        <w:rFonts w:ascii="Arial" w:eastAsia="Arial" w:hAnsi="Arial" w:cs="Arial"/>
        <w:color w:val="000000"/>
        <w:position w:val="0"/>
        <w:sz w:val="20"/>
        <w:szCs w:val="20"/>
      </w:rPr>
    </w:lvl>
    <w:lvl w:ilvl="3">
      <w:start w:val="1"/>
      <w:numFmt w:val="bullet"/>
      <w:lvlText w:val="•"/>
      <w:lvlJc w:val="left"/>
      <w:pPr>
        <w:tabs>
          <w:tab w:val="num" w:pos="2536"/>
        </w:tabs>
        <w:ind w:left="2536" w:hanging="300"/>
      </w:pPr>
      <w:rPr>
        <w:rFonts w:ascii="Arial" w:eastAsia="Arial" w:hAnsi="Arial" w:cs="Arial"/>
        <w:color w:val="000000"/>
        <w:position w:val="0"/>
        <w:sz w:val="20"/>
        <w:szCs w:val="20"/>
      </w:rPr>
    </w:lvl>
    <w:lvl w:ilvl="4">
      <w:start w:val="1"/>
      <w:numFmt w:val="bullet"/>
      <w:lvlText w:val="o"/>
      <w:lvlJc w:val="left"/>
      <w:pPr>
        <w:tabs>
          <w:tab w:val="num" w:pos="3256"/>
        </w:tabs>
        <w:ind w:left="3256" w:hanging="300"/>
      </w:pPr>
      <w:rPr>
        <w:rFonts w:ascii="Arial" w:eastAsia="Arial" w:hAnsi="Arial" w:cs="Arial"/>
        <w:color w:val="000000"/>
        <w:position w:val="0"/>
        <w:sz w:val="20"/>
        <w:szCs w:val="20"/>
      </w:rPr>
    </w:lvl>
    <w:lvl w:ilvl="5">
      <w:start w:val="1"/>
      <w:numFmt w:val="bullet"/>
      <w:lvlText w:val="▪"/>
      <w:lvlJc w:val="left"/>
      <w:pPr>
        <w:tabs>
          <w:tab w:val="num" w:pos="3976"/>
        </w:tabs>
        <w:ind w:left="3976" w:hanging="300"/>
      </w:pPr>
      <w:rPr>
        <w:rFonts w:ascii="Arial" w:eastAsia="Arial" w:hAnsi="Arial" w:cs="Arial"/>
        <w:color w:val="000000"/>
        <w:position w:val="0"/>
        <w:sz w:val="20"/>
        <w:szCs w:val="20"/>
      </w:rPr>
    </w:lvl>
    <w:lvl w:ilvl="6">
      <w:start w:val="1"/>
      <w:numFmt w:val="bullet"/>
      <w:lvlText w:val="•"/>
      <w:lvlJc w:val="left"/>
      <w:pPr>
        <w:tabs>
          <w:tab w:val="num" w:pos="4696"/>
        </w:tabs>
        <w:ind w:left="4696" w:hanging="300"/>
      </w:pPr>
      <w:rPr>
        <w:rFonts w:ascii="Arial" w:eastAsia="Arial" w:hAnsi="Arial" w:cs="Arial"/>
        <w:color w:val="000000"/>
        <w:position w:val="0"/>
        <w:sz w:val="20"/>
        <w:szCs w:val="20"/>
      </w:rPr>
    </w:lvl>
    <w:lvl w:ilvl="7">
      <w:start w:val="1"/>
      <w:numFmt w:val="bullet"/>
      <w:lvlText w:val="o"/>
      <w:lvlJc w:val="left"/>
      <w:pPr>
        <w:tabs>
          <w:tab w:val="num" w:pos="5416"/>
        </w:tabs>
        <w:ind w:left="5416" w:hanging="300"/>
      </w:pPr>
      <w:rPr>
        <w:rFonts w:ascii="Arial" w:eastAsia="Arial" w:hAnsi="Arial" w:cs="Arial"/>
        <w:color w:val="000000"/>
        <w:position w:val="0"/>
        <w:sz w:val="20"/>
        <w:szCs w:val="20"/>
      </w:rPr>
    </w:lvl>
    <w:lvl w:ilvl="8">
      <w:start w:val="1"/>
      <w:numFmt w:val="bullet"/>
      <w:lvlText w:val="▪"/>
      <w:lvlJc w:val="left"/>
      <w:pPr>
        <w:tabs>
          <w:tab w:val="num" w:pos="6136"/>
        </w:tabs>
        <w:ind w:left="6136" w:hanging="300"/>
      </w:pPr>
      <w:rPr>
        <w:rFonts w:ascii="Arial" w:eastAsia="Arial" w:hAnsi="Arial" w:cs="Arial"/>
        <w:color w:val="000000"/>
        <w:position w:val="0"/>
        <w:sz w:val="20"/>
        <w:szCs w:val="20"/>
      </w:rPr>
    </w:lvl>
  </w:abstractNum>
  <w:abstractNum w:abstractNumId="79" w15:restartNumberingAfterBreak="0">
    <w:nsid w:val="6FF15027"/>
    <w:multiLevelType w:val="hybridMultilevel"/>
    <w:tmpl w:val="583EDAE6"/>
    <w:lvl w:ilvl="0" w:tplc="1B969276">
      <w:start w:val="1"/>
      <w:numFmt w:val="bullet"/>
      <w:lvlText w:val=""/>
      <w:lvlJc w:val="left"/>
      <w:pPr>
        <w:tabs>
          <w:tab w:val="num" w:pos="284"/>
        </w:tabs>
        <w:ind w:left="284" w:hanging="284"/>
      </w:pPr>
      <w:rPr>
        <w:rFonts w:ascii="Symbol" w:hAnsi="Symbol" w:hint="default"/>
        <w:sz w:val="32"/>
        <w:szCs w:val="32"/>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701A5DCA"/>
    <w:multiLevelType w:val="multilevel"/>
    <w:tmpl w:val="AC802808"/>
    <w:styleLink w:val="List12"/>
    <w:lvl w:ilvl="0">
      <w:numFmt w:val="bullet"/>
      <w:lvlText w:val="•"/>
      <w:lvlJc w:val="left"/>
      <w:pPr>
        <w:tabs>
          <w:tab w:val="num" w:pos="283"/>
        </w:tabs>
        <w:ind w:left="283" w:hanging="283"/>
      </w:pPr>
      <w:rPr>
        <w:rFonts w:ascii="Arial" w:eastAsia="Arial" w:hAnsi="Arial" w:cs="Arial"/>
        <w:position w:val="0"/>
        <w:sz w:val="20"/>
        <w:szCs w:val="20"/>
        <w:lang w:val="nl-NL"/>
      </w:rPr>
    </w:lvl>
    <w:lvl w:ilvl="1">
      <w:start w:val="1"/>
      <w:numFmt w:val="bullet"/>
      <w:lvlText w:val="•"/>
      <w:lvlJc w:val="left"/>
      <w:pPr>
        <w:tabs>
          <w:tab w:val="num" w:pos="1317"/>
        </w:tabs>
        <w:ind w:left="1317" w:hanging="237"/>
      </w:pPr>
      <w:rPr>
        <w:rFonts w:ascii="Arial" w:eastAsia="Arial" w:hAnsi="Arial" w:cs="Arial"/>
        <w:position w:val="0"/>
        <w:sz w:val="20"/>
        <w:szCs w:val="20"/>
        <w:lang w:val="nl-NL"/>
      </w:rPr>
    </w:lvl>
    <w:lvl w:ilvl="2">
      <w:start w:val="1"/>
      <w:numFmt w:val="bullet"/>
      <w:lvlText w:val="▪"/>
      <w:lvlJc w:val="left"/>
      <w:pPr>
        <w:tabs>
          <w:tab w:val="num" w:pos="2100"/>
        </w:tabs>
        <w:ind w:left="2100" w:hanging="300"/>
      </w:pPr>
      <w:rPr>
        <w:rFonts w:ascii="Arial" w:eastAsia="Arial" w:hAnsi="Arial" w:cs="Arial"/>
        <w:position w:val="0"/>
        <w:sz w:val="20"/>
        <w:szCs w:val="20"/>
        <w:lang w:val="nl-NL"/>
      </w:rPr>
    </w:lvl>
    <w:lvl w:ilvl="3">
      <w:start w:val="1"/>
      <w:numFmt w:val="bullet"/>
      <w:lvlText w:val="•"/>
      <w:lvlJc w:val="left"/>
      <w:pPr>
        <w:tabs>
          <w:tab w:val="num" w:pos="2820"/>
        </w:tabs>
        <w:ind w:left="2820" w:hanging="300"/>
      </w:pPr>
      <w:rPr>
        <w:rFonts w:ascii="Arial" w:eastAsia="Arial" w:hAnsi="Arial" w:cs="Arial"/>
        <w:position w:val="0"/>
        <w:sz w:val="20"/>
        <w:szCs w:val="20"/>
        <w:lang w:val="nl-NL"/>
      </w:rPr>
    </w:lvl>
    <w:lvl w:ilvl="4">
      <w:start w:val="1"/>
      <w:numFmt w:val="bullet"/>
      <w:lvlText w:val="o"/>
      <w:lvlJc w:val="left"/>
      <w:pPr>
        <w:tabs>
          <w:tab w:val="num" w:pos="3540"/>
        </w:tabs>
        <w:ind w:left="3540" w:hanging="300"/>
      </w:pPr>
      <w:rPr>
        <w:rFonts w:ascii="Arial" w:eastAsia="Arial" w:hAnsi="Arial" w:cs="Arial"/>
        <w:position w:val="0"/>
        <w:sz w:val="20"/>
        <w:szCs w:val="20"/>
        <w:lang w:val="nl-NL"/>
      </w:rPr>
    </w:lvl>
    <w:lvl w:ilvl="5">
      <w:start w:val="1"/>
      <w:numFmt w:val="bullet"/>
      <w:lvlText w:val="▪"/>
      <w:lvlJc w:val="left"/>
      <w:pPr>
        <w:tabs>
          <w:tab w:val="num" w:pos="4260"/>
        </w:tabs>
        <w:ind w:left="4260" w:hanging="300"/>
      </w:pPr>
      <w:rPr>
        <w:rFonts w:ascii="Arial" w:eastAsia="Arial" w:hAnsi="Arial" w:cs="Arial"/>
        <w:position w:val="0"/>
        <w:sz w:val="20"/>
        <w:szCs w:val="20"/>
        <w:lang w:val="nl-NL"/>
      </w:rPr>
    </w:lvl>
    <w:lvl w:ilvl="6">
      <w:start w:val="1"/>
      <w:numFmt w:val="bullet"/>
      <w:lvlText w:val="•"/>
      <w:lvlJc w:val="left"/>
      <w:pPr>
        <w:tabs>
          <w:tab w:val="num" w:pos="4980"/>
        </w:tabs>
        <w:ind w:left="4980" w:hanging="300"/>
      </w:pPr>
      <w:rPr>
        <w:rFonts w:ascii="Arial" w:eastAsia="Arial" w:hAnsi="Arial" w:cs="Arial"/>
        <w:position w:val="0"/>
        <w:sz w:val="20"/>
        <w:szCs w:val="20"/>
        <w:lang w:val="nl-NL"/>
      </w:rPr>
    </w:lvl>
    <w:lvl w:ilvl="7">
      <w:start w:val="1"/>
      <w:numFmt w:val="bullet"/>
      <w:lvlText w:val="o"/>
      <w:lvlJc w:val="left"/>
      <w:pPr>
        <w:tabs>
          <w:tab w:val="num" w:pos="5700"/>
        </w:tabs>
        <w:ind w:left="5700" w:hanging="300"/>
      </w:pPr>
      <w:rPr>
        <w:rFonts w:ascii="Arial" w:eastAsia="Arial" w:hAnsi="Arial" w:cs="Arial"/>
        <w:position w:val="0"/>
        <w:sz w:val="20"/>
        <w:szCs w:val="20"/>
        <w:lang w:val="nl-NL"/>
      </w:rPr>
    </w:lvl>
    <w:lvl w:ilvl="8">
      <w:start w:val="1"/>
      <w:numFmt w:val="bullet"/>
      <w:lvlText w:val="▪"/>
      <w:lvlJc w:val="left"/>
      <w:pPr>
        <w:tabs>
          <w:tab w:val="num" w:pos="6420"/>
        </w:tabs>
        <w:ind w:left="6420" w:hanging="300"/>
      </w:pPr>
      <w:rPr>
        <w:rFonts w:ascii="Arial" w:eastAsia="Arial" w:hAnsi="Arial" w:cs="Arial"/>
        <w:position w:val="0"/>
        <w:sz w:val="20"/>
        <w:szCs w:val="20"/>
        <w:lang w:val="nl-NL"/>
      </w:rPr>
    </w:lvl>
  </w:abstractNum>
  <w:abstractNum w:abstractNumId="81" w15:restartNumberingAfterBreak="0">
    <w:nsid w:val="704B462C"/>
    <w:multiLevelType w:val="multilevel"/>
    <w:tmpl w:val="7DF6B600"/>
    <w:lvl w:ilvl="0">
      <w:numFmt w:val="bullet"/>
      <w:lvlText w:val="•"/>
      <w:lvlJc w:val="left"/>
      <w:pPr>
        <w:tabs>
          <w:tab w:val="num" w:pos="540"/>
        </w:tabs>
        <w:ind w:left="540" w:hanging="540"/>
      </w:pPr>
      <w:rPr>
        <w:rFonts w:ascii="Arial" w:eastAsia="Arial" w:hAnsi="Arial" w:cs="Arial"/>
        <w:position w:val="0"/>
        <w:sz w:val="20"/>
        <w:szCs w:val="20"/>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82" w15:restartNumberingAfterBreak="0">
    <w:nsid w:val="73026718"/>
    <w:multiLevelType w:val="multilevel"/>
    <w:tmpl w:val="972AC97A"/>
    <w:lvl w:ilvl="0">
      <w:numFmt w:val="bullet"/>
      <w:lvlText w:val="•"/>
      <w:lvlJc w:val="left"/>
      <w:pPr>
        <w:tabs>
          <w:tab w:val="num" w:pos="283"/>
        </w:tabs>
        <w:ind w:left="283" w:hanging="283"/>
      </w:pPr>
      <w:rPr>
        <w:rFonts w:ascii="Arial" w:eastAsia="Arial" w:hAnsi="Arial" w:cs="Arial"/>
        <w:position w:val="0"/>
        <w:sz w:val="20"/>
        <w:szCs w:val="20"/>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83" w15:restartNumberingAfterBreak="0">
    <w:nsid w:val="73B40655"/>
    <w:multiLevelType w:val="multilevel"/>
    <w:tmpl w:val="219CDC48"/>
    <w:styleLink w:val="List7"/>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4" w15:restartNumberingAfterBreak="0">
    <w:nsid w:val="73DF7D52"/>
    <w:multiLevelType w:val="multilevel"/>
    <w:tmpl w:val="310E6D40"/>
    <w:lvl w:ilvl="0">
      <w:numFmt w:val="bullet"/>
      <w:lvlText w:val="•"/>
      <w:lvlJc w:val="left"/>
      <w:pPr>
        <w:tabs>
          <w:tab w:val="num" w:pos="283"/>
        </w:tabs>
        <w:ind w:left="283" w:hanging="283"/>
      </w:pPr>
      <w:rPr>
        <w:rFonts w:ascii="Arial" w:eastAsia="Arial" w:hAnsi="Arial" w:cs="Arial"/>
        <w:position w:val="0"/>
        <w:sz w:val="20"/>
        <w:szCs w:val="20"/>
        <w:lang w:val="nl-NL"/>
      </w:rPr>
    </w:lvl>
    <w:lvl w:ilvl="1">
      <w:start w:val="1"/>
      <w:numFmt w:val="bullet"/>
      <w:lvlText w:val="•"/>
      <w:lvlJc w:val="left"/>
      <w:pPr>
        <w:tabs>
          <w:tab w:val="num" w:pos="1317"/>
        </w:tabs>
        <w:ind w:left="1317" w:hanging="237"/>
      </w:pPr>
      <w:rPr>
        <w:rFonts w:ascii="Arial" w:eastAsia="Arial" w:hAnsi="Arial" w:cs="Arial"/>
        <w:position w:val="0"/>
        <w:sz w:val="20"/>
        <w:szCs w:val="20"/>
        <w:lang w:val="nl-NL"/>
      </w:rPr>
    </w:lvl>
    <w:lvl w:ilvl="2">
      <w:start w:val="1"/>
      <w:numFmt w:val="bullet"/>
      <w:lvlText w:val="▪"/>
      <w:lvlJc w:val="left"/>
      <w:pPr>
        <w:tabs>
          <w:tab w:val="num" w:pos="2100"/>
        </w:tabs>
        <w:ind w:left="2100" w:hanging="300"/>
      </w:pPr>
      <w:rPr>
        <w:rFonts w:ascii="Arial" w:eastAsia="Arial" w:hAnsi="Arial" w:cs="Arial"/>
        <w:position w:val="0"/>
        <w:sz w:val="20"/>
        <w:szCs w:val="20"/>
        <w:lang w:val="nl-NL"/>
      </w:rPr>
    </w:lvl>
    <w:lvl w:ilvl="3">
      <w:start w:val="1"/>
      <w:numFmt w:val="bullet"/>
      <w:lvlText w:val="•"/>
      <w:lvlJc w:val="left"/>
      <w:pPr>
        <w:tabs>
          <w:tab w:val="num" w:pos="2820"/>
        </w:tabs>
        <w:ind w:left="2820" w:hanging="300"/>
      </w:pPr>
      <w:rPr>
        <w:rFonts w:ascii="Arial" w:eastAsia="Arial" w:hAnsi="Arial" w:cs="Arial"/>
        <w:position w:val="0"/>
        <w:sz w:val="20"/>
        <w:szCs w:val="20"/>
        <w:lang w:val="nl-NL"/>
      </w:rPr>
    </w:lvl>
    <w:lvl w:ilvl="4">
      <w:start w:val="1"/>
      <w:numFmt w:val="bullet"/>
      <w:lvlText w:val="o"/>
      <w:lvlJc w:val="left"/>
      <w:pPr>
        <w:tabs>
          <w:tab w:val="num" w:pos="3540"/>
        </w:tabs>
        <w:ind w:left="3540" w:hanging="300"/>
      </w:pPr>
      <w:rPr>
        <w:rFonts w:ascii="Arial" w:eastAsia="Arial" w:hAnsi="Arial" w:cs="Arial"/>
        <w:position w:val="0"/>
        <w:sz w:val="20"/>
        <w:szCs w:val="20"/>
        <w:lang w:val="nl-NL"/>
      </w:rPr>
    </w:lvl>
    <w:lvl w:ilvl="5">
      <w:start w:val="1"/>
      <w:numFmt w:val="bullet"/>
      <w:lvlText w:val="▪"/>
      <w:lvlJc w:val="left"/>
      <w:pPr>
        <w:tabs>
          <w:tab w:val="num" w:pos="4260"/>
        </w:tabs>
        <w:ind w:left="4260" w:hanging="300"/>
      </w:pPr>
      <w:rPr>
        <w:rFonts w:ascii="Arial" w:eastAsia="Arial" w:hAnsi="Arial" w:cs="Arial"/>
        <w:position w:val="0"/>
        <w:sz w:val="20"/>
        <w:szCs w:val="20"/>
        <w:lang w:val="nl-NL"/>
      </w:rPr>
    </w:lvl>
    <w:lvl w:ilvl="6">
      <w:start w:val="1"/>
      <w:numFmt w:val="bullet"/>
      <w:lvlText w:val="•"/>
      <w:lvlJc w:val="left"/>
      <w:pPr>
        <w:tabs>
          <w:tab w:val="num" w:pos="4980"/>
        </w:tabs>
        <w:ind w:left="4980" w:hanging="300"/>
      </w:pPr>
      <w:rPr>
        <w:rFonts w:ascii="Arial" w:eastAsia="Arial" w:hAnsi="Arial" w:cs="Arial"/>
        <w:position w:val="0"/>
        <w:sz w:val="20"/>
        <w:szCs w:val="20"/>
        <w:lang w:val="nl-NL"/>
      </w:rPr>
    </w:lvl>
    <w:lvl w:ilvl="7">
      <w:start w:val="1"/>
      <w:numFmt w:val="bullet"/>
      <w:lvlText w:val="o"/>
      <w:lvlJc w:val="left"/>
      <w:pPr>
        <w:tabs>
          <w:tab w:val="num" w:pos="5700"/>
        </w:tabs>
        <w:ind w:left="5700" w:hanging="300"/>
      </w:pPr>
      <w:rPr>
        <w:rFonts w:ascii="Arial" w:eastAsia="Arial" w:hAnsi="Arial" w:cs="Arial"/>
        <w:position w:val="0"/>
        <w:sz w:val="20"/>
        <w:szCs w:val="20"/>
        <w:lang w:val="nl-NL"/>
      </w:rPr>
    </w:lvl>
    <w:lvl w:ilvl="8">
      <w:start w:val="1"/>
      <w:numFmt w:val="bullet"/>
      <w:lvlText w:val="▪"/>
      <w:lvlJc w:val="left"/>
      <w:pPr>
        <w:tabs>
          <w:tab w:val="num" w:pos="6420"/>
        </w:tabs>
        <w:ind w:left="6420" w:hanging="300"/>
      </w:pPr>
      <w:rPr>
        <w:rFonts w:ascii="Arial" w:eastAsia="Arial" w:hAnsi="Arial" w:cs="Arial"/>
        <w:position w:val="0"/>
        <w:sz w:val="20"/>
        <w:szCs w:val="20"/>
        <w:lang w:val="nl-NL"/>
      </w:rPr>
    </w:lvl>
  </w:abstractNum>
  <w:abstractNum w:abstractNumId="85" w15:restartNumberingAfterBreak="0">
    <w:nsid w:val="73FA7BA3"/>
    <w:multiLevelType w:val="hybridMultilevel"/>
    <w:tmpl w:val="F250768A"/>
    <w:lvl w:ilvl="0" w:tplc="E214CCD6">
      <w:start w:val="1"/>
      <w:numFmt w:val="bullet"/>
      <w:lvlText w:val=""/>
      <w:lvlJc w:val="left"/>
      <w:pPr>
        <w:tabs>
          <w:tab w:val="num" w:pos="283"/>
        </w:tabs>
        <w:ind w:left="283" w:hanging="283"/>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4D03136"/>
    <w:multiLevelType w:val="hybridMultilevel"/>
    <w:tmpl w:val="5510E178"/>
    <w:lvl w:ilvl="0" w:tplc="E214CCD6">
      <w:start w:val="1"/>
      <w:numFmt w:val="bullet"/>
      <w:lvlText w:val=""/>
      <w:lvlJc w:val="left"/>
      <w:pPr>
        <w:tabs>
          <w:tab w:val="num" w:pos="283"/>
        </w:tabs>
        <w:ind w:left="283" w:hanging="283"/>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7DF0B0B"/>
    <w:multiLevelType w:val="multilevel"/>
    <w:tmpl w:val="C6E270A8"/>
    <w:lvl w:ilvl="0">
      <w:start w:val="1"/>
      <w:numFmt w:val="decimal"/>
      <w:lvlText w:val="%1."/>
      <w:lvlJc w:val="left"/>
      <w:pPr>
        <w:tabs>
          <w:tab w:val="num" w:pos="237"/>
        </w:tabs>
        <w:ind w:left="237" w:hanging="237"/>
      </w:pPr>
      <w:rPr>
        <w:rFonts w:ascii="Arial" w:eastAsia="Arial" w:hAnsi="Arial" w:cs="Arial"/>
        <w:color w:val="000000"/>
        <w:position w:val="0"/>
        <w:sz w:val="20"/>
        <w:szCs w:val="20"/>
      </w:rPr>
    </w:lvl>
    <w:lvl w:ilvl="1">
      <w:numFmt w:val="bullet"/>
      <w:lvlText w:val="•"/>
      <w:lvlJc w:val="left"/>
      <w:pPr>
        <w:tabs>
          <w:tab w:val="num" w:pos="567"/>
        </w:tabs>
        <w:ind w:left="567" w:hanging="283"/>
      </w:pPr>
      <w:rPr>
        <w:rFonts w:ascii="Arial" w:eastAsia="Arial" w:hAnsi="Arial" w:cs="Arial"/>
        <w:color w:val="000000"/>
        <w:position w:val="0"/>
        <w:sz w:val="20"/>
        <w:szCs w:val="20"/>
      </w:rPr>
    </w:lvl>
    <w:lvl w:ilvl="2">
      <w:start w:val="1"/>
      <w:numFmt w:val="lowerRoman"/>
      <w:lvlText w:val="%3."/>
      <w:lvlJc w:val="left"/>
      <w:pPr>
        <w:tabs>
          <w:tab w:val="num" w:pos="2111"/>
        </w:tabs>
        <w:ind w:left="2111" w:hanging="247"/>
      </w:pPr>
      <w:rPr>
        <w:rFonts w:ascii="Arial" w:eastAsia="Arial" w:hAnsi="Arial" w:cs="Arial"/>
        <w:color w:val="000000"/>
        <w:position w:val="0"/>
        <w:sz w:val="20"/>
        <w:szCs w:val="20"/>
      </w:rPr>
    </w:lvl>
    <w:lvl w:ilvl="3">
      <w:start w:val="1"/>
      <w:numFmt w:val="decimal"/>
      <w:lvlText w:val="%4."/>
      <w:lvlJc w:val="left"/>
      <w:pPr>
        <w:tabs>
          <w:tab w:val="num" w:pos="2820"/>
        </w:tabs>
        <w:ind w:left="2820" w:hanging="300"/>
      </w:pPr>
      <w:rPr>
        <w:rFonts w:ascii="Arial" w:eastAsia="Arial" w:hAnsi="Arial" w:cs="Arial"/>
        <w:color w:val="000000"/>
        <w:position w:val="0"/>
        <w:sz w:val="20"/>
        <w:szCs w:val="20"/>
      </w:rPr>
    </w:lvl>
    <w:lvl w:ilvl="4">
      <w:start w:val="1"/>
      <w:numFmt w:val="lowerLetter"/>
      <w:lvlText w:val="%5."/>
      <w:lvlJc w:val="left"/>
      <w:pPr>
        <w:tabs>
          <w:tab w:val="num" w:pos="3540"/>
        </w:tabs>
        <w:ind w:left="3540" w:hanging="300"/>
      </w:pPr>
      <w:rPr>
        <w:rFonts w:ascii="Arial" w:eastAsia="Arial" w:hAnsi="Arial" w:cs="Arial"/>
        <w:color w:val="000000"/>
        <w:position w:val="0"/>
        <w:sz w:val="20"/>
        <w:szCs w:val="20"/>
      </w:rPr>
    </w:lvl>
    <w:lvl w:ilvl="5">
      <w:start w:val="1"/>
      <w:numFmt w:val="lowerRoman"/>
      <w:lvlText w:val="%6."/>
      <w:lvlJc w:val="left"/>
      <w:pPr>
        <w:tabs>
          <w:tab w:val="num" w:pos="4271"/>
        </w:tabs>
        <w:ind w:left="4271" w:hanging="247"/>
      </w:pPr>
      <w:rPr>
        <w:rFonts w:ascii="Arial" w:eastAsia="Arial" w:hAnsi="Arial" w:cs="Arial"/>
        <w:color w:val="000000"/>
        <w:position w:val="0"/>
        <w:sz w:val="20"/>
        <w:szCs w:val="20"/>
      </w:rPr>
    </w:lvl>
    <w:lvl w:ilvl="6">
      <w:start w:val="1"/>
      <w:numFmt w:val="decimal"/>
      <w:lvlText w:val="%7."/>
      <w:lvlJc w:val="left"/>
      <w:pPr>
        <w:tabs>
          <w:tab w:val="num" w:pos="4980"/>
        </w:tabs>
        <w:ind w:left="4980" w:hanging="300"/>
      </w:pPr>
      <w:rPr>
        <w:rFonts w:ascii="Arial" w:eastAsia="Arial" w:hAnsi="Arial" w:cs="Arial"/>
        <w:color w:val="000000"/>
        <w:position w:val="0"/>
        <w:sz w:val="20"/>
        <w:szCs w:val="20"/>
      </w:rPr>
    </w:lvl>
    <w:lvl w:ilvl="7">
      <w:start w:val="1"/>
      <w:numFmt w:val="lowerLetter"/>
      <w:lvlText w:val="%8."/>
      <w:lvlJc w:val="left"/>
      <w:pPr>
        <w:tabs>
          <w:tab w:val="num" w:pos="5700"/>
        </w:tabs>
        <w:ind w:left="5700" w:hanging="300"/>
      </w:pPr>
      <w:rPr>
        <w:rFonts w:ascii="Arial" w:eastAsia="Arial" w:hAnsi="Arial" w:cs="Arial"/>
        <w:color w:val="000000"/>
        <w:position w:val="0"/>
        <w:sz w:val="20"/>
        <w:szCs w:val="20"/>
      </w:rPr>
    </w:lvl>
    <w:lvl w:ilvl="8">
      <w:start w:val="1"/>
      <w:numFmt w:val="lowerRoman"/>
      <w:lvlText w:val="%9."/>
      <w:lvlJc w:val="left"/>
      <w:pPr>
        <w:tabs>
          <w:tab w:val="num" w:pos="6431"/>
        </w:tabs>
        <w:ind w:left="6431" w:hanging="247"/>
      </w:pPr>
      <w:rPr>
        <w:rFonts w:ascii="Arial" w:eastAsia="Arial" w:hAnsi="Arial" w:cs="Arial"/>
        <w:color w:val="000000"/>
        <w:position w:val="0"/>
        <w:sz w:val="20"/>
        <w:szCs w:val="20"/>
      </w:rPr>
    </w:lvl>
  </w:abstractNum>
  <w:abstractNum w:abstractNumId="88" w15:restartNumberingAfterBreak="0">
    <w:nsid w:val="78226F9E"/>
    <w:multiLevelType w:val="hybridMultilevel"/>
    <w:tmpl w:val="A1BC4968"/>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89" w15:restartNumberingAfterBreak="0">
    <w:nsid w:val="79684BDB"/>
    <w:multiLevelType w:val="hybridMultilevel"/>
    <w:tmpl w:val="D1427C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15:restartNumberingAfterBreak="0">
    <w:nsid w:val="7A5029FB"/>
    <w:multiLevelType w:val="multilevel"/>
    <w:tmpl w:val="7AC8A878"/>
    <w:styleLink w:val="List11"/>
    <w:lvl w:ilvl="0">
      <w:numFmt w:val="bullet"/>
      <w:lvlText w:val="•"/>
      <w:lvlJc w:val="left"/>
      <w:pPr>
        <w:tabs>
          <w:tab w:val="num" w:pos="360"/>
        </w:tabs>
        <w:ind w:left="360" w:hanging="360"/>
      </w:pPr>
      <w:rPr>
        <w:rFonts w:ascii="Arial" w:eastAsia="Arial" w:hAnsi="Arial" w:cs="Arial"/>
        <w:position w:val="0"/>
        <w:sz w:val="22"/>
        <w:szCs w:val="22"/>
        <w:lang w:val="nl-NL"/>
      </w:rPr>
    </w:lvl>
    <w:lvl w:ilvl="1">
      <w:start w:val="1"/>
      <w:numFmt w:val="bullet"/>
      <w:lvlText w:val="o"/>
      <w:lvlJc w:val="left"/>
      <w:pPr>
        <w:tabs>
          <w:tab w:val="num" w:pos="87"/>
        </w:tabs>
      </w:pPr>
      <w:rPr>
        <w:rFonts w:ascii="Arial" w:eastAsia="Arial" w:hAnsi="Arial" w:cs="Arial"/>
        <w:position w:val="0"/>
        <w:sz w:val="20"/>
        <w:szCs w:val="20"/>
        <w:lang w:val="nl-NL"/>
      </w:rPr>
    </w:lvl>
    <w:lvl w:ilvl="2">
      <w:start w:val="1"/>
      <w:numFmt w:val="bullet"/>
      <w:lvlText w:val="▪"/>
      <w:lvlJc w:val="left"/>
      <w:pPr>
        <w:tabs>
          <w:tab w:val="num" w:pos="87"/>
        </w:tabs>
      </w:pPr>
      <w:rPr>
        <w:rFonts w:ascii="Arial" w:eastAsia="Arial" w:hAnsi="Arial" w:cs="Arial"/>
        <w:position w:val="0"/>
        <w:sz w:val="20"/>
        <w:szCs w:val="20"/>
        <w:lang w:val="nl-NL"/>
      </w:rPr>
    </w:lvl>
    <w:lvl w:ilvl="3">
      <w:start w:val="1"/>
      <w:numFmt w:val="bullet"/>
      <w:lvlText w:val="•"/>
      <w:lvlJc w:val="left"/>
      <w:pPr>
        <w:tabs>
          <w:tab w:val="num" w:pos="87"/>
        </w:tabs>
      </w:pPr>
      <w:rPr>
        <w:rFonts w:ascii="Arial" w:eastAsia="Arial" w:hAnsi="Arial" w:cs="Arial"/>
        <w:position w:val="0"/>
        <w:sz w:val="20"/>
        <w:szCs w:val="20"/>
        <w:lang w:val="nl-NL"/>
      </w:rPr>
    </w:lvl>
    <w:lvl w:ilvl="4">
      <w:start w:val="1"/>
      <w:numFmt w:val="bullet"/>
      <w:lvlText w:val="o"/>
      <w:lvlJc w:val="left"/>
      <w:pPr>
        <w:tabs>
          <w:tab w:val="num" w:pos="87"/>
        </w:tabs>
      </w:pPr>
      <w:rPr>
        <w:rFonts w:ascii="Arial" w:eastAsia="Arial" w:hAnsi="Arial" w:cs="Arial"/>
        <w:position w:val="0"/>
        <w:sz w:val="20"/>
        <w:szCs w:val="20"/>
        <w:lang w:val="nl-NL"/>
      </w:rPr>
    </w:lvl>
    <w:lvl w:ilvl="5">
      <w:start w:val="1"/>
      <w:numFmt w:val="bullet"/>
      <w:lvlText w:val="▪"/>
      <w:lvlJc w:val="left"/>
      <w:pPr>
        <w:tabs>
          <w:tab w:val="num" w:pos="87"/>
        </w:tabs>
      </w:pPr>
      <w:rPr>
        <w:rFonts w:ascii="Arial" w:eastAsia="Arial" w:hAnsi="Arial" w:cs="Arial"/>
        <w:position w:val="0"/>
        <w:sz w:val="20"/>
        <w:szCs w:val="20"/>
        <w:lang w:val="nl-NL"/>
      </w:rPr>
    </w:lvl>
    <w:lvl w:ilvl="6">
      <w:start w:val="1"/>
      <w:numFmt w:val="bullet"/>
      <w:lvlText w:val="•"/>
      <w:lvlJc w:val="left"/>
      <w:pPr>
        <w:tabs>
          <w:tab w:val="num" w:pos="87"/>
        </w:tabs>
      </w:pPr>
      <w:rPr>
        <w:rFonts w:ascii="Arial" w:eastAsia="Arial" w:hAnsi="Arial" w:cs="Arial"/>
        <w:position w:val="0"/>
        <w:sz w:val="20"/>
        <w:szCs w:val="20"/>
        <w:lang w:val="nl-NL"/>
      </w:rPr>
    </w:lvl>
    <w:lvl w:ilvl="7">
      <w:start w:val="1"/>
      <w:numFmt w:val="bullet"/>
      <w:lvlText w:val="o"/>
      <w:lvlJc w:val="left"/>
      <w:pPr>
        <w:tabs>
          <w:tab w:val="num" w:pos="87"/>
        </w:tabs>
      </w:pPr>
      <w:rPr>
        <w:rFonts w:ascii="Arial" w:eastAsia="Arial" w:hAnsi="Arial" w:cs="Arial"/>
        <w:position w:val="0"/>
        <w:sz w:val="20"/>
        <w:szCs w:val="20"/>
        <w:lang w:val="nl-NL"/>
      </w:rPr>
    </w:lvl>
    <w:lvl w:ilvl="8">
      <w:start w:val="1"/>
      <w:numFmt w:val="bullet"/>
      <w:lvlText w:val="▪"/>
      <w:lvlJc w:val="left"/>
      <w:pPr>
        <w:tabs>
          <w:tab w:val="num" w:pos="87"/>
        </w:tabs>
      </w:pPr>
      <w:rPr>
        <w:rFonts w:ascii="Arial" w:eastAsia="Arial" w:hAnsi="Arial" w:cs="Arial"/>
        <w:position w:val="0"/>
        <w:sz w:val="20"/>
        <w:szCs w:val="20"/>
        <w:lang w:val="nl-NL"/>
      </w:rPr>
    </w:lvl>
  </w:abstractNum>
  <w:abstractNum w:abstractNumId="91" w15:restartNumberingAfterBreak="0">
    <w:nsid w:val="7CC61081"/>
    <w:multiLevelType w:val="multilevel"/>
    <w:tmpl w:val="A9AE2A98"/>
    <w:lvl w:ilvl="0">
      <w:numFmt w:val="bullet"/>
      <w:lvlText w:val="•"/>
      <w:lvlJc w:val="left"/>
      <w:pPr>
        <w:tabs>
          <w:tab w:val="num" w:pos="283"/>
        </w:tabs>
        <w:ind w:left="283" w:hanging="283"/>
      </w:pPr>
      <w:rPr>
        <w:rFonts w:ascii="Arial" w:eastAsia="Arial" w:hAnsi="Arial" w:cs="Arial"/>
        <w:position w:val="0"/>
        <w:sz w:val="20"/>
        <w:szCs w:val="20"/>
      </w:rPr>
    </w:lvl>
    <w:lvl w:ilvl="1">
      <w:start w:val="1"/>
      <w:numFmt w:val="bullet"/>
      <w:lvlText w:val="o"/>
      <w:lvlJc w:val="left"/>
      <w:pPr>
        <w:tabs>
          <w:tab w:val="num" w:pos="1380"/>
        </w:tabs>
        <w:ind w:left="1380" w:hanging="300"/>
      </w:pPr>
      <w:rPr>
        <w:rFonts w:ascii="Arial" w:eastAsia="Arial" w:hAnsi="Arial" w:cs="Arial"/>
        <w:position w:val="0"/>
        <w:sz w:val="20"/>
        <w:szCs w:val="20"/>
      </w:rPr>
    </w:lvl>
    <w:lvl w:ilvl="2">
      <w:start w:val="1"/>
      <w:numFmt w:val="bullet"/>
      <w:lvlText w:val="▪"/>
      <w:lvlJc w:val="left"/>
      <w:pPr>
        <w:tabs>
          <w:tab w:val="num" w:pos="2100"/>
        </w:tabs>
        <w:ind w:left="2100" w:hanging="300"/>
      </w:pPr>
      <w:rPr>
        <w:rFonts w:ascii="Arial" w:eastAsia="Arial" w:hAnsi="Arial" w:cs="Arial"/>
        <w:position w:val="0"/>
        <w:sz w:val="20"/>
        <w:szCs w:val="20"/>
      </w:rPr>
    </w:lvl>
    <w:lvl w:ilvl="3">
      <w:start w:val="1"/>
      <w:numFmt w:val="bullet"/>
      <w:lvlText w:val="•"/>
      <w:lvlJc w:val="left"/>
      <w:pPr>
        <w:tabs>
          <w:tab w:val="num" w:pos="2820"/>
        </w:tabs>
        <w:ind w:left="2820" w:hanging="300"/>
      </w:pPr>
      <w:rPr>
        <w:rFonts w:ascii="Arial" w:eastAsia="Arial" w:hAnsi="Arial" w:cs="Arial"/>
        <w:position w:val="0"/>
        <w:sz w:val="20"/>
        <w:szCs w:val="20"/>
      </w:rPr>
    </w:lvl>
    <w:lvl w:ilvl="4">
      <w:start w:val="1"/>
      <w:numFmt w:val="bullet"/>
      <w:lvlText w:val="o"/>
      <w:lvlJc w:val="left"/>
      <w:pPr>
        <w:tabs>
          <w:tab w:val="num" w:pos="3540"/>
        </w:tabs>
        <w:ind w:left="3540" w:hanging="300"/>
      </w:pPr>
      <w:rPr>
        <w:rFonts w:ascii="Arial" w:eastAsia="Arial" w:hAnsi="Arial" w:cs="Arial"/>
        <w:position w:val="0"/>
        <w:sz w:val="20"/>
        <w:szCs w:val="20"/>
      </w:rPr>
    </w:lvl>
    <w:lvl w:ilvl="5">
      <w:start w:val="1"/>
      <w:numFmt w:val="bullet"/>
      <w:lvlText w:val="▪"/>
      <w:lvlJc w:val="left"/>
      <w:pPr>
        <w:tabs>
          <w:tab w:val="num" w:pos="4260"/>
        </w:tabs>
        <w:ind w:left="4260" w:hanging="300"/>
      </w:pPr>
      <w:rPr>
        <w:rFonts w:ascii="Arial" w:eastAsia="Arial" w:hAnsi="Arial" w:cs="Arial"/>
        <w:position w:val="0"/>
        <w:sz w:val="20"/>
        <w:szCs w:val="20"/>
      </w:rPr>
    </w:lvl>
    <w:lvl w:ilvl="6">
      <w:start w:val="1"/>
      <w:numFmt w:val="bullet"/>
      <w:lvlText w:val="•"/>
      <w:lvlJc w:val="left"/>
      <w:pPr>
        <w:tabs>
          <w:tab w:val="num" w:pos="4980"/>
        </w:tabs>
        <w:ind w:left="4980" w:hanging="300"/>
      </w:pPr>
      <w:rPr>
        <w:rFonts w:ascii="Arial" w:eastAsia="Arial" w:hAnsi="Arial" w:cs="Arial"/>
        <w:position w:val="0"/>
        <w:sz w:val="20"/>
        <w:szCs w:val="20"/>
      </w:rPr>
    </w:lvl>
    <w:lvl w:ilvl="7">
      <w:start w:val="1"/>
      <w:numFmt w:val="bullet"/>
      <w:lvlText w:val="o"/>
      <w:lvlJc w:val="left"/>
      <w:pPr>
        <w:tabs>
          <w:tab w:val="num" w:pos="5700"/>
        </w:tabs>
        <w:ind w:left="5700" w:hanging="300"/>
      </w:pPr>
      <w:rPr>
        <w:rFonts w:ascii="Arial" w:eastAsia="Arial" w:hAnsi="Arial" w:cs="Arial"/>
        <w:position w:val="0"/>
        <w:sz w:val="20"/>
        <w:szCs w:val="20"/>
      </w:rPr>
    </w:lvl>
    <w:lvl w:ilvl="8">
      <w:start w:val="1"/>
      <w:numFmt w:val="bullet"/>
      <w:lvlText w:val="▪"/>
      <w:lvlJc w:val="left"/>
      <w:pPr>
        <w:tabs>
          <w:tab w:val="num" w:pos="6420"/>
        </w:tabs>
        <w:ind w:left="6420" w:hanging="300"/>
      </w:pPr>
      <w:rPr>
        <w:rFonts w:ascii="Arial" w:eastAsia="Arial" w:hAnsi="Arial" w:cs="Arial"/>
        <w:position w:val="0"/>
        <w:sz w:val="20"/>
        <w:szCs w:val="20"/>
      </w:rPr>
    </w:lvl>
  </w:abstractNum>
  <w:abstractNum w:abstractNumId="92" w15:restartNumberingAfterBreak="0">
    <w:nsid w:val="7CDC644A"/>
    <w:multiLevelType w:val="hybridMultilevel"/>
    <w:tmpl w:val="64D8449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3" w15:restartNumberingAfterBreak="0">
    <w:nsid w:val="7DA62E36"/>
    <w:multiLevelType w:val="multilevel"/>
    <w:tmpl w:val="31D4E89E"/>
    <w:styleLink w:val="List14"/>
    <w:lvl w:ilvl="0">
      <w:numFmt w:val="bullet"/>
      <w:lvlText w:val="•"/>
      <w:lvlJc w:val="left"/>
      <w:pPr>
        <w:tabs>
          <w:tab w:val="num" w:pos="284"/>
        </w:tabs>
        <w:ind w:left="284" w:hanging="284"/>
      </w:pPr>
      <w:rPr>
        <w:rFonts w:ascii="Arial" w:eastAsia="Arial" w:hAnsi="Arial" w:cs="Arial"/>
        <w:color w:val="000000"/>
        <w:position w:val="0"/>
        <w:sz w:val="20"/>
        <w:szCs w:val="20"/>
        <w:lang w:val="nl-NL"/>
      </w:rPr>
    </w:lvl>
    <w:lvl w:ilvl="1">
      <w:start w:val="1"/>
      <w:numFmt w:val="bullet"/>
      <w:lvlText w:val="o"/>
      <w:lvlJc w:val="left"/>
      <w:pPr>
        <w:tabs>
          <w:tab w:val="num" w:pos="1380"/>
        </w:tabs>
        <w:ind w:left="1380" w:hanging="300"/>
      </w:pPr>
      <w:rPr>
        <w:rFonts w:ascii="Arial" w:eastAsia="Arial" w:hAnsi="Arial" w:cs="Arial"/>
        <w:color w:val="000000"/>
        <w:position w:val="0"/>
        <w:sz w:val="20"/>
        <w:szCs w:val="20"/>
        <w:lang w:val="nl-NL"/>
      </w:rPr>
    </w:lvl>
    <w:lvl w:ilvl="2">
      <w:start w:val="1"/>
      <w:numFmt w:val="bullet"/>
      <w:lvlText w:val="▪"/>
      <w:lvlJc w:val="left"/>
      <w:pPr>
        <w:tabs>
          <w:tab w:val="num" w:pos="2100"/>
        </w:tabs>
        <w:ind w:left="2100" w:hanging="300"/>
      </w:pPr>
      <w:rPr>
        <w:rFonts w:ascii="Arial" w:eastAsia="Arial" w:hAnsi="Arial" w:cs="Arial"/>
        <w:color w:val="000000"/>
        <w:position w:val="0"/>
        <w:sz w:val="20"/>
        <w:szCs w:val="20"/>
        <w:lang w:val="nl-NL"/>
      </w:rPr>
    </w:lvl>
    <w:lvl w:ilvl="3">
      <w:start w:val="1"/>
      <w:numFmt w:val="bullet"/>
      <w:lvlText w:val="•"/>
      <w:lvlJc w:val="left"/>
      <w:pPr>
        <w:tabs>
          <w:tab w:val="num" w:pos="2820"/>
        </w:tabs>
        <w:ind w:left="2820" w:hanging="300"/>
      </w:pPr>
      <w:rPr>
        <w:rFonts w:ascii="Arial" w:eastAsia="Arial" w:hAnsi="Arial" w:cs="Arial"/>
        <w:color w:val="000000"/>
        <w:position w:val="0"/>
        <w:sz w:val="20"/>
        <w:szCs w:val="20"/>
        <w:lang w:val="nl-NL"/>
      </w:rPr>
    </w:lvl>
    <w:lvl w:ilvl="4">
      <w:start w:val="1"/>
      <w:numFmt w:val="bullet"/>
      <w:lvlText w:val="o"/>
      <w:lvlJc w:val="left"/>
      <w:pPr>
        <w:tabs>
          <w:tab w:val="num" w:pos="3540"/>
        </w:tabs>
        <w:ind w:left="3540" w:hanging="300"/>
      </w:pPr>
      <w:rPr>
        <w:rFonts w:ascii="Arial" w:eastAsia="Arial" w:hAnsi="Arial" w:cs="Arial"/>
        <w:color w:val="000000"/>
        <w:position w:val="0"/>
        <w:sz w:val="20"/>
        <w:szCs w:val="20"/>
        <w:lang w:val="nl-NL"/>
      </w:rPr>
    </w:lvl>
    <w:lvl w:ilvl="5">
      <w:start w:val="1"/>
      <w:numFmt w:val="bullet"/>
      <w:lvlText w:val="▪"/>
      <w:lvlJc w:val="left"/>
      <w:pPr>
        <w:tabs>
          <w:tab w:val="num" w:pos="4260"/>
        </w:tabs>
        <w:ind w:left="4260" w:hanging="300"/>
      </w:pPr>
      <w:rPr>
        <w:rFonts w:ascii="Arial" w:eastAsia="Arial" w:hAnsi="Arial" w:cs="Arial"/>
        <w:color w:val="000000"/>
        <w:position w:val="0"/>
        <w:sz w:val="20"/>
        <w:szCs w:val="20"/>
        <w:lang w:val="nl-NL"/>
      </w:rPr>
    </w:lvl>
    <w:lvl w:ilvl="6">
      <w:start w:val="1"/>
      <w:numFmt w:val="bullet"/>
      <w:lvlText w:val="•"/>
      <w:lvlJc w:val="left"/>
      <w:pPr>
        <w:tabs>
          <w:tab w:val="num" w:pos="4980"/>
        </w:tabs>
        <w:ind w:left="4980" w:hanging="300"/>
      </w:pPr>
      <w:rPr>
        <w:rFonts w:ascii="Arial" w:eastAsia="Arial" w:hAnsi="Arial" w:cs="Arial"/>
        <w:color w:val="000000"/>
        <w:position w:val="0"/>
        <w:sz w:val="20"/>
        <w:szCs w:val="20"/>
        <w:lang w:val="nl-NL"/>
      </w:rPr>
    </w:lvl>
    <w:lvl w:ilvl="7">
      <w:start w:val="1"/>
      <w:numFmt w:val="bullet"/>
      <w:lvlText w:val="o"/>
      <w:lvlJc w:val="left"/>
      <w:pPr>
        <w:tabs>
          <w:tab w:val="num" w:pos="5700"/>
        </w:tabs>
        <w:ind w:left="5700" w:hanging="300"/>
      </w:pPr>
      <w:rPr>
        <w:rFonts w:ascii="Arial" w:eastAsia="Arial" w:hAnsi="Arial" w:cs="Arial"/>
        <w:color w:val="000000"/>
        <w:position w:val="0"/>
        <w:sz w:val="20"/>
        <w:szCs w:val="20"/>
        <w:lang w:val="nl-NL"/>
      </w:rPr>
    </w:lvl>
    <w:lvl w:ilvl="8">
      <w:start w:val="1"/>
      <w:numFmt w:val="bullet"/>
      <w:lvlText w:val="▪"/>
      <w:lvlJc w:val="left"/>
      <w:pPr>
        <w:tabs>
          <w:tab w:val="num" w:pos="6420"/>
        </w:tabs>
        <w:ind w:left="6420" w:hanging="300"/>
      </w:pPr>
      <w:rPr>
        <w:rFonts w:ascii="Arial" w:eastAsia="Arial" w:hAnsi="Arial" w:cs="Arial"/>
        <w:color w:val="000000"/>
        <w:position w:val="0"/>
        <w:sz w:val="20"/>
        <w:szCs w:val="20"/>
        <w:lang w:val="nl-NL"/>
      </w:rPr>
    </w:lvl>
  </w:abstractNum>
  <w:abstractNum w:abstractNumId="94" w15:restartNumberingAfterBreak="0">
    <w:nsid w:val="7EA668F7"/>
    <w:multiLevelType w:val="multilevel"/>
    <w:tmpl w:val="4F7A4C20"/>
    <w:styleLink w:val="List2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5" w15:restartNumberingAfterBreak="0">
    <w:nsid w:val="7F5826E9"/>
    <w:multiLevelType w:val="multilevel"/>
    <w:tmpl w:val="C56AE65C"/>
    <w:lvl w:ilvl="0">
      <w:numFmt w:val="bullet"/>
      <w:lvlText w:val="•"/>
      <w:lvlJc w:val="left"/>
      <w:pPr>
        <w:tabs>
          <w:tab w:val="num" w:pos="283"/>
        </w:tabs>
        <w:ind w:left="283" w:hanging="283"/>
      </w:pPr>
      <w:rPr>
        <w:rFonts w:ascii="Arial" w:eastAsia="Arial" w:hAnsi="Arial" w:cs="Arial"/>
        <w:position w:val="0"/>
        <w:sz w:val="20"/>
        <w:szCs w:val="20"/>
        <w:lang w:val="nl-NL"/>
      </w:rPr>
    </w:lvl>
    <w:lvl w:ilvl="1">
      <w:start w:val="1"/>
      <w:numFmt w:val="bullet"/>
      <w:lvlText w:val="o"/>
      <w:lvlJc w:val="left"/>
      <w:pPr>
        <w:tabs>
          <w:tab w:val="num" w:pos="1380"/>
        </w:tabs>
        <w:ind w:left="1380" w:hanging="300"/>
      </w:pPr>
      <w:rPr>
        <w:rFonts w:ascii="Arial" w:eastAsia="Arial" w:hAnsi="Arial" w:cs="Arial"/>
        <w:position w:val="0"/>
        <w:sz w:val="20"/>
        <w:szCs w:val="20"/>
        <w:lang w:val="nl-NL"/>
      </w:rPr>
    </w:lvl>
    <w:lvl w:ilvl="2">
      <w:start w:val="1"/>
      <w:numFmt w:val="bullet"/>
      <w:lvlText w:val="▪"/>
      <w:lvlJc w:val="left"/>
      <w:pPr>
        <w:tabs>
          <w:tab w:val="num" w:pos="2100"/>
        </w:tabs>
        <w:ind w:left="2100" w:hanging="300"/>
      </w:pPr>
      <w:rPr>
        <w:rFonts w:ascii="Arial" w:eastAsia="Arial" w:hAnsi="Arial" w:cs="Arial"/>
        <w:position w:val="0"/>
        <w:sz w:val="20"/>
        <w:szCs w:val="20"/>
        <w:lang w:val="nl-NL"/>
      </w:rPr>
    </w:lvl>
    <w:lvl w:ilvl="3">
      <w:start w:val="1"/>
      <w:numFmt w:val="bullet"/>
      <w:lvlText w:val="•"/>
      <w:lvlJc w:val="left"/>
      <w:pPr>
        <w:tabs>
          <w:tab w:val="num" w:pos="2820"/>
        </w:tabs>
        <w:ind w:left="2820" w:hanging="300"/>
      </w:pPr>
      <w:rPr>
        <w:rFonts w:ascii="Arial" w:eastAsia="Arial" w:hAnsi="Arial" w:cs="Arial"/>
        <w:position w:val="0"/>
        <w:sz w:val="20"/>
        <w:szCs w:val="20"/>
        <w:lang w:val="nl-NL"/>
      </w:rPr>
    </w:lvl>
    <w:lvl w:ilvl="4">
      <w:start w:val="1"/>
      <w:numFmt w:val="bullet"/>
      <w:lvlText w:val="o"/>
      <w:lvlJc w:val="left"/>
      <w:pPr>
        <w:tabs>
          <w:tab w:val="num" w:pos="3540"/>
        </w:tabs>
        <w:ind w:left="3540" w:hanging="300"/>
      </w:pPr>
      <w:rPr>
        <w:rFonts w:ascii="Arial" w:eastAsia="Arial" w:hAnsi="Arial" w:cs="Arial"/>
        <w:position w:val="0"/>
        <w:sz w:val="20"/>
        <w:szCs w:val="20"/>
        <w:lang w:val="nl-NL"/>
      </w:rPr>
    </w:lvl>
    <w:lvl w:ilvl="5">
      <w:start w:val="1"/>
      <w:numFmt w:val="bullet"/>
      <w:lvlText w:val="▪"/>
      <w:lvlJc w:val="left"/>
      <w:pPr>
        <w:tabs>
          <w:tab w:val="num" w:pos="4260"/>
        </w:tabs>
        <w:ind w:left="4260" w:hanging="300"/>
      </w:pPr>
      <w:rPr>
        <w:rFonts w:ascii="Arial" w:eastAsia="Arial" w:hAnsi="Arial" w:cs="Arial"/>
        <w:position w:val="0"/>
        <w:sz w:val="20"/>
        <w:szCs w:val="20"/>
        <w:lang w:val="nl-NL"/>
      </w:rPr>
    </w:lvl>
    <w:lvl w:ilvl="6">
      <w:start w:val="1"/>
      <w:numFmt w:val="bullet"/>
      <w:lvlText w:val="•"/>
      <w:lvlJc w:val="left"/>
      <w:pPr>
        <w:tabs>
          <w:tab w:val="num" w:pos="4980"/>
        </w:tabs>
        <w:ind w:left="4980" w:hanging="300"/>
      </w:pPr>
      <w:rPr>
        <w:rFonts w:ascii="Arial" w:eastAsia="Arial" w:hAnsi="Arial" w:cs="Arial"/>
        <w:position w:val="0"/>
        <w:sz w:val="20"/>
        <w:szCs w:val="20"/>
        <w:lang w:val="nl-NL"/>
      </w:rPr>
    </w:lvl>
    <w:lvl w:ilvl="7">
      <w:start w:val="1"/>
      <w:numFmt w:val="bullet"/>
      <w:lvlText w:val="o"/>
      <w:lvlJc w:val="left"/>
      <w:pPr>
        <w:tabs>
          <w:tab w:val="num" w:pos="5700"/>
        </w:tabs>
        <w:ind w:left="5700" w:hanging="300"/>
      </w:pPr>
      <w:rPr>
        <w:rFonts w:ascii="Arial" w:eastAsia="Arial" w:hAnsi="Arial" w:cs="Arial"/>
        <w:position w:val="0"/>
        <w:sz w:val="20"/>
        <w:szCs w:val="20"/>
        <w:lang w:val="nl-NL"/>
      </w:rPr>
    </w:lvl>
    <w:lvl w:ilvl="8">
      <w:start w:val="1"/>
      <w:numFmt w:val="bullet"/>
      <w:lvlText w:val="▪"/>
      <w:lvlJc w:val="left"/>
      <w:pPr>
        <w:tabs>
          <w:tab w:val="num" w:pos="6420"/>
        </w:tabs>
        <w:ind w:left="6420" w:hanging="300"/>
      </w:pPr>
      <w:rPr>
        <w:rFonts w:ascii="Arial" w:eastAsia="Arial" w:hAnsi="Arial" w:cs="Arial"/>
        <w:position w:val="0"/>
        <w:sz w:val="20"/>
        <w:szCs w:val="20"/>
        <w:lang w:val="nl-NL"/>
      </w:rPr>
    </w:lvl>
  </w:abstractNum>
  <w:abstractNum w:abstractNumId="96" w15:restartNumberingAfterBreak="0">
    <w:nsid w:val="7FD72A70"/>
    <w:multiLevelType w:val="multilevel"/>
    <w:tmpl w:val="68E2010C"/>
    <w:styleLink w:val="List0"/>
    <w:lvl w:ilvl="0">
      <w:numFmt w:val="bullet"/>
      <w:lvlText w:val="•"/>
      <w:lvlJc w:val="left"/>
      <w:pPr>
        <w:tabs>
          <w:tab w:val="num" w:pos="360"/>
        </w:tabs>
        <w:ind w:left="360" w:hanging="360"/>
      </w:pPr>
      <w:rPr>
        <w:position w:val="0"/>
        <w:sz w:val="22"/>
        <w:szCs w:val="22"/>
        <w:rtl w:val="0"/>
      </w:rPr>
    </w:lvl>
    <w:lvl w:ilvl="1">
      <w:start w:val="1"/>
      <w:numFmt w:val="bullet"/>
      <w:lvlText w:val="o"/>
      <w:lvlJc w:val="left"/>
      <w:pPr>
        <w:tabs>
          <w:tab w:val="num" w:pos="970"/>
        </w:tabs>
        <w:ind w:left="970" w:hanging="250"/>
      </w:pPr>
      <w:rPr>
        <w:position w:val="0"/>
        <w:sz w:val="20"/>
        <w:szCs w:val="20"/>
        <w:rtl w:val="0"/>
      </w:rPr>
    </w:lvl>
    <w:lvl w:ilvl="2">
      <w:start w:val="1"/>
      <w:numFmt w:val="bullet"/>
      <w:lvlText w:val="▪"/>
      <w:lvlJc w:val="left"/>
      <w:pPr>
        <w:tabs>
          <w:tab w:val="num" w:pos="1690"/>
        </w:tabs>
        <w:ind w:left="1690" w:hanging="250"/>
      </w:pPr>
      <w:rPr>
        <w:position w:val="0"/>
        <w:sz w:val="20"/>
        <w:szCs w:val="20"/>
        <w:rtl w:val="0"/>
      </w:rPr>
    </w:lvl>
    <w:lvl w:ilvl="3">
      <w:start w:val="1"/>
      <w:numFmt w:val="bullet"/>
      <w:lvlText w:val="•"/>
      <w:lvlJc w:val="left"/>
      <w:pPr>
        <w:tabs>
          <w:tab w:val="num" w:pos="2410"/>
        </w:tabs>
        <w:ind w:left="2410" w:hanging="250"/>
      </w:pPr>
      <w:rPr>
        <w:position w:val="0"/>
        <w:sz w:val="20"/>
        <w:szCs w:val="20"/>
        <w:rtl w:val="0"/>
      </w:rPr>
    </w:lvl>
    <w:lvl w:ilvl="4">
      <w:start w:val="1"/>
      <w:numFmt w:val="bullet"/>
      <w:lvlText w:val="o"/>
      <w:lvlJc w:val="left"/>
      <w:pPr>
        <w:tabs>
          <w:tab w:val="num" w:pos="3130"/>
        </w:tabs>
        <w:ind w:left="3130" w:hanging="250"/>
      </w:pPr>
      <w:rPr>
        <w:position w:val="0"/>
        <w:sz w:val="20"/>
        <w:szCs w:val="20"/>
        <w:rtl w:val="0"/>
      </w:rPr>
    </w:lvl>
    <w:lvl w:ilvl="5">
      <w:start w:val="1"/>
      <w:numFmt w:val="bullet"/>
      <w:lvlText w:val="▪"/>
      <w:lvlJc w:val="left"/>
      <w:pPr>
        <w:tabs>
          <w:tab w:val="num" w:pos="3850"/>
        </w:tabs>
        <w:ind w:left="3850" w:hanging="250"/>
      </w:pPr>
      <w:rPr>
        <w:position w:val="0"/>
        <w:sz w:val="20"/>
        <w:szCs w:val="20"/>
        <w:rtl w:val="0"/>
      </w:rPr>
    </w:lvl>
    <w:lvl w:ilvl="6">
      <w:start w:val="1"/>
      <w:numFmt w:val="bullet"/>
      <w:lvlText w:val="•"/>
      <w:lvlJc w:val="left"/>
      <w:pPr>
        <w:tabs>
          <w:tab w:val="num" w:pos="4570"/>
        </w:tabs>
        <w:ind w:left="4570" w:hanging="250"/>
      </w:pPr>
      <w:rPr>
        <w:position w:val="0"/>
        <w:sz w:val="20"/>
        <w:szCs w:val="20"/>
        <w:rtl w:val="0"/>
      </w:rPr>
    </w:lvl>
    <w:lvl w:ilvl="7">
      <w:start w:val="1"/>
      <w:numFmt w:val="bullet"/>
      <w:lvlText w:val="o"/>
      <w:lvlJc w:val="left"/>
      <w:pPr>
        <w:tabs>
          <w:tab w:val="num" w:pos="5290"/>
        </w:tabs>
        <w:ind w:left="5290" w:hanging="250"/>
      </w:pPr>
      <w:rPr>
        <w:position w:val="0"/>
        <w:sz w:val="20"/>
        <w:szCs w:val="20"/>
        <w:rtl w:val="0"/>
      </w:rPr>
    </w:lvl>
    <w:lvl w:ilvl="8">
      <w:start w:val="1"/>
      <w:numFmt w:val="bullet"/>
      <w:lvlText w:val="▪"/>
      <w:lvlJc w:val="left"/>
      <w:pPr>
        <w:tabs>
          <w:tab w:val="num" w:pos="6010"/>
        </w:tabs>
        <w:ind w:left="6010" w:hanging="250"/>
      </w:pPr>
      <w:rPr>
        <w:position w:val="0"/>
        <w:sz w:val="20"/>
        <w:szCs w:val="20"/>
        <w:rtl w:val="0"/>
      </w:rPr>
    </w:lvl>
  </w:abstractNum>
  <w:num w:numId="1">
    <w:abstractNumId w:val="96"/>
  </w:num>
  <w:num w:numId="2">
    <w:abstractNumId w:val="52"/>
  </w:num>
  <w:num w:numId="3">
    <w:abstractNumId w:val="13"/>
  </w:num>
  <w:num w:numId="4">
    <w:abstractNumId w:val="68"/>
  </w:num>
  <w:num w:numId="5">
    <w:abstractNumId w:val="57"/>
  </w:num>
  <w:num w:numId="6">
    <w:abstractNumId w:val="25"/>
  </w:num>
  <w:num w:numId="7">
    <w:abstractNumId w:val="64"/>
  </w:num>
  <w:num w:numId="8">
    <w:abstractNumId w:val="6"/>
  </w:num>
  <w:num w:numId="9">
    <w:abstractNumId w:val="83"/>
  </w:num>
  <w:num w:numId="10">
    <w:abstractNumId w:val="55"/>
  </w:num>
  <w:num w:numId="11">
    <w:abstractNumId w:val="30"/>
  </w:num>
  <w:num w:numId="12">
    <w:abstractNumId w:val="22"/>
  </w:num>
  <w:num w:numId="13">
    <w:abstractNumId w:val="90"/>
  </w:num>
  <w:num w:numId="14">
    <w:abstractNumId w:val="3"/>
  </w:num>
  <w:num w:numId="15">
    <w:abstractNumId w:val="79"/>
  </w:num>
  <w:num w:numId="16">
    <w:abstractNumId w:val="74"/>
  </w:num>
  <w:num w:numId="17">
    <w:abstractNumId w:val="8"/>
  </w:num>
  <w:num w:numId="18">
    <w:abstractNumId w:val="37"/>
  </w:num>
  <w:num w:numId="19">
    <w:abstractNumId w:val="0"/>
  </w:num>
  <w:num w:numId="20">
    <w:abstractNumId w:val="58"/>
  </w:num>
  <w:num w:numId="21">
    <w:abstractNumId w:val="85"/>
  </w:num>
  <w:num w:numId="22">
    <w:abstractNumId w:val="86"/>
  </w:num>
  <w:num w:numId="23">
    <w:abstractNumId w:val="33"/>
  </w:num>
  <w:num w:numId="24">
    <w:abstractNumId w:val="28"/>
  </w:num>
  <w:num w:numId="25">
    <w:abstractNumId w:val="70"/>
  </w:num>
  <w:num w:numId="26">
    <w:abstractNumId w:val="47"/>
  </w:num>
  <w:num w:numId="27">
    <w:abstractNumId w:val="69"/>
  </w:num>
  <w:num w:numId="28">
    <w:abstractNumId w:val="76"/>
  </w:num>
  <w:num w:numId="29">
    <w:abstractNumId w:val="11"/>
  </w:num>
  <w:num w:numId="30">
    <w:abstractNumId w:val="7"/>
  </w:num>
  <w:num w:numId="31">
    <w:abstractNumId w:val="61"/>
  </w:num>
  <w:num w:numId="32">
    <w:abstractNumId w:val="32"/>
  </w:num>
  <w:num w:numId="33">
    <w:abstractNumId w:val="18"/>
  </w:num>
  <w:num w:numId="34">
    <w:abstractNumId w:val="15"/>
  </w:num>
  <w:num w:numId="35">
    <w:abstractNumId w:val="84"/>
  </w:num>
  <w:num w:numId="36">
    <w:abstractNumId w:val="65"/>
  </w:num>
  <w:num w:numId="37">
    <w:abstractNumId w:val="41"/>
  </w:num>
  <w:num w:numId="38">
    <w:abstractNumId w:val="12"/>
  </w:num>
  <w:num w:numId="39">
    <w:abstractNumId w:val="80"/>
  </w:num>
  <w:num w:numId="40">
    <w:abstractNumId w:val="93"/>
  </w:num>
  <w:num w:numId="41">
    <w:abstractNumId w:val="59"/>
  </w:num>
  <w:num w:numId="42">
    <w:abstractNumId w:val="49"/>
  </w:num>
  <w:num w:numId="43">
    <w:abstractNumId w:val="43"/>
  </w:num>
  <w:num w:numId="44">
    <w:abstractNumId w:val="51"/>
  </w:num>
  <w:num w:numId="45">
    <w:abstractNumId w:val="2"/>
  </w:num>
  <w:num w:numId="46">
    <w:abstractNumId w:val="29"/>
  </w:num>
  <w:num w:numId="47">
    <w:abstractNumId w:val="1"/>
  </w:num>
  <w:num w:numId="48">
    <w:abstractNumId w:val="45"/>
  </w:num>
  <w:num w:numId="49">
    <w:abstractNumId w:val="75"/>
  </w:num>
  <w:num w:numId="50">
    <w:abstractNumId w:val="42"/>
  </w:num>
  <w:num w:numId="51">
    <w:abstractNumId w:val="5"/>
  </w:num>
  <w:num w:numId="52">
    <w:abstractNumId w:val="78"/>
  </w:num>
  <w:num w:numId="53">
    <w:abstractNumId w:val="56"/>
  </w:num>
  <w:num w:numId="54">
    <w:abstractNumId w:val="17"/>
  </w:num>
  <w:num w:numId="55">
    <w:abstractNumId w:val="4"/>
  </w:num>
  <w:num w:numId="56">
    <w:abstractNumId w:val="40"/>
  </w:num>
  <w:num w:numId="57">
    <w:abstractNumId w:val="27"/>
  </w:num>
  <w:num w:numId="58">
    <w:abstractNumId w:val="54"/>
  </w:num>
  <w:num w:numId="59">
    <w:abstractNumId w:val="9"/>
  </w:num>
  <w:num w:numId="60">
    <w:abstractNumId w:val="62"/>
  </w:num>
  <w:num w:numId="61">
    <w:abstractNumId w:val="10"/>
  </w:num>
  <w:num w:numId="62">
    <w:abstractNumId w:val="66"/>
  </w:num>
  <w:num w:numId="63">
    <w:abstractNumId w:val="82"/>
  </w:num>
  <w:num w:numId="64">
    <w:abstractNumId w:val="91"/>
  </w:num>
  <w:num w:numId="65">
    <w:abstractNumId w:val="63"/>
  </w:num>
  <w:num w:numId="66">
    <w:abstractNumId w:val="34"/>
  </w:num>
  <w:num w:numId="67">
    <w:abstractNumId w:val="67"/>
  </w:num>
  <w:num w:numId="68">
    <w:abstractNumId w:val="31"/>
  </w:num>
  <w:num w:numId="69">
    <w:abstractNumId w:val="20"/>
  </w:num>
  <w:num w:numId="70">
    <w:abstractNumId w:val="81"/>
  </w:num>
  <w:num w:numId="71">
    <w:abstractNumId w:val="39"/>
  </w:num>
  <w:num w:numId="72">
    <w:abstractNumId w:val="87"/>
  </w:num>
  <w:num w:numId="73">
    <w:abstractNumId w:val="48"/>
  </w:num>
  <w:num w:numId="74">
    <w:abstractNumId w:val="71"/>
  </w:num>
  <w:num w:numId="75">
    <w:abstractNumId w:val="26"/>
  </w:num>
  <w:num w:numId="76">
    <w:abstractNumId w:val="19"/>
  </w:num>
  <w:num w:numId="77">
    <w:abstractNumId w:val="16"/>
  </w:num>
  <w:num w:numId="78">
    <w:abstractNumId w:val="94"/>
  </w:num>
  <w:num w:numId="79">
    <w:abstractNumId w:val="38"/>
  </w:num>
  <w:num w:numId="80">
    <w:abstractNumId w:val="88"/>
  </w:num>
  <w:num w:numId="81">
    <w:abstractNumId w:val="89"/>
  </w:num>
  <w:num w:numId="82">
    <w:abstractNumId w:val="23"/>
  </w:num>
  <w:num w:numId="83">
    <w:abstractNumId w:val="77"/>
  </w:num>
  <w:num w:numId="84">
    <w:abstractNumId w:val="24"/>
  </w:num>
  <w:num w:numId="85">
    <w:abstractNumId w:val="35"/>
  </w:num>
  <w:num w:numId="86">
    <w:abstractNumId w:val="92"/>
  </w:num>
  <w:num w:numId="87">
    <w:abstractNumId w:val="14"/>
  </w:num>
  <w:num w:numId="88">
    <w:abstractNumId w:val="46"/>
  </w:num>
  <w:num w:numId="89">
    <w:abstractNumId w:val="95"/>
  </w:num>
  <w:num w:numId="90">
    <w:abstractNumId w:val="60"/>
  </w:num>
  <w:num w:numId="91">
    <w:abstractNumId w:val="50"/>
  </w:num>
  <w:num w:numId="92">
    <w:abstractNumId w:val="36"/>
  </w:num>
  <w:num w:numId="93">
    <w:abstractNumId w:val="53"/>
  </w:num>
  <w:num w:numId="94">
    <w:abstractNumId w:val="73"/>
  </w:num>
  <w:num w:numId="95">
    <w:abstractNumId w:val="44"/>
  </w:num>
  <w:num w:numId="96">
    <w:abstractNumId w:val="72"/>
  </w:num>
  <w:num w:numId="97">
    <w:abstractNumId w:val="21"/>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B6A"/>
    <w:rsid w:val="000337D0"/>
    <w:rsid w:val="00055F36"/>
    <w:rsid w:val="00057278"/>
    <w:rsid w:val="0007448B"/>
    <w:rsid w:val="000806B2"/>
    <w:rsid w:val="000F70CA"/>
    <w:rsid w:val="00143823"/>
    <w:rsid w:val="0014784B"/>
    <w:rsid w:val="001777C9"/>
    <w:rsid w:val="00181203"/>
    <w:rsid w:val="002A6C5D"/>
    <w:rsid w:val="002C0AD9"/>
    <w:rsid w:val="002C6184"/>
    <w:rsid w:val="00324BE0"/>
    <w:rsid w:val="00325AAE"/>
    <w:rsid w:val="003332AA"/>
    <w:rsid w:val="0036756E"/>
    <w:rsid w:val="0037581C"/>
    <w:rsid w:val="003B02C7"/>
    <w:rsid w:val="003D0E36"/>
    <w:rsid w:val="003D2B9C"/>
    <w:rsid w:val="0044035B"/>
    <w:rsid w:val="00463BE6"/>
    <w:rsid w:val="00476D0C"/>
    <w:rsid w:val="00486D15"/>
    <w:rsid w:val="00492F16"/>
    <w:rsid w:val="004F006A"/>
    <w:rsid w:val="005071C8"/>
    <w:rsid w:val="00565CB8"/>
    <w:rsid w:val="00567973"/>
    <w:rsid w:val="005B7A97"/>
    <w:rsid w:val="005C089C"/>
    <w:rsid w:val="00672EBA"/>
    <w:rsid w:val="006B11A4"/>
    <w:rsid w:val="006C01B0"/>
    <w:rsid w:val="006C4884"/>
    <w:rsid w:val="006C6A45"/>
    <w:rsid w:val="00777203"/>
    <w:rsid w:val="007A663A"/>
    <w:rsid w:val="007C0204"/>
    <w:rsid w:val="008346A4"/>
    <w:rsid w:val="008F744E"/>
    <w:rsid w:val="00903724"/>
    <w:rsid w:val="00915905"/>
    <w:rsid w:val="009A07BA"/>
    <w:rsid w:val="009A3C99"/>
    <w:rsid w:val="009E76BC"/>
    <w:rsid w:val="00A50BB6"/>
    <w:rsid w:val="00A50BDA"/>
    <w:rsid w:val="00A928DD"/>
    <w:rsid w:val="00A969F9"/>
    <w:rsid w:val="00AB53CA"/>
    <w:rsid w:val="00AE580D"/>
    <w:rsid w:val="00B207BE"/>
    <w:rsid w:val="00B21EF8"/>
    <w:rsid w:val="00B52A8A"/>
    <w:rsid w:val="00BB3974"/>
    <w:rsid w:val="00BD3184"/>
    <w:rsid w:val="00C07366"/>
    <w:rsid w:val="00C16722"/>
    <w:rsid w:val="00C40937"/>
    <w:rsid w:val="00CB100E"/>
    <w:rsid w:val="00CE1B18"/>
    <w:rsid w:val="00D507CA"/>
    <w:rsid w:val="00DC1276"/>
    <w:rsid w:val="00E42B25"/>
    <w:rsid w:val="00E61634"/>
    <w:rsid w:val="00E71C9A"/>
    <w:rsid w:val="00E80042"/>
    <w:rsid w:val="00F04092"/>
    <w:rsid w:val="00F33B76"/>
    <w:rsid w:val="00F64279"/>
    <w:rsid w:val="00FC5DA8"/>
    <w:rsid w:val="00FD2B67"/>
    <w:rsid w:val="00FE2B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4337"/>
    <o:shapelayout v:ext="edit">
      <o:idmap v:ext="edit" data="1"/>
    </o:shapelayout>
  </w:shapeDefaults>
  <w:decimalSymbol w:val=","/>
  <w:listSeparator w:val=";"/>
  <w14:docId w14:val="79AA7E82"/>
  <w15:docId w15:val="{1FDB79D8-F2CD-40A5-8483-92310C53C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Pr>
      <w:rFonts w:ascii="Helvetica" w:hAnsi="Arial Unicode MS" w:cs="Arial Unicode MS"/>
      <w:color w:val="000000"/>
      <w:sz w:val="22"/>
      <w:szCs w:val="22"/>
    </w:rPr>
  </w:style>
  <w:style w:type="paragraph" w:styleId="Kop1">
    <w:name w:val="heading 1"/>
    <w:basedOn w:val="Standaard"/>
    <w:next w:val="Standaard"/>
    <w:link w:val="Kop1Char"/>
    <w:autoRedefine/>
    <w:uiPriority w:val="9"/>
    <w:qFormat/>
    <w:rsid w:val="00903724"/>
    <w:pPr>
      <w:keepNext/>
      <w:keepLines/>
      <w:numPr>
        <w:numId w:val="95"/>
      </w:numPr>
      <w:pBdr>
        <w:top w:val="none" w:sz="0" w:space="0" w:color="auto"/>
        <w:left w:val="none" w:sz="0" w:space="0" w:color="auto"/>
        <w:bottom w:val="none" w:sz="0" w:space="0" w:color="auto"/>
        <w:right w:val="none" w:sz="0" w:space="0" w:color="auto"/>
        <w:between w:val="none" w:sz="0" w:space="0" w:color="auto"/>
        <w:bar w:val="none" w:sz="0" w:color="auto"/>
      </w:pBdr>
      <w:spacing w:before="240" w:after="240"/>
      <w:outlineLvl w:val="0"/>
    </w:pPr>
    <w:rPr>
      <w:rFonts w:ascii="Arial" w:eastAsiaTheme="majorEastAsia" w:hAnsi="Arial" w:cstheme="majorBidi"/>
      <w:b/>
      <w:bCs/>
      <w:color w:val="auto"/>
      <w:sz w:val="28"/>
      <w:szCs w:val="28"/>
      <w:bdr w:val="none" w:sz="0" w:space="0" w:color="auto"/>
      <w:lang w:eastAsia="en-US"/>
    </w:rPr>
  </w:style>
  <w:style w:type="paragraph" w:styleId="Kop2">
    <w:name w:val="heading 2"/>
    <w:basedOn w:val="Standaard"/>
    <w:next w:val="Standaard"/>
    <w:link w:val="Kop2Char"/>
    <w:uiPriority w:val="9"/>
    <w:unhideWhenUsed/>
    <w:qFormat/>
    <w:rsid w:val="00C40937"/>
    <w:pPr>
      <w:keepNext/>
      <w:keepLines/>
      <w:spacing w:before="40"/>
      <w:outlineLvl w:val="1"/>
    </w:pPr>
    <w:rPr>
      <w:rFonts w:ascii="Arial" w:eastAsiaTheme="majorEastAsia" w:hAnsi="Arial" w:cstheme="majorBidi"/>
      <w:b/>
      <w:color w:val="auto"/>
      <w:sz w:val="24"/>
      <w:szCs w:val="26"/>
    </w:rPr>
  </w:style>
  <w:style w:type="paragraph" w:styleId="Kop3">
    <w:name w:val="heading 3"/>
    <w:basedOn w:val="Standaard"/>
    <w:next w:val="Standaard"/>
    <w:link w:val="Kop3Char"/>
    <w:uiPriority w:val="9"/>
    <w:unhideWhenUsed/>
    <w:qFormat/>
    <w:rsid w:val="00C40937"/>
    <w:pPr>
      <w:keepNext/>
      <w:keepLines/>
      <w:spacing w:before="120" w:after="120"/>
      <w:outlineLvl w:val="2"/>
    </w:pPr>
    <w:rPr>
      <w:rFonts w:ascii="Arial" w:eastAsiaTheme="majorEastAsia" w:hAnsi="Arial" w:cstheme="majorBidi"/>
      <w:b/>
      <w:i/>
      <w:color w:val="auto"/>
      <w:sz w:val="20"/>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w:hAnsi="Arial Unicode MS" w:cs="Arial Unicode MS"/>
      <w:color w:val="000000"/>
      <w:sz w:val="24"/>
      <w:szCs w:val="24"/>
    </w:rPr>
  </w:style>
  <w:style w:type="paragraph" w:customStyle="1" w:styleId="Hoofdtekst">
    <w:name w:val="Hoofdtekst"/>
    <w:pPr>
      <w:spacing w:after="200" w:line="276" w:lineRule="auto"/>
    </w:pPr>
    <w:rPr>
      <w:rFonts w:ascii="Calibri" w:eastAsia="Calibri" w:hAnsi="Calibri" w:cs="Calibri"/>
      <w:color w:val="000000"/>
      <w:sz w:val="22"/>
      <w:szCs w:val="22"/>
      <w:u w:color="000000"/>
    </w:rPr>
  </w:style>
  <w:style w:type="paragraph" w:customStyle="1" w:styleId="HoofdtekstA">
    <w:name w:val="Hoofdtekst A"/>
    <w:rPr>
      <w:rFonts w:ascii="Helvetica" w:hAnsi="Arial Unicode MS" w:cs="Arial Unicode MS"/>
      <w:color w:val="000000"/>
      <w:sz w:val="22"/>
      <w:szCs w:val="22"/>
      <w:u w:color="000000"/>
    </w:rPr>
  </w:style>
  <w:style w:type="paragraph" w:styleId="Lijstalinea">
    <w:name w:val="List Paragraph"/>
    <w:qFormat/>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Gemporteerdestijl1"/>
    <w:pPr>
      <w:numPr>
        <w:numId w:val="1"/>
      </w:numPr>
    </w:pPr>
  </w:style>
  <w:style w:type="numbering" w:customStyle="1" w:styleId="Gemporteerdestijl1">
    <w:name w:val="Geïmporteerde stijl 1"/>
  </w:style>
  <w:style w:type="numbering" w:customStyle="1" w:styleId="List1">
    <w:name w:val="List 1"/>
    <w:basedOn w:val="Gemporteerdestijl2"/>
    <w:pPr>
      <w:numPr>
        <w:numId w:val="2"/>
      </w:numPr>
    </w:pPr>
  </w:style>
  <w:style w:type="numbering" w:customStyle="1" w:styleId="Gemporteerdestijl2">
    <w:name w:val="Geïmporteerde stijl 2"/>
  </w:style>
  <w:style w:type="numbering" w:customStyle="1" w:styleId="Lijst21">
    <w:name w:val="Lijst 21"/>
    <w:basedOn w:val="Gemporteerdestijl4"/>
    <w:pPr>
      <w:numPr>
        <w:numId w:val="3"/>
      </w:numPr>
    </w:pPr>
  </w:style>
  <w:style w:type="numbering" w:customStyle="1" w:styleId="Gemporteerdestijl4">
    <w:name w:val="Geïmporteerde stijl 4"/>
  </w:style>
  <w:style w:type="numbering" w:customStyle="1" w:styleId="Lijst31">
    <w:name w:val="Lijst 31"/>
    <w:basedOn w:val="Gemporteerdestijl6"/>
    <w:pPr>
      <w:numPr>
        <w:numId w:val="4"/>
      </w:numPr>
    </w:pPr>
  </w:style>
  <w:style w:type="numbering" w:customStyle="1" w:styleId="Gemporteerdestijl6">
    <w:name w:val="Geïmporteerde stijl 6"/>
  </w:style>
  <w:style w:type="numbering" w:customStyle="1" w:styleId="Lijst41">
    <w:name w:val="Lijst 41"/>
    <w:basedOn w:val="Gemporteerdestijl7"/>
    <w:pPr>
      <w:numPr>
        <w:numId w:val="5"/>
      </w:numPr>
    </w:pPr>
  </w:style>
  <w:style w:type="numbering" w:customStyle="1" w:styleId="Gemporteerdestijl7">
    <w:name w:val="Geïmporteerde stijl 7"/>
  </w:style>
  <w:style w:type="numbering" w:customStyle="1" w:styleId="Lijst51">
    <w:name w:val="Lijst 51"/>
    <w:basedOn w:val="Gemporteerdestijl8"/>
    <w:pPr>
      <w:numPr>
        <w:numId w:val="6"/>
      </w:numPr>
    </w:pPr>
  </w:style>
  <w:style w:type="numbering" w:customStyle="1" w:styleId="Gemporteerdestijl8">
    <w:name w:val="Geïmporteerde stijl 8"/>
  </w:style>
  <w:style w:type="numbering" w:customStyle="1" w:styleId="Opsommingsteken">
    <w:name w:val="Opsommingsteken"/>
    <w:pPr>
      <w:numPr>
        <w:numId w:val="7"/>
      </w:numPr>
    </w:pPr>
  </w:style>
  <w:style w:type="character" w:customStyle="1" w:styleId="Geen">
    <w:name w:val="Geen"/>
  </w:style>
  <w:style w:type="character" w:customStyle="1" w:styleId="Hyperlink0">
    <w:name w:val="Hyperlink.0"/>
    <w:basedOn w:val="Geen"/>
    <w:rPr>
      <w:rFonts w:ascii="Arial" w:eastAsia="Arial" w:hAnsi="Arial" w:cs="Arial"/>
      <w:b/>
      <w:bCs/>
      <w:color w:val="059EDE"/>
      <w:sz w:val="20"/>
      <w:szCs w:val="20"/>
    </w:rPr>
  </w:style>
  <w:style w:type="numbering" w:customStyle="1" w:styleId="List6">
    <w:name w:val="List 6"/>
    <w:basedOn w:val="Gemporteerdestijl9"/>
    <w:pPr>
      <w:numPr>
        <w:numId w:val="8"/>
      </w:numPr>
    </w:pPr>
  </w:style>
  <w:style w:type="numbering" w:customStyle="1" w:styleId="Gemporteerdestijl9">
    <w:name w:val="Geïmporteerde stijl 9"/>
  </w:style>
  <w:style w:type="numbering" w:customStyle="1" w:styleId="List7">
    <w:name w:val="List 7"/>
    <w:basedOn w:val="Gemporteerdestijl10"/>
    <w:pPr>
      <w:numPr>
        <w:numId w:val="9"/>
      </w:numPr>
    </w:pPr>
  </w:style>
  <w:style w:type="numbering" w:customStyle="1" w:styleId="Gemporteerdestijl10">
    <w:name w:val="Geïmporteerde stijl 10"/>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rFonts w:ascii="Helvetica" w:hAnsi="Arial Unicode MS" w:cs="Arial Unicode MS"/>
      <w:color w:val="00000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7A663A"/>
    <w:rPr>
      <w:rFonts w:ascii="Tahoma" w:hAnsi="Tahoma" w:cs="Tahoma"/>
      <w:sz w:val="16"/>
      <w:szCs w:val="16"/>
    </w:rPr>
  </w:style>
  <w:style w:type="character" w:customStyle="1" w:styleId="BallontekstChar">
    <w:name w:val="Ballontekst Char"/>
    <w:basedOn w:val="Standaardalinea-lettertype"/>
    <w:link w:val="Ballontekst"/>
    <w:uiPriority w:val="99"/>
    <w:semiHidden/>
    <w:rsid w:val="007A663A"/>
    <w:rPr>
      <w:rFonts w:ascii="Tahoma" w:hAnsi="Tahoma" w:cs="Tahoma"/>
      <w:color w:val="000000"/>
      <w:sz w:val="16"/>
      <w:szCs w:val="16"/>
    </w:rPr>
  </w:style>
  <w:style w:type="character" w:styleId="Onopgelostemelding">
    <w:name w:val="Unresolved Mention"/>
    <w:basedOn w:val="Standaardalinea-lettertype"/>
    <w:uiPriority w:val="99"/>
    <w:semiHidden/>
    <w:unhideWhenUsed/>
    <w:rsid w:val="00057278"/>
    <w:rPr>
      <w:color w:val="808080"/>
      <w:shd w:val="clear" w:color="auto" w:fill="E6E6E6"/>
    </w:rPr>
  </w:style>
  <w:style w:type="numbering" w:customStyle="1" w:styleId="List8">
    <w:name w:val="List 8"/>
    <w:basedOn w:val="Gemporteerdestijl9"/>
    <w:rsid w:val="00D507CA"/>
    <w:pPr>
      <w:numPr>
        <w:numId w:val="10"/>
      </w:numPr>
    </w:pPr>
  </w:style>
  <w:style w:type="numbering" w:customStyle="1" w:styleId="List9">
    <w:name w:val="List 9"/>
    <w:basedOn w:val="Gemporteerdestijl10"/>
    <w:rsid w:val="00D507CA"/>
    <w:pPr>
      <w:numPr>
        <w:numId w:val="11"/>
      </w:numPr>
    </w:pPr>
  </w:style>
  <w:style w:type="numbering" w:customStyle="1" w:styleId="List10">
    <w:name w:val="List 10"/>
    <w:basedOn w:val="Geenlijst"/>
    <w:rsid w:val="00D507CA"/>
    <w:pPr>
      <w:numPr>
        <w:numId w:val="12"/>
      </w:numPr>
    </w:pPr>
  </w:style>
  <w:style w:type="numbering" w:customStyle="1" w:styleId="List11">
    <w:name w:val="List 11"/>
    <w:basedOn w:val="Geenlijst"/>
    <w:rsid w:val="00D507CA"/>
    <w:pPr>
      <w:numPr>
        <w:numId w:val="13"/>
      </w:numPr>
    </w:pPr>
  </w:style>
  <w:style w:type="character" w:customStyle="1" w:styleId="Kop1Char">
    <w:name w:val="Kop 1 Char"/>
    <w:basedOn w:val="Standaardalinea-lettertype"/>
    <w:link w:val="Kop1"/>
    <w:uiPriority w:val="9"/>
    <w:rsid w:val="00903724"/>
    <w:rPr>
      <w:rFonts w:ascii="Arial" w:eastAsiaTheme="majorEastAsia" w:hAnsi="Arial" w:cstheme="majorBidi"/>
      <w:b/>
      <w:bCs/>
      <w:sz w:val="28"/>
      <w:szCs w:val="28"/>
      <w:bdr w:val="none" w:sz="0" w:space="0" w:color="auto"/>
      <w:lang w:eastAsia="en-US"/>
    </w:rPr>
  </w:style>
  <w:style w:type="character" w:customStyle="1" w:styleId="Hyperlink1">
    <w:name w:val="Hyperlink.1"/>
    <w:basedOn w:val="Geen"/>
    <w:rsid w:val="006B11A4"/>
    <w:rPr>
      <w:u w:val="single"/>
    </w:rPr>
  </w:style>
  <w:style w:type="paragraph" w:styleId="Koptekst">
    <w:name w:val="header"/>
    <w:basedOn w:val="Standaard"/>
    <w:link w:val="KoptekstChar"/>
    <w:uiPriority w:val="99"/>
    <w:unhideWhenUsed/>
    <w:rsid w:val="00F33B76"/>
    <w:pPr>
      <w:pBdr>
        <w:top w:val="none" w:sz="0" w:space="0" w:color="auto"/>
        <w:left w:val="none" w:sz="0" w:space="0" w:color="auto"/>
        <w:bottom w:val="none" w:sz="0" w:space="0" w:color="auto"/>
        <w:right w:val="none" w:sz="0" w:space="0" w:color="auto"/>
        <w:between w:val="none" w:sz="0" w:space="0" w:color="auto"/>
        <w:bar w:val="none" w:sz="0" w:color="auto"/>
      </w:pBdr>
      <w:tabs>
        <w:tab w:val="center" w:pos="4536"/>
        <w:tab w:val="right" w:pos="9072"/>
      </w:tabs>
    </w:pPr>
    <w:rPr>
      <w:rFonts w:ascii="Arial" w:eastAsiaTheme="minorHAnsi" w:hAnsi="Arial" w:cstheme="minorBidi"/>
      <w:color w:val="auto"/>
      <w:bdr w:val="none" w:sz="0" w:space="0" w:color="auto"/>
      <w:lang w:eastAsia="en-US"/>
    </w:rPr>
  </w:style>
  <w:style w:type="character" w:customStyle="1" w:styleId="KoptekstChar">
    <w:name w:val="Koptekst Char"/>
    <w:basedOn w:val="Standaardalinea-lettertype"/>
    <w:link w:val="Koptekst"/>
    <w:uiPriority w:val="99"/>
    <w:rsid w:val="00F33B76"/>
    <w:rPr>
      <w:rFonts w:ascii="Arial" w:eastAsiaTheme="minorHAnsi" w:hAnsi="Arial" w:cstheme="minorBidi"/>
      <w:sz w:val="22"/>
      <w:szCs w:val="22"/>
      <w:bdr w:val="none" w:sz="0" w:space="0" w:color="auto"/>
      <w:lang w:eastAsia="en-US"/>
    </w:rPr>
  </w:style>
  <w:style w:type="numbering" w:customStyle="1" w:styleId="List12">
    <w:name w:val="List 12"/>
    <w:basedOn w:val="Gemporteerdestijl7"/>
    <w:rsid w:val="00F33B76"/>
    <w:pPr>
      <w:numPr>
        <w:numId w:val="39"/>
      </w:numPr>
    </w:pPr>
  </w:style>
  <w:style w:type="numbering" w:customStyle="1" w:styleId="List13">
    <w:name w:val="List 13"/>
    <w:basedOn w:val="Gemporteerdestijl6"/>
    <w:rsid w:val="00F33B76"/>
    <w:pPr>
      <w:numPr>
        <w:numId w:val="32"/>
      </w:numPr>
    </w:pPr>
  </w:style>
  <w:style w:type="numbering" w:customStyle="1" w:styleId="List14">
    <w:name w:val="List 14"/>
    <w:basedOn w:val="Gemporteerdestijl8"/>
    <w:rsid w:val="00F33B76"/>
    <w:pPr>
      <w:numPr>
        <w:numId w:val="40"/>
      </w:numPr>
    </w:pPr>
  </w:style>
  <w:style w:type="numbering" w:customStyle="1" w:styleId="List15">
    <w:name w:val="List 15"/>
    <w:basedOn w:val="Gemporteerdestijl8"/>
    <w:rsid w:val="00F33B76"/>
    <w:pPr>
      <w:numPr>
        <w:numId w:val="41"/>
      </w:numPr>
    </w:pPr>
  </w:style>
  <w:style w:type="numbering" w:customStyle="1" w:styleId="List16">
    <w:name w:val="List 16"/>
    <w:basedOn w:val="Gemporteerdestijl9"/>
    <w:rsid w:val="00F33B76"/>
    <w:pPr>
      <w:numPr>
        <w:numId w:val="42"/>
      </w:numPr>
    </w:pPr>
  </w:style>
  <w:style w:type="numbering" w:customStyle="1" w:styleId="List17">
    <w:name w:val="List 17"/>
    <w:basedOn w:val="Gemporteerdestijl10"/>
    <w:rsid w:val="00F33B76"/>
    <w:pPr>
      <w:numPr>
        <w:numId w:val="43"/>
      </w:numPr>
    </w:pPr>
  </w:style>
  <w:style w:type="numbering" w:customStyle="1" w:styleId="List18">
    <w:name w:val="List 18"/>
    <w:basedOn w:val="Geenlijst"/>
    <w:rsid w:val="00F33B76"/>
    <w:pPr>
      <w:numPr>
        <w:numId w:val="44"/>
      </w:numPr>
    </w:pPr>
  </w:style>
  <w:style w:type="paragraph" w:styleId="Plattetekst">
    <w:name w:val="Body Text"/>
    <w:link w:val="PlattetekstChar"/>
    <w:rsid w:val="00F33B76"/>
    <w:pPr>
      <w:tabs>
        <w:tab w:val="left" w:pos="567"/>
        <w:tab w:val="left" w:pos="1134"/>
        <w:tab w:val="left" w:pos="1701"/>
        <w:tab w:val="left" w:pos="2268"/>
        <w:tab w:val="left" w:pos="2835"/>
      </w:tabs>
      <w:spacing w:line="264" w:lineRule="auto"/>
      <w:jc w:val="both"/>
    </w:pPr>
    <w:rPr>
      <w:rFonts w:ascii="Arial" w:hAnsi="Arial Unicode MS" w:cs="Arial Unicode MS"/>
      <w:color w:val="000000"/>
      <w:u w:color="000000"/>
    </w:rPr>
  </w:style>
  <w:style w:type="character" w:customStyle="1" w:styleId="PlattetekstChar">
    <w:name w:val="Platte tekst Char"/>
    <w:basedOn w:val="Standaardalinea-lettertype"/>
    <w:link w:val="Plattetekst"/>
    <w:rsid w:val="00F33B76"/>
    <w:rPr>
      <w:rFonts w:ascii="Arial" w:hAnsi="Arial Unicode MS" w:cs="Arial Unicode MS"/>
      <w:color w:val="000000"/>
      <w:u w:color="000000"/>
    </w:rPr>
  </w:style>
  <w:style w:type="paragraph" w:styleId="Voettekst">
    <w:name w:val="footer"/>
    <w:link w:val="VoettekstChar"/>
    <w:uiPriority w:val="99"/>
    <w:rsid w:val="00F33B76"/>
    <w:pPr>
      <w:tabs>
        <w:tab w:val="center" w:pos="4536"/>
        <w:tab w:val="right" w:pos="9072"/>
      </w:tabs>
    </w:pPr>
    <w:rPr>
      <w:rFonts w:eastAsia="Times New Roman"/>
      <w:color w:val="000000"/>
      <w:sz w:val="24"/>
      <w:szCs w:val="24"/>
      <w:u w:color="000000"/>
    </w:rPr>
  </w:style>
  <w:style w:type="character" w:customStyle="1" w:styleId="VoettekstChar">
    <w:name w:val="Voettekst Char"/>
    <w:basedOn w:val="Standaardalinea-lettertype"/>
    <w:link w:val="Voettekst"/>
    <w:uiPriority w:val="99"/>
    <w:rsid w:val="00F33B76"/>
    <w:rPr>
      <w:rFonts w:eastAsia="Times New Roman"/>
      <w:color w:val="000000"/>
      <w:sz w:val="24"/>
      <w:szCs w:val="24"/>
      <w:u w:color="000000"/>
    </w:rPr>
  </w:style>
  <w:style w:type="numbering" w:customStyle="1" w:styleId="List19">
    <w:name w:val="List 19"/>
    <w:basedOn w:val="Geenlijst"/>
    <w:rsid w:val="00F33B76"/>
    <w:pPr>
      <w:numPr>
        <w:numId w:val="77"/>
      </w:numPr>
    </w:pPr>
  </w:style>
  <w:style w:type="numbering" w:customStyle="1" w:styleId="List20">
    <w:name w:val="List 20"/>
    <w:basedOn w:val="Geenlijst"/>
    <w:rsid w:val="00F33B76"/>
    <w:pPr>
      <w:numPr>
        <w:numId w:val="78"/>
      </w:numPr>
    </w:pPr>
  </w:style>
  <w:style w:type="table" w:styleId="Tabelraster">
    <w:name w:val="Table Grid"/>
    <w:basedOn w:val="Standaardtabel"/>
    <w:uiPriority w:val="59"/>
    <w:rsid w:val="003D2B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BB3974"/>
    <w:pPr>
      <w:contextualSpacing/>
    </w:pPr>
    <w:rPr>
      <w:rFonts w:ascii="Times New Roman" w:eastAsiaTheme="majorEastAsia" w:hAnsi="Times New Roman" w:cstheme="majorBidi"/>
      <w:color w:val="auto"/>
      <w:spacing w:val="-10"/>
      <w:kern w:val="28"/>
      <w:sz w:val="36"/>
      <w:szCs w:val="56"/>
    </w:rPr>
  </w:style>
  <w:style w:type="character" w:customStyle="1" w:styleId="TitelChar">
    <w:name w:val="Titel Char"/>
    <w:basedOn w:val="Standaardalinea-lettertype"/>
    <w:link w:val="Titel"/>
    <w:uiPriority w:val="10"/>
    <w:rsid w:val="00BB3974"/>
    <w:rPr>
      <w:rFonts w:eastAsiaTheme="majorEastAsia" w:cstheme="majorBidi"/>
      <w:spacing w:val="-10"/>
      <w:kern w:val="28"/>
      <w:sz w:val="36"/>
      <w:szCs w:val="56"/>
    </w:rPr>
  </w:style>
  <w:style w:type="paragraph" w:styleId="Kopvaninhoudsopgave">
    <w:name w:val="TOC Heading"/>
    <w:basedOn w:val="Kop1"/>
    <w:next w:val="Standaard"/>
    <w:uiPriority w:val="39"/>
    <w:unhideWhenUsed/>
    <w:qFormat/>
    <w:rsid w:val="003332AA"/>
    <w:pPr>
      <w:numPr>
        <w:numId w:val="0"/>
      </w:numPr>
      <w:spacing w:line="259" w:lineRule="auto"/>
      <w:outlineLvl w:val="9"/>
    </w:pPr>
    <w:rPr>
      <w:rFonts w:asciiTheme="majorHAnsi" w:hAnsiTheme="majorHAnsi"/>
      <w:b w:val="0"/>
      <w:bCs w:val="0"/>
      <w:color w:val="2F759E" w:themeColor="accent1" w:themeShade="BF"/>
      <w:sz w:val="32"/>
      <w:szCs w:val="32"/>
      <w:lang w:eastAsia="nl-NL"/>
    </w:rPr>
  </w:style>
  <w:style w:type="paragraph" w:styleId="Inhopg1">
    <w:name w:val="toc 1"/>
    <w:basedOn w:val="Standaard"/>
    <w:next w:val="Standaard"/>
    <w:autoRedefine/>
    <w:uiPriority w:val="39"/>
    <w:unhideWhenUsed/>
    <w:rsid w:val="00476D0C"/>
    <w:pPr>
      <w:tabs>
        <w:tab w:val="left" w:pos="709"/>
        <w:tab w:val="right" w:leader="dot" w:pos="9628"/>
      </w:tabs>
      <w:spacing w:after="100"/>
    </w:pPr>
  </w:style>
  <w:style w:type="paragraph" w:styleId="Inhopg2">
    <w:name w:val="toc 2"/>
    <w:basedOn w:val="Standaard"/>
    <w:next w:val="Standaard"/>
    <w:autoRedefine/>
    <w:uiPriority w:val="39"/>
    <w:unhideWhenUsed/>
    <w:rsid w:val="003332AA"/>
    <w:pPr>
      <w:spacing w:after="100"/>
      <w:ind w:left="220"/>
    </w:pPr>
  </w:style>
  <w:style w:type="character" w:customStyle="1" w:styleId="Kop2Char">
    <w:name w:val="Kop 2 Char"/>
    <w:basedOn w:val="Standaardalinea-lettertype"/>
    <w:link w:val="Kop2"/>
    <w:uiPriority w:val="9"/>
    <w:rsid w:val="00C40937"/>
    <w:rPr>
      <w:rFonts w:ascii="Arial" w:eastAsiaTheme="majorEastAsia" w:hAnsi="Arial" w:cstheme="majorBidi"/>
      <w:b/>
      <w:sz w:val="24"/>
      <w:szCs w:val="26"/>
    </w:rPr>
  </w:style>
  <w:style w:type="character" w:customStyle="1" w:styleId="Kop3Char">
    <w:name w:val="Kop 3 Char"/>
    <w:basedOn w:val="Standaardalinea-lettertype"/>
    <w:link w:val="Kop3"/>
    <w:uiPriority w:val="9"/>
    <w:rsid w:val="00C40937"/>
    <w:rPr>
      <w:rFonts w:ascii="Arial" w:eastAsiaTheme="majorEastAsia" w:hAnsi="Arial" w:cstheme="majorBidi"/>
      <w:b/>
      <w:i/>
      <w:szCs w:val="24"/>
    </w:rPr>
  </w:style>
  <w:style w:type="character" w:styleId="GevolgdeHyperlink">
    <w:name w:val="FollowedHyperlink"/>
    <w:basedOn w:val="Standaardalinea-lettertype"/>
    <w:uiPriority w:val="99"/>
    <w:semiHidden/>
    <w:unhideWhenUsed/>
    <w:rsid w:val="00E61634"/>
    <w:rPr>
      <w:color w:val="FF00FF" w:themeColor="followedHyperlink"/>
      <w:u w:val="single"/>
    </w:rPr>
  </w:style>
  <w:style w:type="paragraph" w:styleId="Geenafstand">
    <w:name w:val="No Spacing"/>
    <w:uiPriority w:val="1"/>
    <w:qFormat/>
    <w:rsid w:val="00CB100E"/>
    <w:rPr>
      <w:rFonts w:ascii="Helvetica" w:hAnsi="Arial Unicode MS" w:cs="Arial Unicode MS"/>
      <w:color w:val="000000"/>
      <w:sz w:val="22"/>
      <w:szCs w:val="22"/>
    </w:rPr>
  </w:style>
  <w:style w:type="paragraph" w:styleId="Inhopg3">
    <w:name w:val="toc 3"/>
    <w:basedOn w:val="Standaard"/>
    <w:next w:val="Standaard"/>
    <w:autoRedefine/>
    <w:uiPriority w:val="39"/>
    <w:unhideWhenUsed/>
    <w:rsid w:val="00903724"/>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pPr>
    <w:rPr>
      <w:rFonts w:asciiTheme="minorHAnsi" w:eastAsiaTheme="minorEastAsia" w:hAnsiTheme="minorHAnsi" w:cs="Times New Roman"/>
      <w:color w:val="auto"/>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checklistbrand.nl/checklist-brandstichting/" TargetMode="External"/><Relationship Id="rId18" Type="http://schemas.openxmlformats.org/officeDocument/2006/relationships/hyperlink" Target="http://arbocatalogus-uitzendbranche.nl/sites/default/files/abu/u48/B10_Wegwijzer_ontruimingsoefeningen.doc" TargetMode="External"/><Relationship Id="rId26" Type="http://schemas.openxmlformats.org/officeDocument/2006/relationships/image" Target="media/image3.pn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arbocatalogus-uitzendbranche.nl/sites/default/files/abu/u48/B13_Aanwezigheidsregistratie.doc" TargetMode="External"/><Relationship Id="rId34"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footer" Target="foot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etten.overheid.nl/BWBR0030461/2018-11-03" TargetMode="External"/><Relationship Id="rId17" Type="http://schemas.openxmlformats.org/officeDocument/2006/relationships/hyperlink" Target="http://arbocatalogus-uitzendbranche.nl/sites/default/files/abu/u48/B02_Instructie_medewerkers.doc"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arbocatalogus-uitzendbranche.nl/sites/default/files/abu/u48/4_Aandachtspunten_bij_samenwerken_werkgevers.doc" TargetMode="External"/><Relationship Id="rId20" Type="http://schemas.openxmlformats.org/officeDocument/2006/relationships/hyperlink" Target="http://arbocatalogus-uitzendbranche.nl/sites/default/files/abu/u48/4_Aandachtspunten_bij_samenwerken_werkgevers.doc" TargetMode="External"/><Relationship Id="rId29" Type="http://schemas.openxmlformats.org/officeDocument/2006/relationships/image" Target="media/image6.pn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ijksoverheid.nl/onderwerpen/bouwregelgeving/bouwbesluit-2012" TargetMode="External"/><Relationship Id="rId24" Type="http://schemas.openxmlformats.org/officeDocument/2006/relationships/image" Target="media/image1.png"/><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oter" Target="footer1.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rbocatalogus-uitzendbranche.nl/sites/default/files/abu/u48/4_Aandachtspunten_bij_samenwerken_werkgevers.doc" TargetMode="External"/><Relationship Id="rId23" Type="http://schemas.openxmlformats.org/officeDocument/2006/relationships/hyperlink" Target="http://arbocatalogus-uitzendbranche.nl/sites/default/files/abu/u48/B05_Veiligheidsprotocol_voor_derden.doc" TargetMode="External"/><Relationship Id="rId28" Type="http://schemas.openxmlformats.org/officeDocument/2006/relationships/image" Target="media/image5.jpeg"/><Relationship Id="rId36" Type="http://schemas.openxmlformats.org/officeDocument/2006/relationships/image" Target="media/image12.jpeg"/><Relationship Id="rId49" Type="http://schemas.openxmlformats.org/officeDocument/2006/relationships/image" Target="media/image22.png"/><Relationship Id="rId10" Type="http://schemas.openxmlformats.org/officeDocument/2006/relationships/hyperlink" Target="https://wetten.overheid.nl/BWBR0008498/2019-01-01" TargetMode="External"/><Relationship Id="rId19" Type="http://schemas.openxmlformats.org/officeDocument/2006/relationships/hyperlink" Target="http://arbocatalogus-uitzendbranche.nl/sites/default/files/abu/u48/4_Aandachtspunten_bij_samenwerken_werkgevers.doc" TargetMode="External"/><Relationship Id="rId31" Type="http://schemas.openxmlformats.org/officeDocument/2006/relationships/image" Target="media/image7.jpeg"/><Relationship Id="rId44" Type="http://schemas.openxmlformats.org/officeDocument/2006/relationships/header" Target="header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rboportaal.nl" TargetMode="External"/><Relationship Id="rId14" Type="http://schemas.openxmlformats.org/officeDocument/2006/relationships/hyperlink" Target="https://www.rijksoverheid.nl/onderwerpen/bouwregelgeving/bouwbesluit-2012" TargetMode="External"/><Relationship Id="rId22" Type="http://schemas.openxmlformats.org/officeDocument/2006/relationships/hyperlink" Target="http://arbocatalogus-uitzendbranche.nl/sites/default/files/abu/u48/B04_Instructiekaart_Wat_te_doen_bij_incident.doc" TargetMode="External"/><Relationship Id="rId27" Type="http://schemas.openxmlformats.org/officeDocument/2006/relationships/image" Target="media/image4.jpeg"/><Relationship Id="rId30" Type="http://schemas.openxmlformats.org/officeDocument/2006/relationships/hyperlink" Target="https://www.rodekruis.nl/ehbo/gratis-ehbo-app/" TargetMode="Externa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1.jpeg"/><Relationship Id="rId8" Type="http://schemas.openxmlformats.org/officeDocument/2006/relationships/hyperlink" Target="http://wetten.overheid.nl" TargetMode="External"/><Relationship Id="rId51"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_rels/theme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BDBAB-845A-4D21-8CE1-12DCEE7BF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22500</Words>
  <Characters>123752</Characters>
  <Application>Microsoft Office Word</Application>
  <DocSecurity>4</DocSecurity>
  <Lines>1031</Lines>
  <Paragraphs>291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Mark2016</dc:creator>
  <cp:lastModifiedBy>Patricia Spijker-Post</cp:lastModifiedBy>
  <cp:revision>2</cp:revision>
  <cp:lastPrinted>2019-04-03T08:18:00Z</cp:lastPrinted>
  <dcterms:created xsi:type="dcterms:W3CDTF">2019-04-08T12:10:00Z</dcterms:created>
  <dcterms:modified xsi:type="dcterms:W3CDTF">2019-04-08T12:10:00Z</dcterms:modified>
</cp:coreProperties>
</file>