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6CF1" w14:textId="63649B17" w:rsidR="00855CC2" w:rsidRDefault="00BA07D0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C8CB2" wp14:editId="0B79312E">
                <wp:simplePos x="0" y="0"/>
                <wp:positionH relativeFrom="margin">
                  <wp:posOffset>-337722</wp:posOffset>
                </wp:positionH>
                <wp:positionV relativeFrom="paragraph">
                  <wp:posOffset>258200</wp:posOffset>
                </wp:positionV>
                <wp:extent cx="14069060" cy="309489"/>
                <wp:effectExtent l="0" t="0" r="27940" b="14605"/>
                <wp:wrapNone/>
                <wp:docPr id="1884837942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060" cy="30948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2BFD5" w14:textId="69F464BC" w:rsidR="00BA07D0" w:rsidRPr="008614C9" w:rsidRDefault="00A9713A" w:rsidP="00BA07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“Van Goed naar Beter”</w:t>
                            </w:r>
                            <w:r w:rsidR="00BA07D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2024</w:t>
                            </w:r>
                            <w:r w:rsidR="00AC61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241C9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activiteiten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C8CB2" id="Rechthoek 1" o:spid="_x0000_s1026" style="position:absolute;margin-left:-26.6pt;margin-top:20.35pt;width:1107.8pt;height:24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" fillcolor="#4472c4" strokecolor="#172c51" strokeweight="1pt">
                <v:textbox>
                  <w:txbxContent>
                    <w:p w14:paraId="2222BFD5" w14:textId="69F464BC" w:rsidR="00BA07D0" w:rsidRPr="008614C9" w:rsidRDefault="00A9713A" w:rsidP="00BA07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“Van Goed naar Beter”</w:t>
                      </w:r>
                      <w:r w:rsidR="00BA07D0">
                        <w:rPr>
                          <w:b/>
                          <w:bCs/>
                          <w:color w:val="FFFFFF" w:themeColor="background1"/>
                        </w:rPr>
                        <w:t xml:space="preserve"> 2024</w:t>
                      </w:r>
                      <w:r w:rsidR="00AC61B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241C98">
                        <w:rPr>
                          <w:b/>
                          <w:bCs/>
                          <w:color w:val="FFFFFF" w:themeColor="background1"/>
                        </w:rPr>
                        <w:t>activiteiten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E0328" w14:textId="190BEAE6" w:rsidR="006451F7" w:rsidRPr="00A6449B" w:rsidRDefault="006451F7" w:rsidP="006451F7">
      <w:pPr>
        <w:rPr>
          <w:rFonts w:ascii="Arial" w:hAnsi="Arial" w:cs="Arial"/>
          <w:sz w:val="20"/>
          <w:szCs w:val="20"/>
        </w:rPr>
      </w:pPr>
    </w:p>
    <w:p w14:paraId="392BCF4D" w14:textId="1695296C" w:rsidR="006451F7" w:rsidRPr="00A6449B" w:rsidRDefault="006035D3" w:rsidP="00645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08E6E" wp14:editId="451FB5AD">
                <wp:simplePos x="0" y="0"/>
                <wp:positionH relativeFrom="margin">
                  <wp:posOffset>-344756</wp:posOffset>
                </wp:positionH>
                <wp:positionV relativeFrom="paragraph">
                  <wp:posOffset>142435</wp:posOffset>
                </wp:positionV>
                <wp:extent cx="14083128" cy="295422"/>
                <wp:effectExtent l="0" t="0" r="13970" b="28575"/>
                <wp:wrapNone/>
                <wp:docPr id="1555238118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3128" cy="29542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D9A78E" w14:textId="6CDDC5EF" w:rsidR="006035D3" w:rsidRPr="007F79A0" w:rsidRDefault="006035D3" w:rsidP="006035D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F79A0">
                              <w:rPr>
                                <w:b/>
                                <w:bCs/>
                                <w:color w:val="000000" w:themeColor="text1"/>
                              </w:rPr>
                              <w:t>Hoofddoelstelling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08E6E" id="_x0000_s1027" style="position:absolute;margin-left:-27.15pt;margin-top:11.2pt;width:1108.9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" fillcolor="#ffc000" strokecolor="#172c51" strokeweight="1pt">
                <v:textbox>
                  <w:txbxContent>
                    <w:p w14:paraId="40D9A78E" w14:textId="6CDDC5EF" w:rsidR="006035D3" w:rsidRPr="007F79A0" w:rsidRDefault="006035D3" w:rsidP="006035D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F79A0">
                        <w:rPr>
                          <w:b/>
                          <w:bCs/>
                          <w:color w:val="000000" w:themeColor="text1"/>
                        </w:rPr>
                        <w:t>Hoofddoelstelling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1474" w:rsidRPr="00A644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44EBA8" wp14:editId="3196EBA4">
                <wp:simplePos x="0" y="0"/>
                <wp:positionH relativeFrom="margin">
                  <wp:posOffset>-179705</wp:posOffset>
                </wp:positionH>
                <wp:positionV relativeFrom="paragraph">
                  <wp:posOffset>174625</wp:posOffset>
                </wp:positionV>
                <wp:extent cx="13952220" cy="584200"/>
                <wp:effectExtent l="0" t="0" r="0" b="0"/>
                <wp:wrapNone/>
                <wp:docPr id="5" name="Tekstva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9EFFAB-4E89-038B-1631-D6A93553F6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222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9DFB34" w14:textId="77777777" w:rsidR="00567A7C" w:rsidRPr="006035D3" w:rsidRDefault="00567A7C" w:rsidP="00567A7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035D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Hoofddoelstelling:</w:t>
                            </w:r>
                          </w:p>
                          <w:p w14:paraId="5ABDAECD" w14:textId="2AD0A4A7" w:rsidR="006035D3" w:rsidRPr="006035D3" w:rsidRDefault="00231D53" w:rsidP="00F10CFA">
                            <w:pPr>
                              <w:pStyle w:val="Geenafstand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3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2A3526" w:rsidRPr="00603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leden van de ABU </w:t>
                            </w:r>
                            <w:r w:rsidR="000F1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zijn </w:t>
                            </w:r>
                            <w:r w:rsidR="00A45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  <w:r w:rsidR="000F1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Goed Werkgever</w:t>
                            </w:r>
                            <w:r w:rsidR="00A450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="000F1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als zij huisvesting aanbieden</w:t>
                            </w:r>
                            <w:r w:rsidR="00C80A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zijn zij</w:t>
                            </w:r>
                            <w:r w:rsidR="000F1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‘Goed Verhuurder’.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44EBA8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8" type="#_x0000_t202" style="position:absolute;margin-left:-14.15pt;margin-top:13.75pt;width:1098.6pt;height:46pt;z-index:251649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" filled="f" stroked="f">
                <v:textbox style="mso-fit-shape-to-text:t">
                  <w:txbxContent>
                    <w:p w14:paraId="189DFB34" w14:textId="77777777" w:rsidR="00567A7C" w:rsidRPr="006035D3" w:rsidRDefault="00567A7C" w:rsidP="00567A7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035D3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Hoofddoelstelling:</w:t>
                      </w:r>
                    </w:p>
                    <w:p w14:paraId="5ABDAECD" w14:textId="2AD0A4A7" w:rsidR="006035D3" w:rsidRPr="006035D3" w:rsidRDefault="00231D53" w:rsidP="00F10CFA">
                      <w:pPr>
                        <w:pStyle w:val="Geenafstand"/>
                        <w:ind w:left="7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35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="002A3526" w:rsidRPr="006035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leden van de ABU </w:t>
                      </w:r>
                      <w:r w:rsidR="000F1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zijn </w:t>
                      </w:r>
                      <w:r w:rsidR="00A4500C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  <w:r w:rsidR="000F1F9A">
                        <w:rPr>
                          <w:rFonts w:ascii="Arial" w:hAnsi="Arial" w:cs="Arial"/>
                          <w:sz w:val="20"/>
                          <w:szCs w:val="20"/>
                        </w:rPr>
                        <w:t>Goed Werkgever</w:t>
                      </w:r>
                      <w:r w:rsidR="00A4500C"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="000F1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als zij huisvesting aanbieden</w:t>
                      </w:r>
                      <w:r w:rsidR="00C80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zijn zij</w:t>
                      </w:r>
                      <w:r w:rsidR="000F1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‘Goed Verhuurder’.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C9889" w14:textId="2341E87D" w:rsidR="006451F7" w:rsidRPr="00A6449B" w:rsidRDefault="006451F7" w:rsidP="006451F7">
      <w:pPr>
        <w:rPr>
          <w:rFonts w:ascii="Arial" w:hAnsi="Arial" w:cs="Arial"/>
          <w:sz w:val="20"/>
          <w:szCs w:val="20"/>
        </w:rPr>
      </w:pPr>
    </w:p>
    <w:p w14:paraId="4FF2315C" w14:textId="71F9CCCE" w:rsidR="00231D53" w:rsidRPr="00A6449B" w:rsidRDefault="00EA5A50" w:rsidP="00645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6FE4D8" wp14:editId="2D79C3FB">
                <wp:simplePos x="0" y="0"/>
                <wp:positionH relativeFrom="margin">
                  <wp:posOffset>-358775</wp:posOffset>
                </wp:positionH>
                <wp:positionV relativeFrom="paragraph">
                  <wp:posOffset>257322</wp:posOffset>
                </wp:positionV>
                <wp:extent cx="14070623" cy="267286"/>
                <wp:effectExtent l="0" t="0" r="26670" b="19050"/>
                <wp:wrapNone/>
                <wp:docPr id="662530803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0623" cy="2672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EF7E4" w14:textId="64414001" w:rsidR="00CB39FF" w:rsidRPr="007F79A0" w:rsidRDefault="00CB39FF" w:rsidP="006B0E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F79A0">
                              <w:rPr>
                                <w:b/>
                                <w:bCs/>
                                <w:color w:val="000000" w:themeColor="text1"/>
                              </w:rPr>
                              <w:t>Speerpunten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FE4D8" id="_x0000_s1029" style="position:absolute;margin-left:-28.25pt;margin-top:20.25pt;width:1107.9pt;height:21.0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" fillcolor="#ffc000" strokecolor="#09101d [484]" strokeweight="1pt">
                <v:textbox>
                  <w:txbxContent>
                    <w:p w14:paraId="388EF7E4" w14:textId="64414001" w:rsidR="00CB39FF" w:rsidRPr="007F79A0" w:rsidRDefault="00CB39FF" w:rsidP="006B0E7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F79A0">
                        <w:rPr>
                          <w:b/>
                          <w:bCs/>
                          <w:color w:val="000000" w:themeColor="text1"/>
                        </w:rPr>
                        <w:t>Speerpunten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CA66E6" w14:textId="2A38AF9F" w:rsidR="00231D53" w:rsidRPr="00A6449B" w:rsidRDefault="007C1E0B" w:rsidP="006451F7">
      <w:pPr>
        <w:rPr>
          <w:rFonts w:ascii="Arial" w:hAnsi="Arial" w:cs="Arial"/>
          <w:sz w:val="20"/>
          <w:szCs w:val="20"/>
        </w:rPr>
      </w:pPr>
      <w:r w:rsidRPr="00A644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2A07E0" wp14:editId="2B7783D6">
                <wp:simplePos x="0" y="0"/>
                <wp:positionH relativeFrom="column">
                  <wp:posOffset>7060656</wp:posOffset>
                </wp:positionH>
                <wp:positionV relativeFrom="paragraph">
                  <wp:posOffset>255814</wp:posOffset>
                </wp:positionV>
                <wp:extent cx="2435225" cy="526960"/>
                <wp:effectExtent l="0" t="0" r="0" b="0"/>
                <wp:wrapNone/>
                <wp:docPr id="2024563454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52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DA279A" w14:textId="6D0C74CC" w:rsidR="00231D53" w:rsidRPr="00F97A03" w:rsidRDefault="00D52819" w:rsidP="00F97A03">
                            <w:pPr>
                              <w:pStyle w:val="Geenafstan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4</w:t>
                            </w:r>
                            <w:r w:rsidR="00F97A03" w:rsidRPr="00F97A03">
                              <w:t xml:space="preserve">. </w:t>
                            </w:r>
                            <w:r>
                              <w:t xml:space="preserve">  W</w:t>
                            </w:r>
                            <w:r w:rsidR="008C06D1" w:rsidRPr="00F97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elzijn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Zorg</w:t>
                            </w:r>
                            <w:r w:rsidR="00B476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97A03" w:rsidRPr="00F97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07E0" id="Tekstvak 9" o:spid="_x0000_s1030" type="#_x0000_t202" style="position:absolute;margin-left:555.95pt;margin-top:20.15pt;width:191.75pt;height:4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" filled="f" stroked="f">
                <v:textbox>
                  <w:txbxContent>
                    <w:p w14:paraId="72DA279A" w14:textId="6D0C74CC" w:rsidR="00231D53" w:rsidRPr="00F97A03" w:rsidRDefault="00D52819" w:rsidP="00F97A03">
                      <w:pPr>
                        <w:pStyle w:val="Geenafstan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4</w:t>
                      </w:r>
                      <w:r w:rsidR="00F97A03" w:rsidRPr="00F97A03">
                        <w:t xml:space="preserve">. </w:t>
                      </w:r>
                      <w:r>
                        <w:t xml:space="preserve">  W</w:t>
                      </w:r>
                      <w:r w:rsidR="008C06D1" w:rsidRPr="00F97A03">
                        <w:rPr>
                          <w:rFonts w:ascii="Arial" w:hAnsi="Arial" w:cs="Arial"/>
                          <w:sz w:val="20"/>
                          <w:szCs w:val="20"/>
                        </w:rPr>
                        <w:t>elzijn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Zorg</w:t>
                      </w:r>
                      <w:r w:rsidR="00B476E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97A03" w:rsidRPr="00F97A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62A6" w:rsidRPr="00A644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DF9332" wp14:editId="16EFA684">
                <wp:simplePos x="0" y="0"/>
                <wp:positionH relativeFrom="column">
                  <wp:posOffset>2031456</wp:posOffset>
                </wp:positionH>
                <wp:positionV relativeFrom="paragraph">
                  <wp:posOffset>255814</wp:posOffset>
                </wp:positionV>
                <wp:extent cx="2606040" cy="558800"/>
                <wp:effectExtent l="0" t="0" r="0" b="0"/>
                <wp:wrapNone/>
                <wp:docPr id="6" name="Tekstva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FEF3C7-A2FE-C3D8-5AA5-FF708EE1CE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55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AB7BB0" w14:textId="4DBEEFEA" w:rsidR="00F97A03" w:rsidRDefault="007D58CD" w:rsidP="00E429F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Bijdrage leveren a</w:t>
                            </w:r>
                            <w:r w:rsidR="00231D53" w:rsidRPr="00F97A0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anpak misstanden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9332" id="Tekstvak 5" o:spid="_x0000_s1031" type="#_x0000_t202" style="position:absolute;margin-left:159.95pt;margin-top:20.15pt;width:205.2pt;height:4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" filled="f" stroked="f">
                <v:textbox>
                  <w:txbxContent>
                    <w:p w14:paraId="47AB7BB0" w14:textId="4DBEEFEA" w:rsidR="00F97A03" w:rsidRDefault="007D58CD" w:rsidP="00E429F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Bijdrage leveren a</w:t>
                      </w:r>
                      <w:r w:rsidR="00231D53" w:rsidRPr="00F97A03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anpak misstanden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0AE1" w:rsidRPr="00A644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5C8926" wp14:editId="261E779D">
                <wp:simplePos x="0" y="0"/>
                <wp:positionH relativeFrom="column">
                  <wp:posOffset>9435061</wp:posOffset>
                </wp:positionH>
                <wp:positionV relativeFrom="paragraph">
                  <wp:posOffset>259773</wp:posOffset>
                </wp:positionV>
                <wp:extent cx="2278380" cy="526415"/>
                <wp:effectExtent l="0" t="0" r="26670" b="26035"/>
                <wp:wrapNone/>
                <wp:docPr id="1000330978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E4B7" id="Rechthoek 25" o:spid="_x0000_s1026" style="position:absolute;margin-left:742.9pt;margin-top:20.45pt;width:179.4pt;height:4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" fillcolor="window" strokecolor="windowText" strokeweight="1pt"/>
            </w:pict>
          </mc:Fallback>
        </mc:AlternateContent>
      </w:r>
      <w:r w:rsidR="00C80AE1" w:rsidRPr="00A644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3423F5" wp14:editId="4F49D72A">
                <wp:simplePos x="0" y="0"/>
                <wp:positionH relativeFrom="margin">
                  <wp:posOffset>-339321</wp:posOffset>
                </wp:positionH>
                <wp:positionV relativeFrom="paragraph">
                  <wp:posOffset>259773</wp:posOffset>
                </wp:positionV>
                <wp:extent cx="2327910" cy="526472"/>
                <wp:effectExtent l="0" t="0" r="15240" b="26035"/>
                <wp:wrapNone/>
                <wp:docPr id="26" name="Rechthoek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0F9375-67ED-8E94-3FDA-B8880333F6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526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2449A" id="Rechthoek 25" o:spid="_x0000_s1026" style="position:absolute;margin-left:-26.7pt;margin-top:20.45pt;width:183.3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" fillcolor="white [3201]" strokecolor="black [3200]" strokeweight="1pt">
                <w10:wrap anchorx="margin"/>
              </v:rect>
            </w:pict>
          </mc:Fallback>
        </mc:AlternateContent>
      </w:r>
      <w:r w:rsidR="000A3522" w:rsidRPr="00A644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C61B28" wp14:editId="3CA45B10">
                <wp:simplePos x="0" y="0"/>
                <wp:positionH relativeFrom="margin">
                  <wp:posOffset>-342265</wp:posOffset>
                </wp:positionH>
                <wp:positionV relativeFrom="paragraph">
                  <wp:posOffset>280035</wp:posOffset>
                </wp:positionV>
                <wp:extent cx="2186305" cy="376506"/>
                <wp:effectExtent l="0" t="0" r="0" b="0"/>
                <wp:wrapNone/>
                <wp:docPr id="8" name="Tekstva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5492D5-D603-438F-31DA-29B1BF85CF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376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2D8060" w14:textId="05CB1543" w:rsidR="00567A7C" w:rsidRPr="00A6449B" w:rsidRDefault="00231D53" w:rsidP="00E429F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44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Onderscheidend vermogen ABU-lidmaatschap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1B28" id="Tekstvak 7" o:spid="_x0000_s1032" type="#_x0000_t202" style="position:absolute;margin-left:-26.95pt;margin-top:22.05pt;width:172.15pt;height:29.65pt;z-index:251651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" filled="f" stroked="f">
                <v:textbox>
                  <w:txbxContent>
                    <w:p w14:paraId="432D8060" w14:textId="05CB1543" w:rsidR="00567A7C" w:rsidRPr="00A6449B" w:rsidRDefault="00231D53" w:rsidP="00E429F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6449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Onderscheidend vermogen ABU-lidmaatschap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C96" w:rsidRPr="00A644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BF2D5E" wp14:editId="15940A82">
                <wp:simplePos x="0" y="0"/>
                <wp:positionH relativeFrom="column">
                  <wp:posOffset>9410700</wp:posOffset>
                </wp:positionH>
                <wp:positionV relativeFrom="paragraph">
                  <wp:posOffset>244866</wp:posOffset>
                </wp:positionV>
                <wp:extent cx="1982470" cy="337625"/>
                <wp:effectExtent l="0" t="0" r="0" b="0"/>
                <wp:wrapNone/>
                <wp:docPr id="1035090863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337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35654C" w14:textId="7D34C8E8" w:rsidR="00D52819" w:rsidRPr="00F97A03" w:rsidRDefault="00D52819" w:rsidP="00D52819">
                            <w:pPr>
                              <w:pStyle w:val="Geenafstan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7A03">
                              <w:t xml:space="preserve">5. </w:t>
                            </w:r>
                            <w:r>
                              <w:t xml:space="preserve">  </w:t>
                            </w:r>
                            <w:r w:rsidR="00D67C07">
                              <w:t>Duurzame inzetba</w:t>
                            </w:r>
                            <w:r w:rsidR="004B7C23">
                              <w:t>a</w:t>
                            </w:r>
                            <w:r w:rsidR="00D67C07">
                              <w:t>rheid</w:t>
                            </w:r>
                            <w:r w:rsidR="00B476E6"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F2D5E" id="_x0000_s1033" type="#_x0000_t202" style="position:absolute;margin-left:741pt;margin-top:19.3pt;width:156.1pt;height:2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" filled="f" stroked="f">
                <v:textbox>
                  <w:txbxContent>
                    <w:p w14:paraId="4535654C" w14:textId="7D34C8E8" w:rsidR="00D52819" w:rsidRPr="00F97A03" w:rsidRDefault="00D52819" w:rsidP="00D52819">
                      <w:pPr>
                        <w:pStyle w:val="Geenafstan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7A03">
                        <w:t xml:space="preserve">5. </w:t>
                      </w:r>
                      <w:r>
                        <w:t xml:space="preserve">  </w:t>
                      </w:r>
                      <w:r w:rsidR="00D67C07">
                        <w:t>Duurzame inzetba</w:t>
                      </w:r>
                      <w:r w:rsidR="004B7C23">
                        <w:t>a</w:t>
                      </w:r>
                      <w:r w:rsidR="00D67C07">
                        <w:t>rheid</w:t>
                      </w:r>
                      <w:r w:rsidR="00B476E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FCC68E1" w14:textId="36147019" w:rsidR="00231D53" w:rsidRDefault="00C80AE1" w:rsidP="006451F7">
      <w:r w:rsidRPr="00A644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8FF64C" wp14:editId="7BFDE372">
                <wp:simplePos x="0" y="0"/>
                <wp:positionH relativeFrom="column">
                  <wp:posOffset>11790334</wp:posOffset>
                </wp:positionH>
                <wp:positionV relativeFrom="paragraph">
                  <wp:posOffset>7620</wp:posOffset>
                </wp:positionV>
                <wp:extent cx="1919605" cy="512618"/>
                <wp:effectExtent l="0" t="0" r="23495" b="20955"/>
                <wp:wrapNone/>
                <wp:docPr id="1577703406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605" cy="512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F82DC" id="Rechthoek 25" o:spid="_x0000_s1026" style="position:absolute;margin-left:928.35pt;margin-top:.6pt;width:151.15pt;height:40.3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" fillcolor="white [3201]" strokecolor="black [3200]" strokeweight="1pt"/>
            </w:pict>
          </mc:Fallback>
        </mc:AlternateContent>
      </w:r>
      <w:r w:rsidRPr="00A644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50C089" wp14:editId="72C5229F">
                <wp:simplePos x="0" y="0"/>
                <wp:positionH relativeFrom="column">
                  <wp:posOffset>7086715</wp:posOffset>
                </wp:positionH>
                <wp:positionV relativeFrom="paragraph">
                  <wp:posOffset>7620</wp:posOffset>
                </wp:positionV>
                <wp:extent cx="2271395" cy="519488"/>
                <wp:effectExtent l="0" t="0" r="14605" b="13970"/>
                <wp:wrapNone/>
                <wp:docPr id="29" name="Rechthoek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B4FD58-32C8-EF9F-B312-99B194E253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51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87309" id="Rechthoek 28" o:spid="_x0000_s1026" style="position:absolute;margin-left:558pt;margin-top:.6pt;width:178.85pt;height:40.9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" fillcolor="white [3201]" strokecolor="black [3200]" strokeweight="1pt"/>
            </w:pict>
          </mc:Fallback>
        </mc:AlternateContent>
      </w:r>
      <w:r w:rsidRPr="00A644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5FE3E5" wp14:editId="3BFDF7C5">
                <wp:simplePos x="0" y="0"/>
                <wp:positionH relativeFrom="column">
                  <wp:posOffset>4689879</wp:posOffset>
                </wp:positionH>
                <wp:positionV relativeFrom="paragraph">
                  <wp:posOffset>7620</wp:posOffset>
                </wp:positionV>
                <wp:extent cx="2327910" cy="519488"/>
                <wp:effectExtent l="0" t="0" r="15240" b="13970"/>
                <wp:wrapNone/>
                <wp:docPr id="27" name="Rechthoek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3A6236-91AB-0E9D-DFD6-047106F34B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51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8859C" w14:textId="179EC447" w:rsidR="00231D53" w:rsidRDefault="00231D53" w:rsidP="00231D5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FE3E5" id="Rechthoek 26" o:spid="_x0000_s1034" style="position:absolute;margin-left:369.3pt;margin-top:.6pt;width:183.3pt;height:40.9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" fillcolor="white [3201]" strokecolor="black [3200]" strokeweight="1pt">
                <v:textbox>
                  <w:txbxContent>
                    <w:p w14:paraId="01D8859C" w14:textId="179EC447" w:rsidR="00231D53" w:rsidRDefault="00231D53" w:rsidP="00231D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644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1CB50D1" wp14:editId="59D7457E">
                <wp:simplePos x="0" y="0"/>
                <wp:positionH relativeFrom="column">
                  <wp:posOffset>2057515</wp:posOffset>
                </wp:positionH>
                <wp:positionV relativeFrom="paragraph">
                  <wp:posOffset>7620</wp:posOffset>
                </wp:positionV>
                <wp:extent cx="2560320" cy="519488"/>
                <wp:effectExtent l="0" t="0" r="11430" b="13970"/>
                <wp:wrapNone/>
                <wp:docPr id="854029040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51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CCC3B" id="Rechthoek 29" o:spid="_x0000_s1026" style="position:absolute;margin-left:162pt;margin-top:.6pt;width:201.6pt;height:40.9pt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" fillcolor="white [3201]" strokecolor="black [3200]" strokeweight="1pt"/>
            </w:pict>
          </mc:Fallback>
        </mc:AlternateContent>
      </w:r>
      <w:r w:rsidR="000A3522" w:rsidRPr="00A644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949BB3" wp14:editId="6B3B3CFE">
                <wp:simplePos x="0" y="0"/>
                <wp:positionH relativeFrom="column">
                  <wp:posOffset>4694555</wp:posOffset>
                </wp:positionH>
                <wp:positionV relativeFrom="paragraph">
                  <wp:posOffset>10795</wp:posOffset>
                </wp:positionV>
                <wp:extent cx="2324735" cy="738505"/>
                <wp:effectExtent l="0" t="0" r="0" b="0"/>
                <wp:wrapNone/>
                <wp:docPr id="7" name="Tekstva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810CF2-5DB2-C755-D1A7-E22924FF28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3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306B21" w14:textId="11E9B484" w:rsidR="00B214A2" w:rsidRDefault="00B214A2" w:rsidP="00E429FD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214A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Huisvesting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49BB3" id="Tekstvak 6" o:spid="_x0000_s1035" type="#_x0000_t202" style="position:absolute;margin-left:369.65pt;margin-top:.85pt;width:183.05pt;height:58.1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" filled="f" stroked="f">
                <v:textbox style="mso-fit-shape-to-text:t">
                  <w:txbxContent>
                    <w:p w14:paraId="7F306B21" w14:textId="11E9B484" w:rsidR="00B214A2" w:rsidRDefault="00B214A2" w:rsidP="00E429FD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214A2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Huisvesting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557E8" w:rsidRPr="00A644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4296BD" wp14:editId="0C71A4CB">
                <wp:simplePos x="0" y="0"/>
                <wp:positionH relativeFrom="page">
                  <wp:posOffset>12670888</wp:posOffset>
                </wp:positionH>
                <wp:positionV relativeFrom="paragraph">
                  <wp:posOffset>6350</wp:posOffset>
                </wp:positionV>
                <wp:extent cx="1971382" cy="738505"/>
                <wp:effectExtent l="0" t="0" r="0" b="0"/>
                <wp:wrapNone/>
                <wp:docPr id="408389510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382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6178A3" w14:textId="7418760D" w:rsidR="002A3526" w:rsidRPr="00A6449B" w:rsidRDefault="002A3526" w:rsidP="00E429FD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44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Migratie a</w:t>
                            </w:r>
                            <w:r w:rsidR="00150F7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A644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 erkend arbeidsmarktinstrument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296BD" id="_x0000_s1036" type="#_x0000_t202" style="position:absolute;margin-left:997.7pt;margin-top:.5pt;width:155.25pt;height:58.15pt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" filled="f" stroked="f">
                <v:textbox style="mso-fit-shape-to-text:t">
                  <w:txbxContent>
                    <w:p w14:paraId="4D6178A3" w14:textId="7418760D" w:rsidR="002A3526" w:rsidRPr="00A6449B" w:rsidRDefault="002A3526" w:rsidP="00E429FD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6449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Migratie a</w:t>
                      </w:r>
                      <w:r w:rsidR="00150F7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A6449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 erkend arbeidsmarktinstrument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9A1748" w14:textId="1AE69A33" w:rsidR="00231D53" w:rsidRDefault="00EA5A50" w:rsidP="006451F7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05BCE2" wp14:editId="68D9856C">
                <wp:simplePos x="0" y="0"/>
                <wp:positionH relativeFrom="column">
                  <wp:posOffset>-344756</wp:posOffset>
                </wp:positionH>
                <wp:positionV relativeFrom="paragraph">
                  <wp:posOffset>234167</wp:posOffset>
                </wp:positionV>
                <wp:extent cx="14076094" cy="267287"/>
                <wp:effectExtent l="0" t="0" r="20955" b="19050"/>
                <wp:wrapNone/>
                <wp:docPr id="315635227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6094" cy="26728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E015F5" w14:textId="221B4101" w:rsidR="00CB39FF" w:rsidRPr="007F79A0" w:rsidRDefault="00CB39FF" w:rsidP="00CB39F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F79A0">
                              <w:rPr>
                                <w:b/>
                                <w:bCs/>
                                <w:color w:val="000000" w:themeColor="text1"/>
                              </w:rPr>
                              <w:t>Doelen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5BCE2" id="_x0000_s1037" style="position:absolute;margin-left:-27.15pt;margin-top:18.45pt;width:1108.35pt;height:21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" fillcolor="#ffc000" strokecolor="#172c51" strokeweight="1pt">
                <v:textbox>
                  <w:txbxContent>
                    <w:p w14:paraId="58E015F5" w14:textId="221B4101" w:rsidR="00CB39FF" w:rsidRPr="007F79A0" w:rsidRDefault="00CB39FF" w:rsidP="00CB39F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F79A0">
                        <w:rPr>
                          <w:b/>
                          <w:bCs/>
                          <w:color w:val="000000" w:themeColor="text1"/>
                        </w:rPr>
                        <w:t>Doelen</w:t>
                      </w:r>
                    </w:p>
                  </w:txbxContent>
                </v:textbox>
              </v:rect>
            </w:pict>
          </mc:Fallback>
        </mc:AlternateContent>
      </w:r>
    </w:p>
    <w:p w14:paraId="3E349843" w14:textId="71183415" w:rsidR="006451F7" w:rsidRPr="006451F7" w:rsidRDefault="008014BC" w:rsidP="006451F7">
      <w:r w:rsidRPr="00567A7C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7DDFB69" wp14:editId="1FADB413">
                <wp:simplePos x="0" y="0"/>
                <wp:positionH relativeFrom="column">
                  <wp:posOffset>-316230</wp:posOffset>
                </wp:positionH>
                <wp:positionV relativeFrom="paragraph">
                  <wp:posOffset>206587</wp:posOffset>
                </wp:positionV>
                <wp:extent cx="2370667" cy="929640"/>
                <wp:effectExtent l="0" t="0" r="0" b="0"/>
                <wp:wrapNone/>
                <wp:docPr id="763904024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667" cy="929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A67740" w14:textId="469E9B0E" w:rsidR="00D52819" w:rsidRPr="00D52819" w:rsidRDefault="00D52819" w:rsidP="00E429FD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Betere </w:t>
                            </w:r>
                            <w:r w:rsidR="00970DC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(arbeids)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markt</w:t>
                            </w:r>
                            <w:r w:rsidR="00970DC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(positie)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voor leden</w:t>
                            </w:r>
                          </w:p>
                          <w:p w14:paraId="128C5661" w14:textId="34E54C01" w:rsidR="00D52819" w:rsidRPr="00DE68B7" w:rsidRDefault="00D6167F" w:rsidP="00E429FD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281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Imago</w:t>
                            </w:r>
                            <w:r w:rsidR="00F51C9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D5281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verbeteren</w:t>
                            </w:r>
                            <w:r w:rsidR="00B5691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(keurmerkcampagne)</w:t>
                            </w:r>
                          </w:p>
                          <w:p w14:paraId="6744B2B5" w14:textId="77777777" w:rsidR="000205F0" w:rsidRDefault="000205F0" w:rsidP="000205F0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268EADA" w14:textId="77777777" w:rsidR="000205F0" w:rsidRDefault="000205F0" w:rsidP="000205F0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48F657B" w14:textId="77777777" w:rsidR="000205F0" w:rsidRDefault="000205F0" w:rsidP="000205F0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555B260" w14:textId="77777777" w:rsidR="000205F0" w:rsidRDefault="000205F0" w:rsidP="000205F0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C890720" w14:textId="77777777" w:rsidR="000205F0" w:rsidRDefault="000205F0" w:rsidP="000205F0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99ED8B6" w14:textId="77777777" w:rsidR="000205F0" w:rsidRDefault="000205F0" w:rsidP="000205F0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9F0AF4" w14:textId="77777777" w:rsidR="00043027" w:rsidRDefault="00043027" w:rsidP="001936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A30F98" w14:textId="77777777" w:rsidR="00F17CA3" w:rsidRDefault="00F17CA3" w:rsidP="001936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634FA0" w14:textId="77777777" w:rsidR="00043027" w:rsidRDefault="00043027" w:rsidP="001936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0EA4F5" w14:textId="77777777" w:rsidR="00984DF3" w:rsidRDefault="00984DF3" w:rsidP="007812F7">
                            <w:p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64571F8" w14:textId="77777777" w:rsidR="00984DF3" w:rsidRDefault="00984DF3" w:rsidP="007812F7">
                            <w:p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2235EAB" w14:textId="77777777" w:rsidR="00984DF3" w:rsidRDefault="00984DF3" w:rsidP="007812F7">
                            <w:p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BCACC62" w14:textId="77777777" w:rsidR="00984DF3" w:rsidRDefault="00984DF3" w:rsidP="007812F7">
                            <w:p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1AAE989" w14:textId="77777777" w:rsidR="00984DF3" w:rsidRDefault="00984DF3" w:rsidP="007812F7">
                            <w:p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09E3EBA" w14:textId="77777777" w:rsidR="006035D3" w:rsidRDefault="006035D3" w:rsidP="006035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7DDDFBE" w14:textId="77777777" w:rsidR="006035D3" w:rsidRDefault="006035D3" w:rsidP="006035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BD9DB6A" w14:textId="77777777" w:rsidR="006035D3" w:rsidRDefault="006035D3" w:rsidP="006035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52544DD" w14:textId="77777777" w:rsidR="006035D3" w:rsidRDefault="006035D3" w:rsidP="006035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4E8F1DF" w14:textId="77777777" w:rsidR="006035D3" w:rsidRDefault="006035D3" w:rsidP="006035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97111B4" w14:textId="77777777" w:rsidR="006035D3" w:rsidRDefault="006035D3" w:rsidP="006035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FB69" id="Tekstvak 33" o:spid="_x0000_s1038" type="#_x0000_t202" style="position:absolute;margin-left:-24.9pt;margin-top:16.25pt;width:186.65pt;height:73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" filled="f" stroked="f">
                <v:textbox>
                  <w:txbxContent>
                    <w:p w14:paraId="2BA67740" w14:textId="469E9B0E" w:rsidR="00D52819" w:rsidRPr="00D52819" w:rsidRDefault="00D52819" w:rsidP="00E429FD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Betere </w:t>
                      </w:r>
                      <w:r w:rsidR="00970DC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(arbeids)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markt</w:t>
                      </w:r>
                      <w:r w:rsidR="00970DC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(positie)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voor leden</w:t>
                      </w:r>
                    </w:p>
                    <w:p w14:paraId="128C5661" w14:textId="34E54C01" w:rsidR="00D52819" w:rsidRPr="00DE68B7" w:rsidRDefault="00D6167F" w:rsidP="00E429FD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D5281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Imago</w:t>
                      </w:r>
                      <w:r w:rsidR="00F51C9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 w:rsidRPr="00D5281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verbeteren</w:t>
                      </w:r>
                      <w:r w:rsidR="00B5691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(keurmerkcampagne)</w:t>
                      </w:r>
                    </w:p>
                    <w:p w14:paraId="6744B2B5" w14:textId="77777777" w:rsidR="000205F0" w:rsidRDefault="000205F0" w:rsidP="000205F0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0268EADA" w14:textId="77777777" w:rsidR="000205F0" w:rsidRDefault="000205F0" w:rsidP="000205F0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248F657B" w14:textId="77777777" w:rsidR="000205F0" w:rsidRDefault="000205F0" w:rsidP="000205F0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0555B260" w14:textId="77777777" w:rsidR="000205F0" w:rsidRDefault="000205F0" w:rsidP="000205F0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3C890720" w14:textId="77777777" w:rsidR="000205F0" w:rsidRDefault="000205F0" w:rsidP="000205F0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799ED8B6" w14:textId="77777777" w:rsidR="000205F0" w:rsidRDefault="000205F0" w:rsidP="000205F0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319F0AF4" w14:textId="77777777" w:rsidR="00043027" w:rsidRDefault="00043027" w:rsidP="0019361A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09A30F98" w14:textId="77777777" w:rsidR="00F17CA3" w:rsidRDefault="00F17CA3" w:rsidP="0019361A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26634FA0" w14:textId="77777777" w:rsidR="00043027" w:rsidRDefault="00043027" w:rsidP="0019361A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790EA4F5" w14:textId="77777777" w:rsidR="00984DF3" w:rsidRDefault="00984DF3" w:rsidP="007812F7">
                      <w:p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  <w:p w14:paraId="164571F8" w14:textId="77777777" w:rsidR="00984DF3" w:rsidRDefault="00984DF3" w:rsidP="007812F7">
                      <w:p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  <w:p w14:paraId="72235EAB" w14:textId="77777777" w:rsidR="00984DF3" w:rsidRDefault="00984DF3" w:rsidP="007812F7">
                      <w:p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  <w:p w14:paraId="0BCACC62" w14:textId="77777777" w:rsidR="00984DF3" w:rsidRDefault="00984DF3" w:rsidP="007812F7">
                      <w:p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  <w:p w14:paraId="31AAE989" w14:textId="77777777" w:rsidR="00984DF3" w:rsidRDefault="00984DF3" w:rsidP="007812F7">
                      <w:p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  <w:p w14:paraId="509E3EBA" w14:textId="77777777" w:rsidR="006035D3" w:rsidRDefault="006035D3" w:rsidP="006035D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67DDDFBE" w14:textId="77777777" w:rsidR="006035D3" w:rsidRDefault="006035D3" w:rsidP="006035D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BD9DB6A" w14:textId="77777777" w:rsidR="006035D3" w:rsidRDefault="006035D3" w:rsidP="006035D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52544DD" w14:textId="77777777" w:rsidR="006035D3" w:rsidRDefault="006035D3" w:rsidP="006035D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4E8F1DF" w14:textId="77777777" w:rsidR="006035D3" w:rsidRDefault="006035D3" w:rsidP="006035D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97111B4" w14:textId="77777777" w:rsidR="006035D3" w:rsidRDefault="006035D3" w:rsidP="006035D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522" w:rsidRPr="00567A7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8B188AA" wp14:editId="198E22CE">
                <wp:simplePos x="0" y="0"/>
                <wp:positionH relativeFrom="column">
                  <wp:posOffset>9424670</wp:posOffset>
                </wp:positionH>
                <wp:positionV relativeFrom="paragraph">
                  <wp:posOffset>213361</wp:posOffset>
                </wp:positionV>
                <wp:extent cx="2380615" cy="922020"/>
                <wp:effectExtent l="0" t="0" r="0" b="0"/>
                <wp:wrapNone/>
                <wp:docPr id="1384845762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922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B00DD" w14:textId="1677639A" w:rsidR="00D75AF1" w:rsidRDefault="00D52819" w:rsidP="00E429F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Aanbieden </w:t>
                            </w:r>
                            <w:r w:rsidR="00F97A0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on</w:t>
                            </w:r>
                            <w:r w:rsidR="00A75F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="00F97A0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wikkelmogelijkheden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B1F2F" w14:textId="41295DBE" w:rsidR="00D52819" w:rsidRDefault="00D52819" w:rsidP="00E429F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Veiligheid </w:t>
                            </w:r>
                            <w:r w:rsidR="00A75F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werk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1A3728" w14:textId="65C13C0B" w:rsidR="00D75AF1" w:rsidRDefault="00232956" w:rsidP="00E429F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Imagoverbetering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B0DCEA" w14:textId="77777777" w:rsidR="00266471" w:rsidRPr="00266471" w:rsidRDefault="00266471" w:rsidP="0026647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3132617" w14:textId="77777777" w:rsidR="00266471" w:rsidRDefault="00266471" w:rsidP="00266471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1CF2F9F" w14:textId="77777777" w:rsidR="00266471" w:rsidRDefault="00266471" w:rsidP="00266471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6616F63" w14:textId="77777777" w:rsidR="000D27BD" w:rsidRDefault="000D27BD" w:rsidP="009E62A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472E3F" w14:textId="77777777" w:rsidR="00B618A5" w:rsidRDefault="00B618A5" w:rsidP="009E62A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996D20" w14:textId="77777777" w:rsidR="00A75F7C" w:rsidRDefault="00A75F7C" w:rsidP="009E62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14:paraId="0C8B967A" w14:textId="77777777" w:rsidR="00266471" w:rsidRDefault="00266471" w:rsidP="009E62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14:paraId="1415360C" w14:textId="77777777" w:rsidR="007812F7" w:rsidRPr="00D67C07" w:rsidRDefault="007812F7" w:rsidP="007812F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C60043E" w14:textId="77777777" w:rsidR="00984DF3" w:rsidRPr="00B63B54" w:rsidRDefault="00984DF3" w:rsidP="007812F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88AA" id="_x0000_s1039" type="#_x0000_t202" style="position:absolute;margin-left:742.1pt;margin-top:16.8pt;width:187.45pt;height:72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" filled="f" stroked="f">
                <v:textbox>
                  <w:txbxContent>
                    <w:p w14:paraId="3FAB00DD" w14:textId="1677639A" w:rsidR="00D75AF1" w:rsidRDefault="00D52819" w:rsidP="00E429F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Aanbieden </w:t>
                      </w:r>
                      <w:r w:rsidR="00F97A03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on</w:t>
                      </w:r>
                      <w:r w:rsidR="00A75F7C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</w:t>
                      </w:r>
                      <w:r w:rsidR="00F97A03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wikkelmogelijkheden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0F2B1F2F" w14:textId="41295DBE" w:rsidR="00D52819" w:rsidRDefault="00D52819" w:rsidP="00E429F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Veiligheid </w:t>
                      </w:r>
                      <w:r w:rsidR="00A75F7C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werk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371A3728" w14:textId="65C13C0B" w:rsidR="00D75AF1" w:rsidRDefault="00232956" w:rsidP="00E429F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Imagoverbetering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43B0DCEA" w14:textId="77777777" w:rsidR="00266471" w:rsidRPr="00266471" w:rsidRDefault="00266471" w:rsidP="00266471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3132617" w14:textId="77777777" w:rsidR="00266471" w:rsidRDefault="00266471" w:rsidP="00266471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1CF2F9F" w14:textId="77777777" w:rsidR="00266471" w:rsidRDefault="00266471" w:rsidP="00266471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6616F63" w14:textId="77777777" w:rsidR="000D27BD" w:rsidRDefault="000D27BD" w:rsidP="009E62A8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2E472E3F" w14:textId="77777777" w:rsidR="00B618A5" w:rsidRDefault="00B618A5" w:rsidP="009E62A8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06996D20" w14:textId="77777777" w:rsidR="00A75F7C" w:rsidRDefault="00A75F7C" w:rsidP="009E62A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14:paraId="0C8B967A" w14:textId="77777777" w:rsidR="00266471" w:rsidRDefault="00266471" w:rsidP="009E62A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14:paraId="1415360C" w14:textId="77777777" w:rsidR="007812F7" w:rsidRPr="00D67C07" w:rsidRDefault="007812F7" w:rsidP="007812F7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6C60043E" w14:textId="77777777" w:rsidR="00984DF3" w:rsidRPr="00B63B54" w:rsidRDefault="00984DF3" w:rsidP="007812F7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522" w:rsidRPr="00567A7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6C81E5" wp14:editId="604E9C61">
                <wp:simplePos x="0" y="0"/>
                <wp:positionH relativeFrom="column">
                  <wp:posOffset>7077710</wp:posOffset>
                </wp:positionH>
                <wp:positionV relativeFrom="paragraph">
                  <wp:posOffset>205741</wp:posOffset>
                </wp:positionV>
                <wp:extent cx="2384425" cy="922020"/>
                <wp:effectExtent l="0" t="0" r="0" b="0"/>
                <wp:wrapNone/>
                <wp:docPr id="1520808117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922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7E5167" w14:textId="7A0444C1" w:rsidR="00282B1B" w:rsidRPr="00304C54" w:rsidRDefault="00D67C07" w:rsidP="00E429F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82B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Fijn verblij</w:t>
                            </w:r>
                            <w:r w:rsidR="00282B1B" w:rsidRPr="00282B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282B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</w:t>
                            </w:r>
                            <w:r w:rsidR="00282B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103E5DE4" w14:textId="4CF4506C" w:rsidR="00304C54" w:rsidRPr="00282B1B" w:rsidRDefault="00304C54" w:rsidP="00E429F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Gelukkige werknemers</w:t>
                            </w:r>
                          </w:p>
                          <w:p w14:paraId="7D88E789" w14:textId="187A57D3" w:rsidR="00D75AF1" w:rsidRDefault="00232956" w:rsidP="00E429F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82B1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Imago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282B1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erbetering</w:t>
                            </w:r>
                          </w:p>
                          <w:p w14:paraId="200F1E82" w14:textId="77777777" w:rsidR="00317F3A" w:rsidRPr="00317F3A" w:rsidRDefault="00317F3A" w:rsidP="00317F3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8276111" w14:textId="77777777" w:rsidR="00D75AF1" w:rsidRDefault="00D75AF1" w:rsidP="00D75AF1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0086512" w14:textId="33B66CB4" w:rsidR="00A6449B" w:rsidRDefault="00A6449B" w:rsidP="00D75AF1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C662CA9" w14:textId="77777777" w:rsidR="00D67C07" w:rsidRDefault="00D67C07" w:rsidP="00D75AF1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F8981D7" w14:textId="77777777" w:rsidR="00B618A5" w:rsidRDefault="00B618A5" w:rsidP="00D75AF1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4152DA6" w14:textId="77777777" w:rsidR="00D75AF1" w:rsidRDefault="00D75AF1" w:rsidP="00D75AF1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B850235" w14:textId="77777777" w:rsidR="00D75AF1" w:rsidRDefault="00D75AF1" w:rsidP="00D75AF1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51F23D8" w14:textId="77777777" w:rsidR="00285065" w:rsidRDefault="00285065" w:rsidP="00D75AF1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BC9ED4A" w14:textId="77777777" w:rsidR="00285065" w:rsidRPr="00D75AF1" w:rsidRDefault="00285065" w:rsidP="00D75AF1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2B3117B" w14:textId="77777777" w:rsidR="00984DF3" w:rsidRDefault="00984DF3" w:rsidP="00740829">
                            <w:p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A173594" w14:textId="77777777" w:rsidR="00984DF3" w:rsidRDefault="00984DF3" w:rsidP="00740829">
                            <w:p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D7F06B8" w14:textId="77777777" w:rsidR="007421F2" w:rsidRDefault="007421F2" w:rsidP="00740829">
                            <w:p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335FB2E" w14:textId="77777777" w:rsidR="007421F2" w:rsidRDefault="007421F2" w:rsidP="00740829">
                            <w:p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81E5" id="_x0000_s1039" type="#_x0000_t202" style="position:absolute;margin-left:557.3pt;margin-top:16.2pt;width:187.75pt;height:72.6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" filled="f" stroked="f">
                <v:textbox>
                  <w:txbxContent>
                    <w:p w14:paraId="507E5167" w14:textId="7A0444C1" w:rsidR="00282B1B" w:rsidRPr="00304C54" w:rsidRDefault="00D67C07" w:rsidP="00E429F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82B1B">
                        <w:rPr>
                          <w:rFonts w:ascii="Arial" w:hAnsi="Arial" w:cs="Arial"/>
                          <w:sz w:val="20"/>
                          <w:szCs w:val="20"/>
                        </w:rPr>
                        <w:t>Fijn verblij</w:t>
                      </w:r>
                      <w:r w:rsidR="00282B1B" w:rsidRPr="00282B1B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282B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</w:t>
                      </w:r>
                      <w:r w:rsidR="00282B1B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</w:p>
                    <w:p w14:paraId="103E5DE4" w14:textId="4CF4506C" w:rsidR="00304C54" w:rsidRPr="00282B1B" w:rsidRDefault="00304C54" w:rsidP="00E429F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Gelukkige werknemers</w:t>
                      </w:r>
                    </w:p>
                    <w:p w14:paraId="7D88E789" w14:textId="187A57D3" w:rsidR="00D75AF1" w:rsidRDefault="00232956" w:rsidP="00E429F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82B1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Imago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282B1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erbetering</w:t>
                      </w:r>
                    </w:p>
                    <w:p w14:paraId="200F1E82" w14:textId="77777777" w:rsidR="00317F3A" w:rsidRPr="00317F3A" w:rsidRDefault="00317F3A" w:rsidP="00317F3A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08276111" w14:textId="77777777" w:rsidR="00D75AF1" w:rsidRDefault="00D75AF1" w:rsidP="00D75AF1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0086512" w14:textId="33B66CB4" w:rsidR="00A6449B" w:rsidRDefault="00A6449B" w:rsidP="00D75AF1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3C662CA9" w14:textId="77777777" w:rsidR="00D67C07" w:rsidRDefault="00D67C07" w:rsidP="00D75AF1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F8981D7" w14:textId="77777777" w:rsidR="00B618A5" w:rsidRDefault="00B618A5" w:rsidP="00D75AF1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44152DA6" w14:textId="77777777" w:rsidR="00D75AF1" w:rsidRDefault="00D75AF1" w:rsidP="00D75AF1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B850235" w14:textId="77777777" w:rsidR="00D75AF1" w:rsidRDefault="00D75AF1" w:rsidP="00D75AF1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351F23D8" w14:textId="77777777" w:rsidR="00285065" w:rsidRDefault="00285065" w:rsidP="00D75AF1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BC9ED4A" w14:textId="77777777" w:rsidR="00285065" w:rsidRPr="00D75AF1" w:rsidRDefault="00285065" w:rsidP="00D75AF1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32B3117B" w14:textId="77777777" w:rsidR="00984DF3" w:rsidRDefault="00984DF3" w:rsidP="00740829">
                      <w:p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  <w:p w14:paraId="4A173594" w14:textId="77777777" w:rsidR="00984DF3" w:rsidRDefault="00984DF3" w:rsidP="00740829">
                      <w:p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  <w:p w14:paraId="3D7F06B8" w14:textId="77777777" w:rsidR="007421F2" w:rsidRDefault="007421F2" w:rsidP="00740829">
                      <w:p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  <w:p w14:paraId="0335FB2E" w14:textId="77777777" w:rsidR="007421F2" w:rsidRDefault="007421F2" w:rsidP="00740829">
                      <w:p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522" w:rsidRPr="00567A7C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5998B6" wp14:editId="6A69F48C">
                <wp:simplePos x="0" y="0"/>
                <wp:positionH relativeFrom="column">
                  <wp:posOffset>2025650</wp:posOffset>
                </wp:positionH>
                <wp:positionV relativeFrom="paragraph">
                  <wp:posOffset>213361</wp:posOffset>
                </wp:positionV>
                <wp:extent cx="2644140" cy="929640"/>
                <wp:effectExtent l="0" t="0" r="0" b="0"/>
                <wp:wrapNone/>
                <wp:docPr id="1864912041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929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8DA8D4" w14:textId="1EB4755C" w:rsidR="00F744E9" w:rsidRPr="00F744E9" w:rsidRDefault="008614C9" w:rsidP="00E429F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="00F97A0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enswaardige behandeling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0D3E726" w14:textId="693B302F" w:rsidR="004D71C4" w:rsidRPr="00F744E9" w:rsidRDefault="00F744E9" w:rsidP="00E429F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44E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Gelijk speelveld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F744E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AEBD587" w14:textId="665CD4ED" w:rsidR="007D1AD2" w:rsidRDefault="000045D8" w:rsidP="0009171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205F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Imago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0205F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erbetering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3027CB" w14:textId="77777777" w:rsidR="000205F0" w:rsidRDefault="000205F0" w:rsidP="000205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800233F" w14:textId="77777777" w:rsidR="000205F0" w:rsidRDefault="000205F0" w:rsidP="000205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9D7F750" w14:textId="77777777" w:rsidR="000205F0" w:rsidRPr="000205F0" w:rsidRDefault="000205F0" w:rsidP="000205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3E4793A" w14:textId="77777777" w:rsidR="007F79A0" w:rsidRPr="007F79A0" w:rsidRDefault="007F79A0" w:rsidP="007F79A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5A4FCAA" w14:textId="77777777" w:rsidR="0071770F" w:rsidRDefault="0071770F" w:rsidP="00131822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A4E7DA9" w14:textId="77777777" w:rsidR="00131822" w:rsidRDefault="00131822" w:rsidP="00131822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5B8F0A2" w14:textId="77777777" w:rsidR="00B618A5" w:rsidRPr="00411474" w:rsidRDefault="00B618A5" w:rsidP="00131822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9FDE338" w14:textId="77777777" w:rsidR="00043018" w:rsidRPr="00043018" w:rsidRDefault="00043018" w:rsidP="00043018">
                            <w:p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98B6" id="_x0000_s1041" type="#_x0000_t202" style="position:absolute;margin-left:159.5pt;margin-top:16.8pt;width:208.2pt;height:73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" filled="f" stroked="f">
                <v:textbox>
                  <w:txbxContent>
                    <w:p w14:paraId="308DA8D4" w14:textId="1EB4755C" w:rsidR="00F744E9" w:rsidRPr="00F744E9" w:rsidRDefault="008614C9" w:rsidP="00E429F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M</w:t>
                      </w:r>
                      <w:r w:rsidR="00F97A03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enswaardige behandeling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70D3E726" w14:textId="693B302F" w:rsidR="004D71C4" w:rsidRPr="00F744E9" w:rsidRDefault="00F744E9" w:rsidP="00E429F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744E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Gelijk speelveld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F744E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AEBD587" w14:textId="665CD4ED" w:rsidR="007D1AD2" w:rsidRDefault="000045D8" w:rsidP="0009171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205F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Imago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0205F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erbetering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073027CB" w14:textId="77777777" w:rsidR="000205F0" w:rsidRDefault="000205F0" w:rsidP="000205F0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0800233F" w14:textId="77777777" w:rsidR="000205F0" w:rsidRDefault="000205F0" w:rsidP="000205F0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39D7F750" w14:textId="77777777" w:rsidR="000205F0" w:rsidRPr="000205F0" w:rsidRDefault="000205F0" w:rsidP="000205F0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63E4793A" w14:textId="77777777" w:rsidR="007F79A0" w:rsidRPr="007F79A0" w:rsidRDefault="007F79A0" w:rsidP="007F79A0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45A4FCAA" w14:textId="77777777" w:rsidR="0071770F" w:rsidRDefault="0071770F" w:rsidP="00131822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A4E7DA9" w14:textId="77777777" w:rsidR="00131822" w:rsidRDefault="00131822" w:rsidP="00131822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5B8F0A2" w14:textId="77777777" w:rsidR="00B618A5" w:rsidRPr="00411474" w:rsidRDefault="00B618A5" w:rsidP="00131822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9FDE338" w14:textId="77777777" w:rsidR="00043018" w:rsidRPr="00043018" w:rsidRDefault="00043018" w:rsidP="00043018">
                      <w:p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522" w:rsidRPr="00567A7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BF0704" wp14:editId="759F88CB">
                <wp:simplePos x="0" y="0"/>
                <wp:positionH relativeFrom="column">
                  <wp:posOffset>4669790</wp:posOffset>
                </wp:positionH>
                <wp:positionV relativeFrom="paragraph">
                  <wp:posOffset>205740</wp:posOffset>
                </wp:positionV>
                <wp:extent cx="2400935" cy="922020"/>
                <wp:effectExtent l="0" t="0" r="0" b="0"/>
                <wp:wrapNone/>
                <wp:docPr id="558995468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922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2B8619" w14:textId="77777777" w:rsidR="00D52819" w:rsidRPr="00D52819" w:rsidRDefault="00D52819" w:rsidP="00E429FD">
                            <w:pPr>
                              <w:pStyle w:val="Geenafstand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Meer kwaliteit in branche </w:t>
                            </w:r>
                          </w:p>
                          <w:p w14:paraId="666B70B9" w14:textId="663D186A" w:rsidR="00D52819" w:rsidRPr="00D52819" w:rsidRDefault="00D52819" w:rsidP="00E429FD">
                            <w:pPr>
                              <w:pStyle w:val="Geenafstand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Meer beschikbare huisvesting</w:t>
                            </w:r>
                          </w:p>
                          <w:p w14:paraId="4A6EC63F" w14:textId="7F5C0AE0" w:rsidR="000D27BD" w:rsidRPr="00317F3A" w:rsidRDefault="00D52819" w:rsidP="00E429FD">
                            <w:pPr>
                              <w:pStyle w:val="Geenafstand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67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8614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</w:t>
                            </w:r>
                            <w:r w:rsidRPr="00D67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</w:t>
                            </w:r>
                            <w:r w:rsidR="00014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D67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verbe</w:t>
                            </w:r>
                            <w:r w:rsidR="004541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Pr="00D67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ring</w:t>
                            </w:r>
                          </w:p>
                          <w:p w14:paraId="56D69BF6" w14:textId="77777777" w:rsidR="00317F3A" w:rsidRPr="00D67C07" w:rsidRDefault="00317F3A" w:rsidP="00C84E5A">
                            <w:pPr>
                              <w:pStyle w:val="Geenafstand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2EF3D44" w14:textId="77777777" w:rsidR="00D67C07" w:rsidRDefault="00D67C07" w:rsidP="00D67C07">
                            <w:pPr>
                              <w:pStyle w:val="Geenafstan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DE0821" w14:textId="77777777" w:rsidR="00D67C07" w:rsidRDefault="00D67C07" w:rsidP="00D67C07">
                            <w:pPr>
                              <w:pStyle w:val="Geenafstan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524594" w14:textId="77777777" w:rsidR="00D67C07" w:rsidRDefault="00D67C07" w:rsidP="00D67C07">
                            <w:pPr>
                              <w:pStyle w:val="Geenafstan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C14FC0" w14:textId="77777777" w:rsidR="00064CA4" w:rsidRDefault="00064CA4" w:rsidP="00064CA4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51E20E9" w14:textId="45783945" w:rsidR="00B618A5" w:rsidRDefault="00B618A5" w:rsidP="00EA5A50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5F2108F" w14:textId="77777777" w:rsidR="00014FC4" w:rsidRDefault="00014FC4" w:rsidP="00EA5A50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F4F6905" w14:textId="77777777" w:rsidR="0071770F" w:rsidRDefault="0071770F" w:rsidP="0071770F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C8F626B" w14:textId="77777777" w:rsidR="00E72EA8" w:rsidRDefault="00E72EA8" w:rsidP="0071770F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0704" id="_x0000_s1041" type="#_x0000_t202" style="position:absolute;margin-left:367.7pt;margin-top:16.2pt;width:189.05pt;height:72.6pt;z-index:25134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" filled="f" stroked="f">
                <v:textbox>
                  <w:txbxContent>
                    <w:p w14:paraId="282B8619" w14:textId="77777777" w:rsidR="00D52819" w:rsidRPr="00D52819" w:rsidRDefault="00D52819" w:rsidP="00E429FD">
                      <w:pPr>
                        <w:pStyle w:val="Geenafstand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8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Meer kwaliteit in branche </w:t>
                      </w:r>
                    </w:p>
                    <w:p w14:paraId="666B70B9" w14:textId="663D186A" w:rsidR="00D52819" w:rsidRPr="00D52819" w:rsidRDefault="00D52819" w:rsidP="00E429FD">
                      <w:pPr>
                        <w:pStyle w:val="Geenafstand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819">
                        <w:rPr>
                          <w:rFonts w:ascii="Arial" w:hAnsi="Arial" w:cs="Arial"/>
                          <w:sz w:val="20"/>
                          <w:szCs w:val="20"/>
                        </w:rPr>
                        <w:t>Meer beschikbare huisvesting</w:t>
                      </w:r>
                    </w:p>
                    <w:p w14:paraId="4A6EC63F" w14:textId="7F5C0AE0" w:rsidR="000D27BD" w:rsidRPr="00317F3A" w:rsidRDefault="00D52819" w:rsidP="00E429FD">
                      <w:pPr>
                        <w:pStyle w:val="Geenafstand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67C07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8614C9">
                        <w:rPr>
                          <w:rFonts w:ascii="Arial" w:hAnsi="Arial" w:cs="Arial"/>
                          <w:sz w:val="20"/>
                          <w:szCs w:val="20"/>
                        </w:rPr>
                        <w:t>ma</w:t>
                      </w:r>
                      <w:r w:rsidRPr="00D67C07">
                        <w:rPr>
                          <w:rFonts w:ascii="Arial" w:hAnsi="Arial" w:cs="Arial"/>
                          <w:sz w:val="20"/>
                          <w:szCs w:val="20"/>
                        </w:rPr>
                        <w:t>go</w:t>
                      </w:r>
                      <w:r w:rsidR="0001436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D67C07">
                        <w:rPr>
                          <w:rFonts w:ascii="Arial" w:hAnsi="Arial" w:cs="Arial"/>
                          <w:sz w:val="20"/>
                          <w:szCs w:val="20"/>
                        </w:rPr>
                        <w:t>verbe</w:t>
                      </w:r>
                      <w:r w:rsidR="004541F7">
                        <w:rPr>
                          <w:rFonts w:ascii="Arial" w:hAnsi="Arial" w:cs="Arial"/>
                          <w:sz w:val="20"/>
                          <w:szCs w:val="20"/>
                        </w:rPr>
                        <w:t>te</w:t>
                      </w:r>
                      <w:r w:rsidRPr="00D67C07">
                        <w:rPr>
                          <w:rFonts w:ascii="Arial" w:hAnsi="Arial" w:cs="Arial"/>
                          <w:sz w:val="20"/>
                          <w:szCs w:val="20"/>
                        </w:rPr>
                        <w:t>ring</w:t>
                      </w:r>
                    </w:p>
                    <w:p w14:paraId="56D69BF6" w14:textId="77777777" w:rsidR="00317F3A" w:rsidRPr="00D67C07" w:rsidRDefault="00317F3A" w:rsidP="00C84E5A">
                      <w:pPr>
                        <w:pStyle w:val="Geenafstand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2EF3D44" w14:textId="77777777" w:rsidR="00D67C07" w:rsidRDefault="00D67C07" w:rsidP="00D67C07">
                      <w:pPr>
                        <w:pStyle w:val="Geenafstan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DE0821" w14:textId="77777777" w:rsidR="00D67C07" w:rsidRDefault="00D67C07" w:rsidP="00D67C07">
                      <w:pPr>
                        <w:pStyle w:val="Geenafstan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524594" w14:textId="77777777" w:rsidR="00D67C07" w:rsidRDefault="00D67C07" w:rsidP="00D67C07">
                      <w:pPr>
                        <w:pStyle w:val="Geenafstan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C14FC0" w14:textId="77777777" w:rsidR="00064CA4" w:rsidRDefault="00064CA4" w:rsidP="00064CA4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651E20E9" w14:textId="45783945" w:rsidR="00B618A5" w:rsidRDefault="00B618A5" w:rsidP="00EA5A50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65F2108F" w14:textId="77777777" w:rsidR="00014FC4" w:rsidRDefault="00014FC4" w:rsidP="00EA5A50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F4F6905" w14:textId="77777777" w:rsidR="0071770F" w:rsidRDefault="0071770F" w:rsidP="0071770F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C8F626B" w14:textId="77777777" w:rsidR="00E72EA8" w:rsidRDefault="00E72EA8" w:rsidP="0071770F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522" w:rsidRPr="00567A7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5FFBC4" wp14:editId="742D569A">
                <wp:simplePos x="0" y="0"/>
                <wp:positionH relativeFrom="margin">
                  <wp:posOffset>11764010</wp:posOffset>
                </wp:positionH>
                <wp:positionV relativeFrom="paragraph">
                  <wp:posOffset>205740</wp:posOffset>
                </wp:positionV>
                <wp:extent cx="1993900" cy="922020"/>
                <wp:effectExtent l="0" t="0" r="0" b="0"/>
                <wp:wrapNone/>
                <wp:docPr id="1225914426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922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5687C" w14:textId="3D37D1A9" w:rsidR="0009171E" w:rsidRDefault="0009171E" w:rsidP="00E429F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Maatschappelijke opinie </w:t>
                            </w:r>
                            <w:r w:rsidR="00A450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beïnvloeden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F463EA" w14:textId="472C9EB3" w:rsidR="00116305" w:rsidRDefault="00116305" w:rsidP="00E429F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Politieke opinie </w:t>
                            </w:r>
                            <w:r w:rsidR="0023295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beïnvloeden</w:t>
                            </w:r>
                          </w:p>
                          <w:p w14:paraId="14D9E20A" w14:textId="302064A1" w:rsidR="00B16274" w:rsidRPr="00F775E0" w:rsidRDefault="00173B4B" w:rsidP="00DB517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75E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Goed functionerende arbeidsmark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t.</w:t>
                            </w:r>
                          </w:p>
                          <w:p w14:paraId="00CDEABE" w14:textId="77777777" w:rsidR="00173B4B" w:rsidRDefault="00173B4B" w:rsidP="00DB517B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281BC61" w14:textId="77777777" w:rsidR="00173B4B" w:rsidRDefault="00173B4B" w:rsidP="00DB517B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AECC673" w14:textId="77777777" w:rsidR="00173B4B" w:rsidRDefault="00173B4B" w:rsidP="00DB517B">
                            <w:pPr>
                              <w:pStyle w:val="Lijstalinea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2D96FCC" w14:textId="77777777" w:rsidR="001E7C29" w:rsidRDefault="001E7C29" w:rsidP="00771C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FBC4" id="_x0000_s1043" type="#_x0000_t202" style="position:absolute;margin-left:926.3pt;margin-top:16.2pt;width:157pt;height:72.6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" filled="f" stroked="f">
                <v:textbox>
                  <w:txbxContent>
                    <w:p w14:paraId="2385687C" w14:textId="3D37D1A9" w:rsidR="0009171E" w:rsidRDefault="0009171E" w:rsidP="00E429F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Maatschappelijke opinie </w:t>
                      </w:r>
                      <w:r w:rsidR="00A450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beïnvloeden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4EF463EA" w14:textId="472C9EB3" w:rsidR="00116305" w:rsidRDefault="00116305" w:rsidP="00E429F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Politieke opinie </w:t>
                      </w:r>
                      <w:r w:rsidR="0023295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beïnvloeden</w:t>
                      </w:r>
                    </w:p>
                    <w:p w14:paraId="14D9E20A" w14:textId="302064A1" w:rsidR="00B16274" w:rsidRPr="00F775E0" w:rsidRDefault="00173B4B" w:rsidP="00DB517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775E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Goed functionerende arbeidsmark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t.</w:t>
                      </w:r>
                    </w:p>
                    <w:p w14:paraId="00CDEABE" w14:textId="77777777" w:rsidR="00173B4B" w:rsidRDefault="00173B4B" w:rsidP="00DB517B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281BC61" w14:textId="77777777" w:rsidR="00173B4B" w:rsidRDefault="00173B4B" w:rsidP="00DB517B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AECC673" w14:textId="77777777" w:rsidR="00173B4B" w:rsidRDefault="00173B4B" w:rsidP="00DB517B">
                      <w:pPr>
                        <w:pStyle w:val="Lijstalinea"/>
                        <w:ind w:left="36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2D96FCC" w14:textId="77777777" w:rsidR="001E7C29" w:rsidRDefault="001E7C29" w:rsidP="00771C25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C209AD" w14:textId="2238B34D" w:rsidR="006451F7" w:rsidRPr="006451F7" w:rsidRDefault="006451F7" w:rsidP="006451F7"/>
    <w:p w14:paraId="68F9E253" w14:textId="6CB6E6C2" w:rsidR="006451F7" w:rsidRPr="006451F7" w:rsidRDefault="006451F7" w:rsidP="006451F7"/>
    <w:p w14:paraId="556C7800" w14:textId="295A882D" w:rsidR="006451F7" w:rsidRPr="006451F7" w:rsidRDefault="00C84E5A" w:rsidP="006451F7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AE12B0" wp14:editId="281728BC">
                <wp:simplePos x="0" y="0"/>
                <wp:positionH relativeFrom="column">
                  <wp:posOffset>-328588</wp:posOffset>
                </wp:positionH>
                <wp:positionV relativeFrom="paragraph">
                  <wp:posOffset>279839</wp:posOffset>
                </wp:positionV>
                <wp:extent cx="14090064" cy="254000"/>
                <wp:effectExtent l="0" t="0" r="26035" b="12700"/>
                <wp:wrapNone/>
                <wp:docPr id="667175664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064" cy="254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44B1F" w14:textId="22B06A4F" w:rsidR="00CB39FF" w:rsidRPr="007F79A0" w:rsidRDefault="00CB39FF" w:rsidP="00CB39F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F79A0">
                              <w:rPr>
                                <w:b/>
                                <w:bCs/>
                                <w:color w:val="000000" w:themeColor="text1"/>
                              </w:rPr>
                              <w:t>Middelen</w:t>
                            </w:r>
                            <w:r w:rsidR="007C46BE" w:rsidRPr="007F79A0">
                              <w:rPr>
                                <w:b/>
                                <w:bCs/>
                                <w:color w:val="000000" w:themeColor="text1"/>
                              </w:rPr>
                              <w:t>/instrumenten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E12B0" id="_x0000_s1044" style="position:absolute;margin-left:-25.85pt;margin-top:22.05pt;width:1109.45pt;height:2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" fillcolor="#ffc000" strokecolor="#172c51" strokeweight="1pt">
                <v:textbox>
                  <w:txbxContent>
                    <w:p w14:paraId="75144B1F" w14:textId="22B06A4F" w:rsidR="00CB39FF" w:rsidRPr="007F79A0" w:rsidRDefault="00CB39FF" w:rsidP="00CB39F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F79A0">
                        <w:rPr>
                          <w:b/>
                          <w:bCs/>
                          <w:color w:val="000000" w:themeColor="text1"/>
                        </w:rPr>
                        <w:t>Middelen</w:t>
                      </w:r>
                      <w:r w:rsidR="007C46BE" w:rsidRPr="007F79A0">
                        <w:rPr>
                          <w:b/>
                          <w:bCs/>
                          <w:color w:val="000000" w:themeColor="text1"/>
                        </w:rPr>
                        <w:t>/instrumenten</w:t>
                      </w:r>
                    </w:p>
                  </w:txbxContent>
                </v:textbox>
              </v:rect>
            </w:pict>
          </mc:Fallback>
        </mc:AlternateContent>
      </w:r>
    </w:p>
    <w:p w14:paraId="3D446D6B" w14:textId="7633DF90" w:rsidR="006451F7" w:rsidRPr="006451F7" w:rsidRDefault="008014BC" w:rsidP="006451F7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57B7047" wp14:editId="2FDAD486">
                <wp:simplePos x="0" y="0"/>
                <wp:positionH relativeFrom="column">
                  <wp:posOffset>2054437</wp:posOffset>
                </wp:positionH>
                <wp:positionV relativeFrom="paragraph">
                  <wp:posOffset>232622</wp:posOffset>
                </wp:positionV>
                <wp:extent cx="2641600" cy="1303655"/>
                <wp:effectExtent l="0" t="0" r="0" b="0"/>
                <wp:wrapNone/>
                <wp:docPr id="134348305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ADF93" w14:textId="27067B32" w:rsidR="000A3522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723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Fieldlabs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(PPS)</w:t>
                            </w:r>
                            <w:r w:rsidR="007B72D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56E9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inbreng </w:t>
                            </w:r>
                            <w:r w:rsidR="007B72D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info </w:t>
                            </w:r>
                            <w:r w:rsidR="007D58C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vanuit</w:t>
                            </w:r>
                            <w:r w:rsidR="00A905C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7D58C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eigen netwerken en </w:t>
                            </w:r>
                            <w:proofErr w:type="gramStart"/>
                            <w:r w:rsidR="007D58C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posities </w:t>
                            </w:r>
                            <w:r w:rsidR="00A905C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7B72D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BFD45B" w14:textId="7A12A71A" w:rsidR="000A3522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Allianties (m.n. OM, NLA, vakbonden)</w:t>
                            </w:r>
                            <w:r w:rsidR="00A905C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428B9D" w14:textId="176E35CD" w:rsidR="000A3522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Lobby</w:t>
                            </w:r>
                            <w:r w:rsidR="00A905C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0DBE4D" w14:textId="18F8AF6A" w:rsidR="009078BF" w:rsidRDefault="009078BF" w:rsidP="000A3522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SNCU</w:t>
                            </w:r>
                            <w:r w:rsidR="00A905C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57FC04" w14:textId="1DA997DC" w:rsidR="000A3522" w:rsidRPr="007D58CD" w:rsidRDefault="009E4028" w:rsidP="000A3522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D58C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Meldpunt voor naleving i</w:t>
                            </w:r>
                            <w:r w:rsidR="007D58CD" w:rsidRPr="007D58C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 FEC</w:t>
                            </w:r>
                            <w:r w:rsidR="007D58C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7047" id="Tekstvak 1" o:spid="_x0000_s1045" type="#_x0000_t202" style="position:absolute;margin-left:161.75pt;margin-top:18.3pt;width:208pt;height:102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OSHAIAADU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" filled="f" stroked="f" strokeweight=".5pt">
                <v:textbox>
                  <w:txbxContent>
                    <w:p w14:paraId="46DADF93" w14:textId="27067B32" w:rsidR="000A3522" w:rsidRDefault="000A3522" w:rsidP="000A3522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7235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Fieldlabs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(PPS)</w:t>
                      </w:r>
                      <w:r w:rsidR="007B72D2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– </w:t>
                      </w:r>
                      <w:r w:rsidR="00056E97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inbreng </w:t>
                      </w:r>
                      <w:r w:rsidR="007B72D2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info </w:t>
                      </w:r>
                      <w:r w:rsidR="007D58CD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vanuit</w:t>
                      </w:r>
                      <w:r w:rsidR="00A905C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7D58CD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eigen netwerken en </w:t>
                      </w:r>
                      <w:proofErr w:type="gramStart"/>
                      <w:r w:rsidR="007D58CD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posities </w:t>
                      </w:r>
                      <w:r w:rsidR="00A905C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7B72D2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BFD45B" w14:textId="7A12A71A" w:rsidR="000A3522" w:rsidRDefault="000A3522" w:rsidP="000A3522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Allianties (m.n. OM, NLA, vakbonden)</w:t>
                      </w:r>
                      <w:r w:rsidR="00A905C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3B428B9D" w14:textId="176E35CD" w:rsidR="000A3522" w:rsidRDefault="000A3522" w:rsidP="000A3522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Lobby</w:t>
                      </w:r>
                      <w:r w:rsidR="00A905C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2F0DBE4D" w14:textId="18F8AF6A" w:rsidR="009078BF" w:rsidRDefault="009078BF" w:rsidP="000A3522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SNCU</w:t>
                      </w:r>
                      <w:r w:rsidR="00A905C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6757FC04" w14:textId="1DA997DC" w:rsidR="000A3522" w:rsidRPr="007D58CD" w:rsidRDefault="009E4028" w:rsidP="000A3522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D58CD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Meldpunt voor naleving i</w:t>
                      </w:r>
                      <w:r w:rsidR="007D58CD" w:rsidRPr="007D58CD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n FEC</w:t>
                      </w:r>
                      <w:r w:rsidR="007D58CD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6E930B" wp14:editId="371DA5A1">
                <wp:simplePos x="0" y="0"/>
                <wp:positionH relativeFrom="column">
                  <wp:posOffset>-273897</wp:posOffset>
                </wp:positionH>
                <wp:positionV relativeFrom="paragraph">
                  <wp:posOffset>258022</wp:posOffset>
                </wp:positionV>
                <wp:extent cx="2429934" cy="1303655"/>
                <wp:effectExtent l="0" t="0" r="0" b="0"/>
                <wp:wrapNone/>
                <wp:docPr id="122931520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934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30FB7" w14:textId="3EB10488" w:rsidR="000A3522" w:rsidRDefault="00D43E38" w:rsidP="000A3522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Keurmerkcampagne</w:t>
                            </w:r>
                            <w:r w:rsidR="00A905C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6C6EAAEE" w14:textId="23A864BA" w:rsidR="000A3522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281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Fair Employment </w:t>
                            </w:r>
                            <w:r w:rsidR="00A905C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Code </w:t>
                            </w:r>
                            <w:r w:rsidRPr="00D5281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(FEC)</w:t>
                            </w:r>
                            <w:r w:rsidR="00A905C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6CA0694A" w14:textId="1396312E" w:rsidR="000A3522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A1BF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Reflectie-overleg (SZW, NLA, 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NV, Fairwork, Kenniscentrum Arbeidsmigranten, Exepertisecentrum Flexwonen)</w:t>
                            </w:r>
                            <w:r w:rsidR="005B38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93DAEE" w14:textId="5404D391" w:rsidR="005B3893" w:rsidRPr="00FA1BF0" w:rsidRDefault="005B3893" w:rsidP="000A3522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Reflectie-overleg met externe partijen.</w:t>
                            </w:r>
                          </w:p>
                          <w:p w14:paraId="5A3745A0" w14:textId="77777777" w:rsidR="000A3522" w:rsidRDefault="000A3522" w:rsidP="000A352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930B" id="_x0000_s1046" type="#_x0000_t202" style="position:absolute;margin-left:-21.55pt;margin-top:20.3pt;width:191.35pt;height:102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" filled="f" stroked="f" strokeweight=".5pt">
                <v:textbox>
                  <w:txbxContent>
                    <w:p w14:paraId="2CB30FB7" w14:textId="3EB10488" w:rsidR="000A3522" w:rsidRDefault="00D43E38" w:rsidP="000A3522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Keurmerkcampagne</w:t>
                      </w:r>
                      <w:r w:rsidR="00A905C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6C6EAAEE" w14:textId="23A864BA" w:rsidR="000A3522" w:rsidRDefault="000A3522" w:rsidP="000A3522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D5281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Fair Employment </w:t>
                      </w:r>
                      <w:r w:rsidR="00A905C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Code </w:t>
                      </w:r>
                      <w:r w:rsidRPr="00D5281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(FEC)</w:t>
                      </w:r>
                      <w:r w:rsidR="00A905C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6CA0694A" w14:textId="1396312E" w:rsidR="000A3522" w:rsidRDefault="000A3522" w:rsidP="000A3522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A1BF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Reflectie-overleg (SZW, NLA, 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NV, Fairwork, Kenniscentrum Arbeidsmigranten, Exepertisecentrum Flexwonen)</w:t>
                      </w:r>
                      <w:r w:rsidR="005B38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93DAEE" w14:textId="5404D391" w:rsidR="005B3893" w:rsidRPr="00FA1BF0" w:rsidRDefault="005B3893" w:rsidP="000A3522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Reflectie-overleg met externe partijen.</w:t>
                      </w:r>
                    </w:p>
                    <w:p w14:paraId="5A3745A0" w14:textId="77777777" w:rsidR="000A3522" w:rsidRDefault="000A3522" w:rsidP="000A3522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522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C7A1639" wp14:editId="4387A018">
                <wp:simplePos x="0" y="0"/>
                <wp:positionH relativeFrom="column">
                  <wp:posOffset>9441180</wp:posOffset>
                </wp:positionH>
                <wp:positionV relativeFrom="paragraph">
                  <wp:posOffset>241935</wp:posOffset>
                </wp:positionV>
                <wp:extent cx="2468880" cy="1226820"/>
                <wp:effectExtent l="0" t="0" r="0" b="0"/>
                <wp:wrapNone/>
                <wp:docPr id="1667567919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68E84" w14:textId="7AF94816" w:rsidR="000A3522" w:rsidRPr="00317D77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7D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Onderzoek </w:t>
                            </w:r>
                            <w:r w:rsidR="00B7505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cijfers</w:t>
                            </w:r>
                          </w:p>
                          <w:p w14:paraId="4B56243C" w14:textId="77777777" w:rsidR="000A3522" w:rsidRPr="009E62A8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E62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DOORZAAM</w:t>
                            </w:r>
                          </w:p>
                          <w:p w14:paraId="1E73D54E" w14:textId="77777777" w:rsidR="000A3522" w:rsidRDefault="000A3522" w:rsidP="000A352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1639" id="Tekstvak 1" o:spid="_x0000_s1045" type="#_x0000_t202" style="position:absolute;margin-left:743.4pt;margin-top:19.05pt;width:194.4pt;height:96.6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" filled="f" stroked="f" strokeweight=".5pt">
                <v:textbox>
                  <w:txbxContent>
                    <w:p w14:paraId="3BC68E84" w14:textId="7AF94816" w:rsidR="000A3522" w:rsidRPr="00317D77" w:rsidRDefault="000A3522" w:rsidP="000A3522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7D77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Onderzoek </w:t>
                      </w:r>
                      <w:r w:rsidR="00B7505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cijfers</w:t>
                      </w:r>
                    </w:p>
                    <w:p w14:paraId="4B56243C" w14:textId="77777777" w:rsidR="000A3522" w:rsidRPr="009E62A8" w:rsidRDefault="000A3522" w:rsidP="000A3522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9E62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DOORZAAM</w:t>
                      </w:r>
                    </w:p>
                    <w:p w14:paraId="1E73D54E" w14:textId="77777777" w:rsidR="000A3522" w:rsidRDefault="000A3522" w:rsidP="000A3522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522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A7BB95" wp14:editId="460ED754">
                <wp:simplePos x="0" y="0"/>
                <wp:positionH relativeFrom="column">
                  <wp:posOffset>7115810</wp:posOffset>
                </wp:positionH>
                <wp:positionV relativeFrom="paragraph">
                  <wp:posOffset>267336</wp:posOffset>
                </wp:positionV>
                <wp:extent cx="2468880" cy="1226820"/>
                <wp:effectExtent l="0" t="0" r="0" b="0"/>
                <wp:wrapNone/>
                <wp:docPr id="190461534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252E9" w14:textId="77777777" w:rsidR="000A3522" w:rsidRPr="003423CE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423C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Allianties (m.n. Pharos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, Trimbos) </w:t>
                            </w:r>
                          </w:p>
                          <w:p w14:paraId="04C376F6" w14:textId="77777777" w:rsidR="000A3522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Lobby</w:t>
                            </w:r>
                          </w:p>
                          <w:p w14:paraId="5C6A3809" w14:textId="3B194618" w:rsidR="0080365A" w:rsidRDefault="0080365A" w:rsidP="000A3522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Onderzoek (MC)</w:t>
                            </w:r>
                          </w:p>
                          <w:p w14:paraId="12172476" w14:textId="77777777" w:rsidR="000A3522" w:rsidRDefault="000A3522" w:rsidP="000A352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BB95" id="_x0000_s1046" type="#_x0000_t202" style="position:absolute;margin-left:560.3pt;margin-top:21.05pt;width:194.4pt;height:96.6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" filled="f" stroked="f" strokeweight=".5pt">
                <v:textbox>
                  <w:txbxContent>
                    <w:p w14:paraId="29D252E9" w14:textId="77777777" w:rsidR="000A3522" w:rsidRPr="003423CE" w:rsidRDefault="000A3522" w:rsidP="000A3522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3423C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Allianties (m.n. Pharos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, Trimbos) </w:t>
                      </w:r>
                    </w:p>
                    <w:p w14:paraId="04C376F6" w14:textId="77777777" w:rsidR="000A3522" w:rsidRDefault="000A3522" w:rsidP="000A3522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Lobby</w:t>
                      </w:r>
                    </w:p>
                    <w:p w14:paraId="5C6A3809" w14:textId="3B194618" w:rsidR="0080365A" w:rsidRDefault="0080365A" w:rsidP="000A3522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Onderzoek (MC)</w:t>
                      </w:r>
                    </w:p>
                    <w:p w14:paraId="12172476" w14:textId="77777777" w:rsidR="000A3522" w:rsidRDefault="000A3522" w:rsidP="000A3522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52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1C5825" wp14:editId="6008D42B">
                <wp:simplePos x="0" y="0"/>
                <wp:positionH relativeFrom="column">
                  <wp:posOffset>11750040</wp:posOffset>
                </wp:positionH>
                <wp:positionV relativeFrom="paragraph">
                  <wp:posOffset>244475</wp:posOffset>
                </wp:positionV>
                <wp:extent cx="2166424" cy="1303655"/>
                <wp:effectExtent l="0" t="0" r="0" b="0"/>
                <wp:wrapNone/>
                <wp:docPr id="268607729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424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7A839" w14:textId="7B63C2DF" w:rsidR="00AD7D5F" w:rsidRPr="006B0E7C" w:rsidRDefault="00FE0AF4" w:rsidP="00FE0AF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E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Relevante bijdrage leveren aan het maatschappelijk debat</w:t>
                            </w:r>
                            <w:r w:rsidR="00B476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2A4408" w14:textId="155BBCB9" w:rsidR="000A3522" w:rsidRPr="006B0E7C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0E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‘Arbeidsmigratie Werkt’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80AA92" w14:textId="293FF30B" w:rsidR="000A3522" w:rsidRPr="006B0E7C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0E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Circulaire migratie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1C5757" w14:textId="241A8A7F" w:rsidR="000A3522" w:rsidRPr="006B0E7C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0E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Allianties (zie huisvesting)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35737E" w14:textId="77777777" w:rsidR="000A3522" w:rsidRPr="006B0E7C" w:rsidRDefault="000A3522" w:rsidP="000A352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5825" id="_x0000_s1049" type="#_x0000_t202" style="position:absolute;margin-left:925.2pt;margin-top:19.25pt;width:170.6pt;height:102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" filled="f" stroked="f" strokeweight=".5pt">
                <v:textbox>
                  <w:txbxContent>
                    <w:p w14:paraId="47C7A839" w14:textId="7B63C2DF" w:rsidR="00AD7D5F" w:rsidRPr="006B0E7C" w:rsidRDefault="00FE0AF4" w:rsidP="00FE0AF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E7C">
                        <w:rPr>
                          <w:rFonts w:ascii="Arial" w:hAnsi="Arial" w:cs="Arial"/>
                          <w:sz w:val="20"/>
                          <w:szCs w:val="20"/>
                        </w:rPr>
                        <w:t>Relevante bijdrage leveren aan het maatschappelijk debat</w:t>
                      </w:r>
                      <w:r w:rsidR="00B476E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92A4408" w14:textId="155BBCB9" w:rsidR="000A3522" w:rsidRPr="006B0E7C" w:rsidRDefault="000A3522" w:rsidP="000A352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6B0E7C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‘Arbeidsmigratie Werkt’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2580AA92" w14:textId="293FF30B" w:rsidR="000A3522" w:rsidRPr="006B0E7C" w:rsidRDefault="000A3522" w:rsidP="000A352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B0E7C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Circulaire migratie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541C5757" w14:textId="241A8A7F" w:rsidR="000A3522" w:rsidRPr="006B0E7C" w:rsidRDefault="000A3522" w:rsidP="000A352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6B0E7C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Allianties (zie huisvesting)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4335737E" w14:textId="77777777" w:rsidR="000A3522" w:rsidRPr="006B0E7C" w:rsidRDefault="000A3522" w:rsidP="000A3522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52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AD97C4" wp14:editId="590D3676">
                <wp:simplePos x="0" y="0"/>
                <wp:positionH relativeFrom="column">
                  <wp:posOffset>4663440</wp:posOffset>
                </wp:positionH>
                <wp:positionV relativeFrom="paragraph">
                  <wp:posOffset>245110</wp:posOffset>
                </wp:positionV>
                <wp:extent cx="2166424" cy="1303655"/>
                <wp:effectExtent l="0" t="0" r="0" b="0"/>
                <wp:wrapNone/>
                <wp:docPr id="152752574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424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A1852" w14:textId="77777777" w:rsidR="000A3522" w:rsidRPr="00D6167F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6167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SNF</w:t>
                            </w:r>
                          </w:p>
                          <w:p w14:paraId="4073D363" w14:textId="278D2CFE" w:rsidR="000A3522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162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Cao</w:t>
                            </w:r>
                            <w:r w:rsidR="004147E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2721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prijskant regel je </w:t>
                            </w:r>
                            <w:r w:rsidR="004147E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 cao)</w:t>
                            </w:r>
                          </w:p>
                          <w:p w14:paraId="36814F63" w14:textId="6F1FEE74" w:rsidR="000A3522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Allianties (m.n. VNG, LTO, Greenport NL</w:t>
                            </w:r>
                            <w:r w:rsidR="0026672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66728" w:rsidRPr="00BC73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Expertisecentrum Flexwonen</w:t>
                            </w:r>
                            <w:r w:rsidRPr="00BC73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 andere opdrachtgevende brancheorganisaties)</w:t>
                            </w:r>
                          </w:p>
                          <w:p w14:paraId="19CF5B50" w14:textId="77777777" w:rsidR="000A3522" w:rsidRDefault="000A3522" w:rsidP="000A3522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Lobby</w:t>
                            </w:r>
                          </w:p>
                          <w:p w14:paraId="57820473" w14:textId="77777777" w:rsidR="000A3522" w:rsidRDefault="000A3522" w:rsidP="000A352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97C4" id="_x0000_s1050" type="#_x0000_t202" style="position:absolute;margin-left:367.2pt;margin-top:19.3pt;width:170.6pt;height:102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" filled="f" stroked="f" strokeweight=".5pt">
                <v:textbox>
                  <w:txbxContent>
                    <w:p w14:paraId="48AA1852" w14:textId="77777777" w:rsidR="000A3522" w:rsidRPr="00D6167F" w:rsidRDefault="000A3522" w:rsidP="000A3522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6167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SNF</w:t>
                      </w:r>
                    </w:p>
                    <w:p w14:paraId="4073D363" w14:textId="278D2CFE" w:rsidR="000A3522" w:rsidRDefault="000A3522" w:rsidP="000A3522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162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Cao</w:t>
                      </w:r>
                      <w:r w:rsidR="004147E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r w:rsidR="0012721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prijskant regel je </w:t>
                      </w:r>
                      <w:r w:rsidR="004147E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 cao)</w:t>
                      </w:r>
                    </w:p>
                    <w:p w14:paraId="36814F63" w14:textId="6F1FEE74" w:rsidR="000A3522" w:rsidRDefault="000A3522" w:rsidP="000A3522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Allianties (m.n. VNG, LTO, Greenport NL</w:t>
                      </w:r>
                      <w:r w:rsidR="0026672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="00266728" w:rsidRPr="00BC73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Expertisecentrum Flexwonen</w:t>
                      </w:r>
                      <w:r w:rsidRPr="00BC73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 andere opdrachtgevende brancheorganisaties)</w:t>
                      </w:r>
                    </w:p>
                    <w:p w14:paraId="19CF5B50" w14:textId="77777777" w:rsidR="000A3522" w:rsidRDefault="000A3522" w:rsidP="000A3522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Lobby</w:t>
                      </w:r>
                    </w:p>
                    <w:p w14:paraId="57820473" w14:textId="77777777" w:rsidR="000A3522" w:rsidRDefault="000A3522" w:rsidP="000A3522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267E69" w14:textId="2877A246" w:rsidR="006451F7" w:rsidRPr="006451F7" w:rsidRDefault="006451F7" w:rsidP="006451F7"/>
    <w:p w14:paraId="30CC4222" w14:textId="4A76D713" w:rsidR="006451F7" w:rsidRPr="006451F7" w:rsidRDefault="006451F7" w:rsidP="006451F7"/>
    <w:p w14:paraId="2711F0D7" w14:textId="50BC8C24" w:rsidR="006451F7" w:rsidRPr="006451F7" w:rsidRDefault="006451F7" w:rsidP="006451F7"/>
    <w:p w14:paraId="76511D74" w14:textId="3295C2B2" w:rsidR="006451F7" w:rsidRPr="006451F7" w:rsidRDefault="006451F7" w:rsidP="006451F7"/>
    <w:p w14:paraId="20E3D192" w14:textId="6DC1002A" w:rsidR="006451F7" w:rsidRPr="006451F7" w:rsidRDefault="00E156D3" w:rsidP="006451F7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0CD08" wp14:editId="145E99EC">
                <wp:simplePos x="0" y="0"/>
                <wp:positionH relativeFrom="column">
                  <wp:posOffset>-256963</wp:posOffset>
                </wp:positionH>
                <wp:positionV relativeFrom="paragraph">
                  <wp:posOffset>328507</wp:posOffset>
                </wp:positionV>
                <wp:extent cx="2404533" cy="1439333"/>
                <wp:effectExtent l="0" t="0" r="0" b="0"/>
                <wp:wrapNone/>
                <wp:docPr id="1085148307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533" cy="1439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F9B1D" w14:textId="09241F8C" w:rsidR="00266471" w:rsidRPr="00D67C07" w:rsidRDefault="00266471" w:rsidP="002664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7C0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Need to have</w:t>
                            </w:r>
                            <w:r w:rsidR="000601D9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in ‘24</w:t>
                            </w:r>
                          </w:p>
                          <w:p w14:paraId="6D5E8BDD" w14:textId="583533B9" w:rsidR="00266471" w:rsidRDefault="00266471" w:rsidP="00266471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4082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Ondertekening F</w:t>
                            </w:r>
                            <w:r w:rsidR="006B0E7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EC </w:t>
                            </w:r>
                            <w:r w:rsidRPr="0074082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door 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IM</w:t>
                            </w:r>
                            <w:r w:rsidR="005B3893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74082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287F84" w14:textId="23225DF6" w:rsidR="00266471" w:rsidRPr="006B0E7C" w:rsidRDefault="00266471" w:rsidP="00266471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0E7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FEC in ABU-audit</w:t>
                            </w:r>
                            <w:r w:rsidR="008D606E" w:rsidRPr="006B0E7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(indirecte toetsing via meldpunt)</w:t>
                            </w:r>
                            <w:r w:rsidR="0054548D" w:rsidRPr="006B0E7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B0C9E3" w14:textId="54E6674A" w:rsidR="00266471" w:rsidRDefault="00266471" w:rsidP="00266471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6167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Meer inzet op vergroten effectiviteit en efficiency van meldingen FEC</w:t>
                            </w:r>
                            <w:r w:rsidR="00A905C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48AE30" w14:textId="394987AA" w:rsidR="00266471" w:rsidRPr="00A905C9" w:rsidRDefault="00266471" w:rsidP="00266471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905C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Goede managementinformatie</w:t>
                            </w:r>
                            <w:r w:rsidR="00A905C9" w:rsidRPr="00A905C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CD08" id="_x0000_s1051" type="#_x0000_t202" style="position:absolute;margin-left:-20.25pt;margin-top:25.85pt;width:189.3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" filled="f" stroked="f" strokeweight=".5pt">
                <v:textbox>
                  <w:txbxContent>
                    <w:p w14:paraId="702F9B1D" w14:textId="09241F8C" w:rsidR="00266471" w:rsidRPr="00D67C07" w:rsidRDefault="00266471" w:rsidP="00266471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D67C07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Need to have</w:t>
                      </w:r>
                      <w:r w:rsidR="000601D9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 xml:space="preserve"> in ‘24</w:t>
                      </w:r>
                    </w:p>
                    <w:p w14:paraId="6D5E8BDD" w14:textId="583533B9" w:rsidR="00266471" w:rsidRDefault="00266471" w:rsidP="00266471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 w:rsidRPr="0074082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Ondertekening F</w:t>
                      </w:r>
                      <w:r w:rsidR="006B0E7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EC </w:t>
                      </w:r>
                      <w:r w:rsidRPr="0074082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door </w:t>
                      </w: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IM</w:t>
                      </w:r>
                      <w:r w:rsidR="005B3893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74082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287F84" w14:textId="23225DF6" w:rsidR="00266471" w:rsidRPr="006B0E7C" w:rsidRDefault="00266471" w:rsidP="00266471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 w:rsidRPr="006B0E7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FEC in ABU-audit</w:t>
                      </w:r>
                      <w:r w:rsidR="008D606E" w:rsidRPr="006B0E7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(indirecte toetsing via meldpunt)</w:t>
                      </w:r>
                      <w:r w:rsidR="0054548D" w:rsidRPr="006B0E7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2FB0C9E3" w14:textId="54E6674A" w:rsidR="00266471" w:rsidRDefault="00266471" w:rsidP="00266471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6167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Meer inzet op vergroten effectiviteit en efficiency van meldingen FEC</w:t>
                      </w:r>
                      <w:r w:rsidR="00A905C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6048AE30" w14:textId="394987AA" w:rsidR="00266471" w:rsidRPr="00A905C9" w:rsidRDefault="00266471" w:rsidP="00266471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905C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Goede managementinformatie</w:t>
                      </w:r>
                      <w:r w:rsidR="00A905C9" w:rsidRPr="00A905C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760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9A2699" wp14:editId="4B9DDA46">
                <wp:simplePos x="0" y="0"/>
                <wp:positionH relativeFrom="column">
                  <wp:posOffset>-308561</wp:posOffset>
                </wp:positionH>
                <wp:positionV relativeFrom="paragraph">
                  <wp:posOffset>78545</wp:posOffset>
                </wp:positionV>
                <wp:extent cx="14160500" cy="247650"/>
                <wp:effectExtent l="0" t="0" r="12700" b="19050"/>
                <wp:wrapNone/>
                <wp:docPr id="1758423005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0" cy="247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E46B8" w14:textId="4F81349C" w:rsidR="00CB39FF" w:rsidRPr="007F79A0" w:rsidRDefault="00CB39FF" w:rsidP="00CB39F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F79A0">
                              <w:rPr>
                                <w:b/>
                                <w:bCs/>
                                <w:color w:val="000000" w:themeColor="text1"/>
                              </w:rPr>
                              <w:t>Activiteiten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A2699" id="_x0000_s1052" style="position:absolute;margin-left:-24.3pt;margin-top:6.2pt;width:1115pt;height:19.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" fillcolor="#ffc000" strokecolor="#172c51" strokeweight="1pt">
                <v:textbox>
                  <w:txbxContent>
                    <w:p w14:paraId="1EBE46B8" w14:textId="4F81349C" w:rsidR="00CB39FF" w:rsidRPr="007F79A0" w:rsidRDefault="00CB39FF" w:rsidP="00CB39F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F79A0">
                        <w:rPr>
                          <w:b/>
                          <w:bCs/>
                          <w:color w:val="000000" w:themeColor="text1"/>
                        </w:rPr>
                        <w:t>Activiteiten</w:t>
                      </w:r>
                    </w:p>
                  </w:txbxContent>
                </v:textbox>
              </v:rect>
            </w:pict>
          </mc:Fallback>
        </mc:AlternateContent>
      </w:r>
    </w:p>
    <w:p w14:paraId="5EEB8D34" w14:textId="58383100" w:rsidR="006451F7" w:rsidRPr="006451F7" w:rsidRDefault="00B476E6" w:rsidP="006451F7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4353D1" wp14:editId="3819DE8C">
                <wp:simplePos x="0" y="0"/>
                <wp:positionH relativeFrom="column">
                  <wp:posOffset>4687570</wp:posOffset>
                </wp:positionH>
                <wp:positionV relativeFrom="paragraph">
                  <wp:posOffset>42756</wp:posOffset>
                </wp:positionV>
                <wp:extent cx="2327910" cy="2607733"/>
                <wp:effectExtent l="0" t="0" r="0" b="2540"/>
                <wp:wrapNone/>
                <wp:docPr id="9226051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2607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C1C5F" w14:textId="40E3B9FE" w:rsidR="00A528E5" w:rsidRPr="00D67C07" w:rsidRDefault="00A528E5" w:rsidP="00A528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D67C0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Need</w:t>
                            </w:r>
                            <w:proofErr w:type="spellEnd"/>
                            <w:r w:rsidRPr="00D67C0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to have</w:t>
                            </w:r>
                            <w:r w:rsidR="000601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in ‘24</w:t>
                            </w:r>
                          </w:p>
                          <w:p w14:paraId="29C767AD" w14:textId="1F9BAB9D" w:rsidR="005C5C4C" w:rsidRPr="00740829" w:rsidRDefault="005C5C4C" w:rsidP="005C5C4C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Een reële invoeringstermijn </w:t>
                            </w:r>
                            <w:r w:rsidR="00F637BF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en aandacht 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voor het P</w:t>
                            </w:r>
                            <w:r w:rsidR="006B40E5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rijs </w:t>
                            </w:r>
                            <w:proofErr w:type="spellStart"/>
                            <w:r w:rsidR="006B40E5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Kwaliteits</w:t>
                            </w:r>
                            <w:proofErr w:type="spellEnd"/>
                            <w:r w:rsidR="006B40E5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Systeem voor huisvesting in de Cao</w:t>
                            </w:r>
                            <w:r w:rsidR="00B476E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C94712" w14:textId="321367E6" w:rsidR="00A528E5" w:rsidRPr="00740829" w:rsidRDefault="00A528E5" w:rsidP="00A528E5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4082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Samenwerking met VNG-ondersteuningsteam Gemeenten</w:t>
                            </w:r>
                            <w:r w:rsidR="00B476E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74082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110C41" w14:textId="46A78190" w:rsidR="003423CE" w:rsidRDefault="003423CE" w:rsidP="00A528E5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Contacten met Gemeenten</w:t>
                            </w:r>
                            <w:r w:rsidR="00F637BF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plus ondersteuningsteam VNG.</w:t>
                            </w:r>
                          </w:p>
                          <w:p w14:paraId="0C5026A7" w14:textId="77777777" w:rsidR="00A528E5" w:rsidRDefault="00A528E5" w:rsidP="00A528E5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812F7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Monitoring/lobby wet betaalbare huur, doelgroepencontract en actualisatie woonwaarderingssysteem</w:t>
                            </w:r>
                          </w:p>
                          <w:p w14:paraId="79E79421" w14:textId="7EBCA8C9" w:rsidR="00A528E5" w:rsidRPr="00791580" w:rsidRDefault="00D445A7" w:rsidP="00A528E5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Bespreking a</w:t>
                            </w:r>
                            <w:r w:rsidR="00A528E5" w:rsidRPr="00984DF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nalyse Cao-artikelen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aan de Cao-tafel</w:t>
                            </w:r>
                            <w:r w:rsidR="00A528E5" w:rsidRPr="00984DF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en bespreken met de vakbonden</w:t>
                            </w:r>
                            <w:r w:rsidR="00B476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4E24C0" w14:textId="77777777" w:rsidR="00266471" w:rsidRDefault="00266471" w:rsidP="0026647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53D1" id="_x0000_s1053" type="#_x0000_t202" style="position:absolute;margin-left:369.1pt;margin-top:3.35pt;width:183.3pt;height:205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" filled="f" stroked="f" strokeweight=".5pt">
                <v:textbox>
                  <w:txbxContent>
                    <w:p w14:paraId="43AC1C5F" w14:textId="40E3B9FE" w:rsidR="00A528E5" w:rsidRPr="00D67C07" w:rsidRDefault="00A528E5" w:rsidP="00A528E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D67C0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Need</w:t>
                      </w:r>
                      <w:proofErr w:type="spellEnd"/>
                      <w:r w:rsidRPr="00D67C0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to have</w:t>
                      </w:r>
                      <w:r w:rsidR="000601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in ‘24</w:t>
                      </w:r>
                    </w:p>
                    <w:p w14:paraId="29C767AD" w14:textId="1F9BAB9D" w:rsidR="005C5C4C" w:rsidRPr="00740829" w:rsidRDefault="005C5C4C" w:rsidP="005C5C4C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Een reële invoeringstermijn </w:t>
                      </w:r>
                      <w:r w:rsidR="00F637BF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en aandacht </w:t>
                      </w: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voor het P</w:t>
                      </w:r>
                      <w:r w:rsidR="006B40E5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rijs </w:t>
                      </w:r>
                      <w:proofErr w:type="spellStart"/>
                      <w:r w:rsidR="006B40E5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Kwaliteits</w:t>
                      </w:r>
                      <w:proofErr w:type="spellEnd"/>
                      <w:r w:rsidR="006B40E5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Systeem voor huisvesting in de Cao</w:t>
                      </w:r>
                      <w:r w:rsidR="00B476E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3CC94712" w14:textId="321367E6" w:rsidR="00A528E5" w:rsidRPr="00740829" w:rsidRDefault="00A528E5" w:rsidP="00A528E5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 w:rsidRPr="0074082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Samenwerking met VNG-ondersteuningsteam Gemeenten</w:t>
                      </w:r>
                      <w:r w:rsidR="00B476E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74082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110C41" w14:textId="46A78190" w:rsidR="003423CE" w:rsidRDefault="003423CE" w:rsidP="00A528E5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Contacten met Gemeenten</w:t>
                      </w:r>
                      <w:r w:rsidR="00F637BF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plus ondersteuningsteam VNG.</w:t>
                      </w:r>
                    </w:p>
                    <w:p w14:paraId="0C5026A7" w14:textId="77777777" w:rsidR="00A528E5" w:rsidRDefault="00A528E5" w:rsidP="00A528E5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 w:rsidRPr="007812F7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Monitoring/lobby wet betaalbare huur, doelgroepencontract en actualisatie woonwaarderingssysteem</w:t>
                      </w:r>
                    </w:p>
                    <w:p w14:paraId="79E79421" w14:textId="7EBCA8C9" w:rsidR="00A528E5" w:rsidRPr="00791580" w:rsidRDefault="00D445A7" w:rsidP="00A528E5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Bespreking a</w:t>
                      </w:r>
                      <w:r w:rsidR="00A528E5" w:rsidRPr="00984DF3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nalyse Cao-artikelen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aan de Cao-tafel</w:t>
                      </w:r>
                      <w:r w:rsidR="00A528E5" w:rsidRPr="00984DF3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en bespreken met de vakbonden</w:t>
                      </w:r>
                      <w:r w:rsidR="00B476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554E24C0" w14:textId="77777777" w:rsidR="00266471" w:rsidRDefault="00266471" w:rsidP="00266471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21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7C8EF3" wp14:editId="29D98C87">
                <wp:simplePos x="0" y="0"/>
                <wp:positionH relativeFrom="column">
                  <wp:posOffset>7049770</wp:posOffset>
                </wp:positionH>
                <wp:positionV relativeFrom="paragraph">
                  <wp:posOffset>34289</wp:posOffset>
                </wp:positionV>
                <wp:extent cx="2556510" cy="2607733"/>
                <wp:effectExtent l="0" t="0" r="0" b="2540"/>
                <wp:wrapNone/>
                <wp:docPr id="163950851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2607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C9FB1" w14:textId="3F9F0B16" w:rsidR="00A528E5" w:rsidRPr="00D67C07" w:rsidRDefault="00A528E5" w:rsidP="00A528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7C0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eed</w:t>
                            </w:r>
                            <w:r w:rsidRPr="00D67C0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to have</w:t>
                            </w:r>
                            <w:r w:rsidR="000601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in ‘24</w:t>
                            </w:r>
                          </w:p>
                          <w:p w14:paraId="7D23CB4C" w14:textId="32295B0A" w:rsidR="00FE2F2E" w:rsidRDefault="00A528E5" w:rsidP="004B7C23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97DFA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Pilots Vangnet </w:t>
                            </w:r>
                            <w:r w:rsidR="00497DFA" w:rsidRPr="00497DFA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Gemeente Den Haag, BMiP en 3e regionale plek waarna landelijke </w:t>
                            </w:r>
                            <w:r w:rsidRPr="00497DFA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uitrol </w:t>
                            </w:r>
                            <w:r w:rsidR="00505388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(alleen ABU-leden)</w:t>
                            </w:r>
                            <w:r w:rsidR="00B476E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2F907E" w14:textId="1412D95C" w:rsidR="004B7C23" w:rsidRPr="00497DFA" w:rsidRDefault="005930FD" w:rsidP="004B7C23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xxxxxxxxxcontentpasted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="00265867" w:rsidRPr="00497DFA">
                              <w:rPr>
                                <w:rStyle w:val="xxxxxxxxxcontentpasted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nspiratieboek verzuimpreventie</w:t>
                            </w:r>
                            <w:r w:rsidR="00CE6612" w:rsidRPr="00497DFA">
                              <w:rPr>
                                <w:rStyle w:val="xxxxxxxxxcontentpasted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CE6612" w:rsidRPr="00497DFA">
                              <w:rPr>
                                <w:rStyle w:val="xxxxxxxxxcontentpasted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verzuimbegel</w:t>
                            </w:r>
                            <w:r w:rsidR="007D58CD">
                              <w:rPr>
                                <w:rStyle w:val="xxxxxxxxxcontentpasted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ei</w:t>
                            </w:r>
                            <w:r w:rsidR="00CE6612" w:rsidRPr="00497DFA">
                              <w:rPr>
                                <w:rStyle w:val="xxxxxxxxxcontentpasted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ding</w:t>
                            </w:r>
                            <w:r>
                              <w:rPr>
                                <w:rStyle w:val="xxxxxxxxxcontentpasted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CE6612" w:rsidRPr="00497DFA">
                              <w:rPr>
                                <w:rStyle w:val="xxxxxxxxxcontentpasted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reintegratie</w:t>
                            </w:r>
                            <w:proofErr w:type="gramEnd"/>
                            <w:r w:rsidR="00CE6612" w:rsidRPr="00497DFA">
                              <w:rPr>
                                <w:rStyle w:val="xxxxxxxxxcontentpasted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7C23" w:rsidRPr="00497DFA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*.</w:t>
                            </w:r>
                            <w:r w:rsidR="00505388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(samen met NBBU)</w:t>
                            </w:r>
                            <w:r w:rsidR="00B476E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452C0F" w14:textId="1A2EE4F9" w:rsidR="00FE2F2E" w:rsidRPr="006B0E7C" w:rsidRDefault="00A528E5" w:rsidP="00A528E5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E2F2E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Informatievoorziening IM </w:t>
                            </w:r>
                            <w:r w:rsidR="005930F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via</w:t>
                            </w:r>
                            <w:r w:rsidRPr="00FE2F2E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o.a. BMIP</w:t>
                            </w:r>
                            <w:r w:rsidRPr="00FE2F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05F0" w:rsidRPr="00CC05F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CC05F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CC05F0" w:rsidRPr="00CC05F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ivea</w:t>
                            </w:r>
                            <w:r w:rsidR="005053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(samen met NBBU</w:t>
                            </w:r>
                            <w:r w:rsidR="00DB153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B476E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AB935F" w14:textId="5AC0A8A6" w:rsidR="006B0E7C" w:rsidRPr="00856E33" w:rsidRDefault="006B0E7C" w:rsidP="006B0E7C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082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Project veiligheid in de Bouwsector Uitvoeren, afronden, evalueren en afhankelijk van resultaten acties ontwikkelen</w:t>
                            </w:r>
                            <w:r w:rsidRPr="00856E33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*.</w:t>
                            </w:r>
                            <w:r w:rsidRPr="00856E33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70D4E18" w14:textId="1F299B13" w:rsidR="00A528E5" w:rsidRPr="00012211" w:rsidRDefault="005930FD" w:rsidP="00A528E5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0E7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Geld</w:t>
                            </w:r>
                            <w:r w:rsidR="00A528E5" w:rsidRPr="006B0E7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fit</w:t>
                            </w:r>
                            <w:proofErr w:type="spellEnd"/>
                            <w:r w:rsidR="00A528E5" w:rsidRPr="006B0E7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toegankelijk </w:t>
                            </w:r>
                            <w:r w:rsidR="007D58C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maken </w:t>
                            </w:r>
                            <w:r w:rsidR="00A528E5" w:rsidRPr="006B0E7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voor IM</w:t>
                            </w:r>
                            <w:r w:rsidR="00A528E5" w:rsidRPr="006B0E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528E5" w:rsidRPr="006B0E7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*.</w:t>
                            </w:r>
                            <w:r w:rsidR="006B0E7C" w:rsidRPr="006B0E7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6B0E7C" w:rsidRPr="006B0E7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in meerdere talen)</w:t>
                            </w:r>
                            <w:r w:rsidR="00B476E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B7E69F" w14:textId="26A4146B" w:rsidR="00012211" w:rsidRPr="006B0E7C" w:rsidRDefault="00012211" w:rsidP="00A528E5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7685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Anti-discriminatie beleid</w:t>
                            </w:r>
                            <w:r w:rsidR="00B476E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8EF3" id="_x0000_s1054" type="#_x0000_t202" style="position:absolute;margin-left:555.1pt;margin-top:2.7pt;width:201.3pt;height:20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bPHAIAADU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" filled="f" stroked="f" strokeweight=".5pt">
                <v:textbox>
                  <w:txbxContent>
                    <w:p w14:paraId="3BDC9FB1" w14:textId="3F9F0B16" w:rsidR="00A528E5" w:rsidRPr="00D67C07" w:rsidRDefault="00A528E5" w:rsidP="00A528E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D67C0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eed</w:t>
                      </w:r>
                      <w:r w:rsidRPr="00D67C0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to have</w:t>
                      </w:r>
                      <w:r w:rsidR="000601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in ‘24</w:t>
                      </w:r>
                    </w:p>
                    <w:p w14:paraId="7D23CB4C" w14:textId="32295B0A" w:rsidR="00FE2F2E" w:rsidRDefault="00A528E5" w:rsidP="004B7C23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 w:rsidRPr="00497DFA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Pilots Vangnet </w:t>
                      </w:r>
                      <w:r w:rsidR="00497DFA" w:rsidRPr="00497DFA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Gemeente Den Haag, BMiP en 3e regionale plek waarna landelijke </w:t>
                      </w:r>
                      <w:r w:rsidRPr="00497DFA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uitrol </w:t>
                      </w:r>
                      <w:r w:rsidR="00505388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(alleen ABU-leden)</w:t>
                      </w:r>
                      <w:r w:rsidR="00B476E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7B2F907E" w14:textId="1412D95C" w:rsidR="004B7C23" w:rsidRPr="00497DFA" w:rsidRDefault="005930FD" w:rsidP="004B7C23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Style w:val="xxxxxxxxxcontentpasted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="00265867" w:rsidRPr="00497DFA">
                        <w:rPr>
                          <w:rStyle w:val="xxxxxxxxxcontentpasted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nspiratieboek verzuimpreventie</w:t>
                      </w:r>
                      <w:r w:rsidR="00CE6612" w:rsidRPr="00497DFA">
                        <w:rPr>
                          <w:rStyle w:val="xxxxxxxxxcontentpasted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CE6612" w:rsidRPr="00497DFA">
                        <w:rPr>
                          <w:rStyle w:val="xxxxxxxxxcontentpasted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verzuimbegel</w:t>
                      </w:r>
                      <w:r w:rsidR="007D58CD">
                        <w:rPr>
                          <w:rStyle w:val="xxxxxxxxxcontentpasted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ei</w:t>
                      </w:r>
                      <w:r w:rsidR="00CE6612" w:rsidRPr="00497DFA">
                        <w:rPr>
                          <w:rStyle w:val="xxxxxxxxxcontentpasted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ding</w:t>
                      </w:r>
                      <w:r>
                        <w:rPr>
                          <w:rStyle w:val="xxxxxxxxxcontentpasted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CE6612" w:rsidRPr="00497DFA">
                        <w:rPr>
                          <w:rStyle w:val="xxxxxxxxxcontentpasted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reintegratie</w:t>
                      </w:r>
                      <w:proofErr w:type="gramEnd"/>
                      <w:r w:rsidR="00CE6612" w:rsidRPr="00497DFA">
                        <w:rPr>
                          <w:rStyle w:val="xxxxxxxxxcontentpasted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B7C23" w:rsidRPr="00497DFA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highlight w:val="yellow"/>
                        </w:rPr>
                        <w:t>*.</w:t>
                      </w:r>
                      <w:r w:rsidR="00505388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(samen met NBBU)</w:t>
                      </w:r>
                      <w:r w:rsidR="00B476E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2A452C0F" w14:textId="1A2EE4F9" w:rsidR="00FE2F2E" w:rsidRPr="006B0E7C" w:rsidRDefault="00A528E5" w:rsidP="00A528E5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 w:rsidRPr="00FE2F2E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Informatievoorziening IM </w:t>
                      </w:r>
                      <w:r w:rsidR="005930F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via</w:t>
                      </w:r>
                      <w:r w:rsidRPr="00FE2F2E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o.a. BMIP</w:t>
                      </w:r>
                      <w:r w:rsidRPr="00FE2F2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C05F0" w:rsidRPr="00CC05F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en </w:t>
                      </w:r>
                      <w:r w:rsidR="00CC05F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="00CC05F0" w:rsidRPr="00CC05F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ivea</w:t>
                      </w:r>
                      <w:r w:rsidR="005053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(samen met NBBU</w:t>
                      </w:r>
                      <w:r w:rsidR="00DB153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B476E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9AB935F" w14:textId="5AC0A8A6" w:rsidR="006B0E7C" w:rsidRPr="00856E33" w:rsidRDefault="006B0E7C" w:rsidP="006B0E7C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74082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Project veiligheid in de Bouwsector Uitvoeren, afronden, evalueren en afhankelijk van resultaten acties ontwikkelen</w:t>
                      </w:r>
                      <w:r w:rsidRPr="00856E33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highlight w:val="yellow"/>
                          <w:u w:val="single"/>
                        </w:rPr>
                        <w:t>*.</w:t>
                      </w:r>
                      <w:r w:rsidRPr="00856E33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70D4E18" w14:textId="1F299B13" w:rsidR="00A528E5" w:rsidRPr="00012211" w:rsidRDefault="005930FD" w:rsidP="00A528E5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6B0E7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Geld</w:t>
                      </w:r>
                      <w:r w:rsidR="00A528E5" w:rsidRPr="006B0E7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fit</w:t>
                      </w:r>
                      <w:proofErr w:type="spellEnd"/>
                      <w:r w:rsidR="00A528E5" w:rsidRPr="006B0E7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toegankelijk </w:t>
                      </w:r>
                      <w:r w:rsidR="007D58C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maken </w:t>
                      </w:r>
                      <w:r w:rsidR="00A528E5" w:rsidRPr="006B0E7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voor IM</w:t>
                      </w:r>
                      <w:r w:rsidR="00A528E5" w:rsidRPr="006B0E7C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528E5" w:rsidRPr="006B0E7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highlight w:val="yellow"/>
                        </w:rPr>
                        <w:t>*.</w:t>
                      </w:r>
                      <w:r w:rsidR="006B0E7C" w:rsidRPr="006B0E7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6B0E7C" w:rsidRPr="006B0E7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in meerdere talen)</w:t>
                      </w:r>
                      <w:r w:rsidR="00B476E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09B7E69F" w14:textId="26A4146B" w:rsidR="00012211" w:rsidRPr="006B0E7C" w:rsidRDefault="00012211" w:rsidP="00A528E5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7685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Anti-discriminatie beleid</w:t>
                      </w:r>
                      <w:r w:rsidR="00B476E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14B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008E2C" wp14:editId="53FEA1F6">
                <wp:simplePos x="0" y="0"/>
                <wp:positionH relativeFrom="column">
                  <wp:posOffset>2029037</wp:posOffset>
                </wp:positionH>
                <wp:positionV relativeFrom="paragraph">
                  <wp:posOffset>51223</wp:posOffset>
                </wp:positionV>
                <wp:extent cx="2709333" cy="1270000"/>
                <wp:effectExtent l="0" t="0" r="0" b="6350"/>
                <wp:wrapNone/>
                <wp:docPr id="13122830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3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6D765" w14:textId="108C4C5B" w:rsidR="00266471" w:rsidRPr="00D67C07" w:rsidRDefault="00266471" w:rsidP="002664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D67C0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Need</w:t>
                            </w:r>
                            <w:proofErr w:type="spellEnd"/>
                            <w:r w:rsidRPr="00D67C0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have</w:t>
                            </w:r>
                            <w:r w:rsidR="000601D9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in ‘24</w:t>
                            </w:r>
                          </w:p>
                          <w:p w14:paraId="2E121C8D" w14:textId="1E745AE7" w:rsidR="00266471" w:rsidRPr="00740829" w:rsidRDefault="005B3893" w:rsidP="00266471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Doorstart d</w:t>
                            </w:r>
                            <w:r w:rsidR="00266471" w:rsidRPr="0074082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eelname aan </w:t>
                            </w:r>
                            <w:proofErr w:type="spellStart"/>
                            <w:r w:rsidR="00266471" w:rsidRPr="0074082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Fieldlab</w:t>
                            </w:r>
                            <w:proofErr w:type="spellEnd"/>
                            <w:r w:rsidR="00266471" w:rsidRPr="0074082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66471" w:rsidRPr="0074082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GoWest</w:t>
                            </w:r>
                            <w:proofErr w:type="spellEnd"/>
                            <w:r w:rsidR="00266471" w:rsidRPr="0074082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met 2 handhavingsacties in ‘24</w:t>
                            </w:r>
                          </w:p>
                          <w:p w14:paraId="07DE256B" w14:textId="0C81F018" w:rsidR="00266471" w:rsidRDefault="00266471" w:rsidP="00266471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812F7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Deelname Weerbare Sierteelt </w:t>
                            </w:r>
                            <w:r w:rsidR="00CC05F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plus twee andere regio’s</w:t>
                            </w:r>
                            <w:r w:rsidR="00A905C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A43149" w14:textId="0B89A5E1" w:rsidR="006B0E7C" w:rsidRPr="009078BF" w:rsidRDefault="006B0E7C" w:rsidP="009078B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8E2C" id="_x0000_s1055" type="#_x0000_t202" style="position:absolute;margin-left:159.75pt;margin-top:4.05pt;width:213.35pt;height:10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" filled="f" stroked="f" strokeweight=".5pt">
                <v:textbox>
                  <w:txbxContent>
                    <w:p w14:paraId="55D6D765" w14:textId="108C4C5B" w:rsidR="00266471" w:rsidRPr="00D67C07" w:rsidRDefault="00266471" w:rsidP="00266471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D67C07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Need</w:t>
                      </w:r>
                      <w:proofErr w:type="spellEnd"/>
                      <w:r w:rsidRPr="00D67C07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 xml:space="preserve"> have</w:t>
                      </w:r>
                      <w:r w:rsidR="000601D9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 xml:space="preserve"> in ‘24</w:t>
                      </w:r>
                    </w:p>
                    <w:p w14:paraId="2E121C8D" w14:textId="1E745AE7" w:rsidR="00266471" w:rsidRPr="00740829" w:rsidRDefault="005B3893" w:rsidP="00266471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Doorstart d</w:t>
                      </w:r>
                      <w:r w:rsidR="00266471" w:rsidRPr="0074082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eelname aan </w:t>
                      </w:r>
                      <w:proofErr w:type="spellStart"/>
                      <w:r w:rsidR="00266471" w:rsidRPr="0074082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Fieldlab</w:t>
                      </w:r>
                      <w:proofErr w:type="spellEnd"/>
                      <w:r w:rsidR="00266471" w:rsidRPr="0074082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66471" w:rsidRPr="0074082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GoWest</w:t>
                      </w:r>
                      <w:proofErr w:type="spellEnd"/>
                      <w:r w:rsidR="00266471" w:rsidRPr="0074082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met 2 handhavingsacties in ‘24</w:t>
                      </w:r>
                    </w:p>
                    <w:p w14:paraId="07DE256B" w14:textId="0C81F018" w:rsidR="00266471" w:rsidRDefault="00266471" w:rsidP="00266471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 w:rsidRPr="007812F7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Deelname Weerbare Sierteelt </w:t>
                      </w:r>
                      <w:r w:rsidR="00CC05F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plus twee andere regio’s</w:t>
                      </w:r>
                      <w:r w:rsidR="00A905C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0FA43149" w14:textId="0B89A5E1" w:rsidR="006B0E7C" w:rsidRPr="009078BF" w:rsidRDefault="006B0E7C" w:rsidP="009078BF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8C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FBED73" wp14:editId="3FA925E6">
                <wp:simplePos x="0" y="0"/>
                <wp:positionH relativeFrom="column">
                  <wp:posOffset>11757237</wp:posOffset>
                </wp:positionH>
                <wp:positionV relativeFrom="paragraph">
                  <wp:posOffset>51224</wp:posOffset>
                </wp:positionV>
                <wp:extent cx="2000250" cy="1286934"/>
                <wp:effectExtent l="0" t="0" r="0" b="0"/>
                <wp:wrapNone/>
                <wp:docPr id="74470785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86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DC76B" w14:textId="5E9A3FBA" w:rsidR="00A528E5" w:rsidRPr="00B678CB" w:rsidRDefault="00A528E5" w:rsidP="00A528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B678C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Need</w:t>
                            </w:r>
                            <w:proofErr w:type="spellEnd"/>
                            <w:r w:rsidRPr="00B678C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to have</w:t>
                            </w:r>
                            <w:r w:rsidR="000601D9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in ‘24</w:t>
                            </w:r>
                          </w:p>
                          <w:p w14:paraId="2A3845D7" w14:textId="471FA0D4" w:rsidR="00A528E5" w:rsidRPr="00771C25" w:rsidRDefault="00E47961" w:rsidP="00A528E5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Br</w:t>
                            </w:r>
                            <w:r w:rsidR="00A528E5" w:rsidRPr="00771C25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ede maatschappelijke visie op arbeidsmigratie</w:t>
                            </w:r>
                            <w:r w:rsidR="008014B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DC0738" w14:textId="73E7BDE7" w:rsidR="00A528E5" w:rsidRDefault="00E349D0" w:rsidP="00A528E5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Gebruik social media met groot bereik maatschappij</w:t>
                            </w:r>
                            <w:r w:rsidR="00B476E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A76065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0DDF70" w14:textId="5FE51F1E" w:rsidR="00A528E5" w:rsidRDefault="00A528E5" w:rsidP="00A528E5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Facts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figures</w:t>
                            </w:r>
                            <w:proofErr w:type="spellEnd"/>
                            <w:r w:rsidR="00B476E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419B56" w14:textId="77966672" w:rsidR="00A528E5" w:rsidRPr="00771C25" w:rsidRDefault="00A528E5" w:rsidP="00A528E5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71C25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Lobby</w:t>
                            </w:r>
                            <w:r w:rsidR="00B476E6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343E07" w14:textId="77777777" w:rsidR="00A528E5" w:rsidRDefault="00A528E5" w:rsidP="00A528E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ED73" id="_x0000_s1056" type="#_x0000_t202" style="position:absolute;margin-left:925.75pt;margin-top:4.05pt;width:157.5pt;height:10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" filled="f" stroked="f" strokeweight=".5pt">
                <v:textbox>
                  <w:txbxContent>
                    <w:p w14:paraId="6FDDC76B" w14:textId="5E9A3FBA" w:rsidR="00A528E5" w:rsidRPr="00B678CB" w:rsidRDefault="00A528E5" w:rsidP="00A528E5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B678CB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Need</w:t>
                      </w:r>
                      <w:proofErr w:type="spellEnd"/>
                      <w:r w:rsidRPr="00B678CB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 xml:space="preserve"> to have</w:t>
                      </w:r>
                      <w:r w:rsidR="000601D9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 xml:space="preserve"> in ‘24</w:t>
                      </w:r>
                    </w:p>
                    <w:p w14:paraId="2A3845D7" w14:textId="471FA0D4" w:rsidR="00A528E5" w:rsidRPr="00771C25" w:rsidRDefault="00E47961" w:rsidP="00A528E5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Br</w:t>
                      </w:r>
                      <w:r w:rsidR="00A528E5" w:rsidRPr="00771C25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ede maatschappelijke visie op arbeidsmigratie</w:t>
                      </w:r>
                      <w:r w:rsidR="008014B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4BDC0738" w14:textId="73E7BDE7" w:rsidR="00A528E5" w:rsidRDefault="00E349D0" w:rsidP="00A528E5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Gebruik social media met groot bereik maatschappij</w:t>
                      </w:r>
                      <w:r w:rsidR="00B476E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A76065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0DDF70" w14:textId="5FE51F1E" w:rsidR="00A528E5" w:rsidRDefault="00A528E5" w:rsidP="00A528E5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Facts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and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figures</w:t>
                      </w:r>
                      <w:proofErr w:type="spellEnd"/>
                      <w:r w:rsidR="00B476E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56419B56" w14:textId="77966672" w:rsidR="00A528E5" w:rsidRPr="00771C25" w:rsidRDefault="00A528E5" w:rsidP="00A528E5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 w:rsidRPr="00771C25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Lobby</w:t>
                      </w:r>
                      <w:r w:rsidR="00B476E6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1D343E07" w14:textId="77777777" w:rsidR="00A528E5" w:rsidRDefault="00A528E5" w:rsidP="00A528E5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8C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AE8571" wp14:editId="5D80C4EC">
                <wp:simplePos x="0" y="0"/>
                <wp:positionH relativeFrom="column">
                  <wp:posOffset>9428903</wp:posOffset>
                </wp:positionH>
                <wp:positionV relativeFrom="paragraph">
                  <wp:posOffset>42758</wp:posOffset>
                </wp:positionV>
                <wp:extent cx="2327910" cy="1049866"/>
                <wp:effectExtent l="0" t="0" r="0" b="0"/>
                <wp:wrapNone/>
                <wp:docPr id="507195137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1049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AC750" w14:textId="4E5B1DC8" w:rsidR="00A528E5" w:rsidRPr="00B678CB" w:rsidRDefault="00A528E5" w:rsidP="00A528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B678C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Need to have</w:t>
                            </w:r>
                            <w:r w:rsidR="000601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in ‘</w:t>
                            </w:r>
                            <w:proofErr w:type="gramStart"/>
                            <w:r w:rsidR="000601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24</w:t>
                            </w:r>
                            <w:proofErr w:type="gramEnd"/>
                          </w:p>
                          <w:p w14:paraId="731D1C21" w14:textId="77777777" w:rsidR="00A528E5" w:rsidRDefault="00A528E5" w:rsidP="00A528E5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E62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Inzicht in wensen en behoe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ften </w:t>
                            </w:r>
                            <w:r w:rsidRPr="00B63B5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*.</w:t>
                            </w:r>
                          </w:p>
                          <w:p w14:paraId="3ECD168C" w14:textId="77777777" w:rsidR="00A528E5" w:rsidRPr="00B63B54" w:rsidRDefault="00A528E5" w:rsidP="00A528E5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812F7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Inzichtelijk beschikbaar stellen </w:t>
                            </w:r>
                            <w:r w:rsidRPr="007812F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bestaand opleidingsaanbod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3B5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*.</w:t>
                            </w:r>
                            <w:r w:rsidRPr="007812F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CE6DCBD" w14:textId="77777777" w:rsidR="00A528E5" w:rsidRDefault="00A528E5" w:rsidP="00A528E5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Beter benutten DOORZAAM </w:t>
                            </w:r>
                            <w:r w:rsidRPr="00B63B5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*.</w:t>
                            </w:r>
                          </w:p>
                          <w:p w14:paraId="780CD9E0" w14:textId="77777777" w:rsidR="00A528E5" w:rsidRPr="00856E33" w:rsidRDefault="00A528E5" w:rsidP="00A528E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8571" id="_x0000_s1057" type="#_x0000_t202" style="position:absolute;margin-left:742.45pt;margin-top:3.35pt;width:183.3pt;height:8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" filled="f" stroked="f" strokeweight=".5pt">
                <v:textbox>
                  <w:txbxContent>
                    <w:p w14:paraId="5BDAC750" w14:textId="4E5B1DC8" w:rsidR="00A528E5" w:rsidRPr="00B678CB" w:rsidRDefault="00A528E5" w:rsidP="00A528E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B678C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>Need to have</w:t>
                      </w:r>
                      <w:r w:rsidR="000601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 xml:space="preserve"> in ‘</w:t>
                      </w:r>
                      <w:proofErr w:type="gramStart"/>
                      <w:r w:rsidR="000601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>24</w:t>
                      </w:r>
                      <w:proofErr w:type="gramEnd"/>
                    </w:p>
                    <w:p w14:paraId="731D1C21" w14:textId="77777777" w:rsidR="00A528E5" w:rsidRDefault="00A528E5" w:rsidP="00A528E5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E62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Inzicht in wensen en behoe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ften </w:t>
                      </w:r>
                      <w:r w:rsidRPr="00B63B5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highlight w:val="yellow"/>
                        </w:rPr>
                        <w:t>*.</w:t>
                      </w:r>
                    </w:p>
                    <w:p w14:paraId="3ECD168C" w14:textId="77777777" w:rsidR="00A528E5" w:rsidRPr="00B63B54" w:rsidRDefault="00A528E5" w:rsidP="00A528E5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812F7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Inzichtelijk beschikbaar stellen </w:t>
                      </w:r>
                      <w:r w:rsidRPr="007812F7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bestaand opleidingsaanbod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63B5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highlight w:val="yellow"/>
                        </w:rPr>
                        <w:t>*.</w:t>
                      </w:r>
                      <w:r w:rsidRPr="007812F7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CE6DCBD" w14:textId="77777777" w:rsidR="00A528E5" w:rsidRDefault="00A528E5" w:rsidP="00A528E5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Beter benutten DOORZAAM </w:t>
                      </w:r>
                      <w:r w:rsidRPr="00B63B5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highlight w:val="yellow"/>
                        </w:rPr>
                        <w:t>*.</w:t>
                      </w:r>
                    </w:p>
                    <w:p w14:paraId="780CD9E0" w14:textId="77777777" w:rsidR="00A528E5" w:rsidRPr="00856E33" w:rsidRDefault="00A528E5" w:rsidP="00A528E5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4E274" w14:textId="60FC0CFC" w:rsidR="006451F7" w:rsidRPr="006451F7" w:rsidRDefault="006451F7" w:rsidP="006451F7"/>
    <w:p w14:paraId="23C03876" w14:textId="2E2889C7" w:rsidR="006451F7" w:rsidRPr="006451F7" w:rsidRDefault="006451F7" w:rsidP="006451F7"/>
    <w:p w14:paraId="2042C2D0" w14:textId="732F47F6" w:rsidR="006451F7" w:rsidRPr="006451F7" w:rsidRDefault="006451F7" w:rsidP="006451F7"/>
    <w:p w14:paraId="3C386507" w14:textId="4B5DEC54" w:rsidR="006451F7" w:rsidRPr="006451F7" w:rsidRDefault="006451F7" w:rsidP="006451F7"/>
    <w:p w14:paraId="5A88919C" w14:textId="543D9D90" w:rsidR="006451F7" w:rsidRPr="006451F7" w:rsidRDefault="006451F7" w:rsidP="006451F7"/>
    <w:p w14:paraId="26AF352E" w14:textId="4A1E7F55" w:rsidR="00B618A5" w:rsidRDefault="00B618A5" w:rsidP="006451F7"/>
    <w:p w14:paraId="30EEA0E7" w14:textId="346925F0" w:rsidR="006451F7" w:rsidRPr="006451F7" w:rsidRDefault="006451F7" w:rsidP="006451F7"/>
    <w:p w14:paraId="4D9F8C5E" w14:textId="120D7F76" w:rsidR="006451F7" w:rsidRDefault="006451F7" w:rsidP="006451F7"/>
    <w:p w14:paraId="7CD8D2CD" w14:textId="62E60B6F" w:rsidR="006451F7" w:rsidRDefault="00061145" w:rsidP="006451F7">
      <w:pPr>
        <w:tabs>
          <w:tab w:val="left" w:pos="55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87780D" wp14:editId="08D49614">
                <wp:simplePos x="0" y="0"/>
                <wp:positionH relativeFrom="column">
                  <wp:posOffset>-270510</wp:posOffset>
                </wp:positionH>
                <wp:positionV relativeFrom="paragraph">
                  <wp:posOffset>354330</wp:posOffset>
                </wp:positionV>
                <wp:extent cx="2510790" cy="1127760"/>
                <wp:effectExtent l="0" t="0" r="0" b="0"/>
                <wp:wrapNone/>
                <wp:docPr id="40382168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57510" w14:textId="77777777" w:rsidR="00B95C58" w:rsidRPr="005B54B1" w:rsidRDefault="00B95C58" w:rsidP="007812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54B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Nice to have</w:t>
                            </w:r>
                          </w:p>
                          <w:p w14:paraId="4DA8BA82" w14:textId="77777777" w:rsidR="00B95C58" w:rsidRDefault="00B95C58" w:rsidP="00E429FD">
                            <w:pPr>
                              <w:pStyle w:val="Lijstalinea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7D77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>Onderzoek toegevoegde waarde uitvoering klachtenbehandeling door 3</w:t>
                            </w:r>
                            <w:r w:rsidRPr="00317D77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317D77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partij</w:t>
                            </w:r>
                          </w:p>
                          <w:p w14:paraId="1B36D722" w14:textId="77777777" w:rsidR="00FD3AD3" w:rsidRDefault="00FD3AD3" w:rsidP="00FD3AD3">
                            <w:p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E69006C" w14:textId="77777777" w:rsidR="00FD3AD3" w:rsidRDefault="00FD3AD3" w:rsidP="00FD3AD3">
                            <w:pP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C279134" w14:textId="3B883807" w:rsidR="002A3A61" w:rsidRDefault="002A3A61" w:rsidP="006035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7780D" id="_x0000_s1058" type="#_x0000_t202" style="position:absolute;margin-left:-21.3pt;margin-top:27.9pt;width:197.7pt;height:8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" filled="f" stroked="f" strokeweight=".5pt">
                <v:textbox>
                  <w:txbxContent>
                    <w:p w14:paraId="52457510" w14:textId="77777777" w:rsidR="00B95C58" w:rsidRPr="005B54B1" w:rsidRDefault="00B95C58" w:rsidP="007812F7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5B54B1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Nice to have</w:t>
                      </w:r>
                    </w:p>
                    <w:p w14:paraId="4DA8BA82" w14:textId="77777777" w:rsidR="00B95C58" w:rsidRDefault="00B95C58" w:rsidP="00E429FD">
                      <w:pPr>
                        <w:pStyle w:val="Lijstalinea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  <w:r w:rsidRPr="00317D77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>Onderzoek toegevoegde waarde uitvoering klachtenbehandeling door 3</w:t>
                      </w:r>
                      <w:r w:rsidRPr="00317D77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317D77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partij</w:t>
                      </w:r>
                    </w:p>
                    <w:p w14:paraId="1B36D722" w14:textId="77777777" w:rsidR="00FD3AD3" w:rsidRDefault="00FD3AD3" w:rsidP="00FD3AD3">
                      <w:p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  <w:p w14:paraId="0E69006C" w14:textId="77777777" w:rsidR="00FD3AD3" w:rsidRDefault="00FD3AD3" w:rsidP="00FD3AD3">
                      <w:pP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  <w:p w14:paraId="2C279134" w14:textId="3B883807" w:rsidR="002A3A61" w:rsidRDefault="002A3A61" w:rsidP="006035D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21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1EAA46" wp14:editId="2B85C4D5">
                <wp:simplePos x="0" y="0"/>
                <wp:positionH relativeFrom="column">
                  <wp:posOffset>-256963</wp:posOffset>
                </wp:positionH>
                <wp:positionV relativeFrom="paragraph">
                  <wp:posOffset>71543</wp:posOffset>
                </wp:positionV>
                <wp:extent cx="14187170" cy="282575"/>
                <wp:effectExtent l="0" t="0" r="24130" b="22225"/>
                <wp:wrapNone/>
                <wp:docPr id="2005111360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7170" cy="282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1924F5" w14:textId="165CFF16" w:rsidR="006B3D71" w:rsidRPr="00F56A8B" w:rsidRDefault="00F56A8B" w:rsidP="006B3D71">
                            <w:pPr>
                              <w:jc w:val="center"/>
                            </w:pPr>
                            <w:r w:rsidRPr="00F56A8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Essentieel is </w:t>
                            </w:r>
                            <w:r w:rsidR="006B0E7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een effectieve communicatie (</w:t>
                            </w:r>
                            <w:r w:rsidRPr="00F56A8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</w:t>
                            </w:r>
                            <w:r w:rsidR="006B3D71" w:rsidRPr="00F56A8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edia, pr</w:t>
                            </w:r>
                            <w:r w:rsidR="002B0E7C" w:rsidRPr="00F56A8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, website, sociale </w:t>
                            </w:r>
                            <w:proofErr w:type="spellStart"/>
                            <w:r w:rsidR="002B0E7C" w:rsidRPr="00F56A8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medi</w:t>
                            </w:r>
                            <w:proofErr w:type="spellEnd"/>
                            <w:r w:rsidR="006B0E7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. Voorwaarde: gebaseerd op </w:t>
                            </w:r>
                            <w:r w:rsidR="00C365D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inhoud</w:t>
                            </w:r>
                            <w:r w:rsidR="00794D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c.q. bewijslast</w:t>
                            </w:r>
                            <w:r w:rsidR="00A21E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. </w:t>
                            </w:r>
                            <w:r w:rsidR="006B0E7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Wat voegen wij als ABU toe aan de uitvoering van de Roemer-adviezen.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EAA46" id="_x0000_s1059" style="position:absolute;margin-left:-20.25pt;margin-top:5.65pt;width:1117.1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" fillcolor="red" strokecolor="#172c51" strokeweight="1pt">
                <v:textbox>
                  <w:txbxContent>
                    <w:p w14:paraId="5B1924F5" w14:textId="165CFF16" w:rsidR="006B3D71" w:rsidRPr="00F56A8B" w:rsidRDefault="00F56A8B" w:rsidP="006B3D71">
                      <w:pPr>
                        <w:jc w:val="center"/>
                      </w:pPr>
                      <w:r w:rsidRPr="00F56A8B">
                        <w:rPr>
                          <w:b/>
                          <w:bCs/>
                          <w:color w:val="FFFFFF" w:themeColor="background1"/>
                        </w:rPr>
                        <w:t xml:space="preserve">Essentieel is </w:t>
                      </w:r>
                      <w:r w:rsidR="006B0E7C">
                        <w:rPr>
                          <w:b/>
                          <w:bCs/>
                          <w:color w:val="FFFFFF" w:themeColor="background1"/>
                        </w:rPr>
                        <w:t>een effectieve communicatie (</w:t>
                      </w:r>
                      <w:r w:rsidRPr="00F56A8B">
                        <w:rPr>
                          <w:b/>
                          <w:bCs/>
                          <w:color w:val="FFFFFF" w:themeColor="background1"/>
                        </w:rPr>
                        <w:t>m</w:t>
                      </w:r>
                      <w:r w:rsidR="006B3D71" w:rsidRPr="00F56A8B">
                        <w:rPr>
                          <w:b/>
                          <w:bCs/>
                          <w:color w:val="FFFFFF" w:themeColor="background1"/>
                        </w:rPr>
                        <w:t>edia, pr</w:t>
                      </w:r>
                      <w:r w:rsidR="002B0E7C" w:rsidRPr="00F56A8B">
                        <w:rPr>
                          <w:b/>
                          <w:bCs/>
                          <w:color w:val="FFFFFF" w:themeColor="background1"/>
                        </w:rPr>
                        <w:t xml:space="preserve">, website, sociale </w:t>
                      </w:r>
                      <w:proofErr w:type="spellStart"/>
                      <w:r w:rsidR="002B0E7C" w:rsidRPr="00F56A8B">
                        <w:rPr>
                          <w:b/>
                          <w:bCs/>
                          <w:color w:val="FFFFFF" w:themeColor="background1"/>
                        </w:rPr>
                        <w:t>medi</w:t>
                      </w:r>
                      <w:proofErr w:type="spellEnd"/>
                      <w:r w:rsidR="006B0E7C">
                        <w:rPr>
                          <w:b/>
                          <w:bCs/>
                          <w:color w:val="FFFFFF" w:themeColor="background1"/>
                        </w:rPr>
                        <w:t xml:space="preserve">. Voorwaarde: gebaseerd op </w:t>
                      </w:r>
                      <w:r w:rsidR="00C365D2">
                        <w:rPr>
                          <w:b/>
                          <w:bCs/>
                          <w:color w:val="FFFFFF" w:themeColor="background1"/>
                        </w:rPr>
                        <w:t>inhoud</w:t>
                      </w:r>
                      <w:r w:rsidR="00794D0A">
                        <w:rPr>
                          <w:b/>
                          <w:bCs/>
                          <w:color w:val="FFFFFF" w:themeColor="background1"/>
                        </w:rPr>
                        <w:t xml:space="preserve"> c.q. bewijslast</w:t>
                      </w:r>
                      <w:r w:rsidR="00A21EF3">
                        <w:rPr>
                          <w:b/>
                          <w:bCs/>
                          <w:color w:val="FFFFFF" w:themeColor="background1"/>
                        </w:rPr>
                        <w:t xml:space="preserve">. </w:t>
                      </w:r>
                      <w:r w:rsidR="006B0E7C">
                        <w:rPr>
                          <w:b/>
                          <w:bCs/>
                          <w:color w:val="FFFFFF" w:themeColor="background1"/>
                        </w:rPr>
                        <w:t>Wat voegen wij als ABU toe aan de uitvoering van de Roemer-adviezen.</w:t>
                      </w:r>
                    </w:p>
                  </w:txbxContent>
                </v:textbox>
              </v:rect>
            </w:pict>
          </mc:Fallback>
        </mc:AlternateContent>
      </w:r>
    </w:p>
    <w:p w14:paraId="251C0ED1" w14:textId="166FFBD1" w:rsidR="006451F7" w:rsidRPr="006451F7" w:rsidRDefault="00061145" w:rsidP="006451F7">
      <w:pPr>
        <w:tabs>
          <w:tab w:val="left" w:pos="87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DC3F7A" wp14:editId="6D57EE8C">
                <wp:simplePos x="0" y="0"/>
                <wp:positionH relativeFrom="column">
                  <wp:posOffset>11793855</wp:posOffset>
                </wp:positionH>
                <wp:positionV relativeFrom="paragraph">
                  <wp:posOffset>61595</wp:posOffset>
                </wp:positionV>
                <wp:extent cx="2000250" cy="778510"/>
                <wp:effectExtent l="0" t="0" r="0" b="2540"/>
                <wp:wrapNone/>
                <wp:docPr id="126339114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D246E" w14:textId="77777777" w:rsidR="00F578DC" w:rsidRPr="005B54B1" w:rsidRDefault="00F578DC" w:rsidP="00F57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5B54B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Nice to </w:t>
                            </w:r>
                            <w:proofErr w:type="gramStart"/>
                            <w:r w:rsidRPr="005B54B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have</w:t>
                            </w:r>
                            <w:proofErr w:type="gramEnd"/>
                          </w:p>
                          <w:p w14:paraId="022B7126" w14:textId="77777777" w:rsidR="00F578DC" w:rsidRPr="00E44261" w:rsidRDefault="00F578DC" w:rsidP="00F578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42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N.v.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3F7A" id="_x0000_s1060" type="#_x0000_t202" style="position:absolute;margin-left:928.65pt;margin-top:4.85pt;width:157.5pt;height:6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" filled="f" stroked="f" strokeweight=".5pt">
                <v:textbox>
                  <w:txbxContent>
                    <w:p w14:paraId="5BBD246E" w14:textId="77777777" w:rsidR="00F578DC" w:rsidRPr="005B54B1" w:rsidRDefault="00F578DC" w:rsidP="00F578DC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5B54B1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 xml:space="preserve">Nice to </w:t>
                      </w:r>
                      <w:proofErr w:type="gramStart"/>
                      <w:r w:rsidRPr="005B54B1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>have</w:t>
                      </w:r>
                      <w:proofErr w:type="gramEnd"/>
                    </w:p>
                    <w:p w14:paraId="022B7126" w14:textId="77777777" w:rsidR="00F578DC" w:rsidRPr="00E44261" w:rsidRDefault="00F578DC" w:rsidP="00F578DC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E442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N.v.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47A720" wp14:editId="4DF9A7CC">
                <wp:simplePos x="0" y="0"/>
                <wp:positionH relativeFrom="column">
                  <wp:posOffset>9513146</wp:posOffset>
                </wp:positionH>
                <wp:positionV relativeFrom="paragraph">
                  <wp:posOffset>54398</wp:posOffset>
                </wp:positionV>
                <wp:extent cx="2000250" cy="778598"/>
                <wp:effectExtent l="0" t="0" r="0" b="2540"/>
                <wp:wrapNone/>
                <wp:docPr id="582982944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78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98D80" w14:textId="77777777" w:rsidR="00F578DC" w:rsidRPr="005B54B1" w:rsidRDefault="00F578DC" w:rsidP="00F57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5B54B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Nice to </w:t>
                            </w:r>
                            <w:proofErr w:type="gramStart"/>
                            <w:r w:rsidRPr="005B54B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have</w:t>
                            </w:r>
                            <w:proofErr w:type="gramEnd"/>
                          </w:p>
                          <w:p w14:paraId="7CF64036" w14:textId="77777777" w:rsidR="00F578DC" w:rsidRPr="00E44261" w:rsidRDefault="00F578DC" w:rsidP="00F578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42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N.v.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A720" id="_x0000_s1061" type="#_x0000_t202" style="position:absolute;margin-left:749.05pt;margin-top:4.3pt;width:157.5pt;height:6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" filled="f" stroked="f" strokeweight=".5pt">
                <v:textbox>
                  <w:txbxContent>
                    <w:p w14:paraId="2A398D80" w14:textId="77777777" w:rsidR="00F578DC" w:rsidRPr="005B54B1" w:rsidRDefault="00F578DC" w:rsidP="00F578DC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5B54B1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 xml:space="preserve">Nice to </w:t>
                      </w:r>
                      <w:proofErr w:type="gramStart"/>
                      <w:r w:rsidRPr="005B54B1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>have</w:t>
                      </w:r>
                      <w:proofErr w:type="gramEnd"/>
                    </w:p>
                    <w:p w14:paraId="7CF64036" w14:textId="77777777" w:rsidR="00F578DC" w:rsidRPr="00E44261" w:rsidRDefault="00F578DC" w:rsidP="00F578DC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E442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N.v.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1E0E7A" wp14:editId="09FFAFFC">
                <wp:simplePos x="0" y="0"/>
                <wp:positionH relativeFrom="margin">
                  <wp:posOffset>7204710</wp:posOffset>
                </wp:positionH>
                <wp:positionV relativeFrom="paragraph">
                  <wp:posOffset>71755</wp:posOffset>
                </wp:positionV>
                <wp:extent cx="2000250" cy="1194435"/>
                <wp:effectExtent l="0" t="0" r="0" b="5715"/>
                <wp:wrapNone/>
                <wp:docPr id="124844710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194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2ED71" w14:textId="77777777" w:rsidR="00F578DC" w:rsidRPr="005B54B1" w:rsidRDefault="00F578DC" w:rsidP="00F57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54B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Nice to have</w:t>
                            </w:r>
                          </w:p>
                          <w:p w14:paraId="5069C3B5" w14:textId="5ADA11E8" w:rsidR="00F578DC" w:rsidRPr="00A528E5" w:rsidRDefault="00F578DC" w:rsidP="00F578DC">
                            <w:pPr>
                              <w:pStyle w:val="Lijstaline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528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Bijdragen leveren aan de gesprekken om de toegang tot de gezondheidszorg voor IM te vergroten.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0E7A" id="_x0000_s1062" type="#_x0000_t202" style="position:absolute;margin-left:567.3pt;margin-top:5.65pt;width:157.5pt;height:94.0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" filled="f" stroked="f" strokeweight=".5pt">
                <v:textbox>
                  <w:txbxContent>
                    <w:p w14:paraId="71B2ED71" w14:textId="77777777" w:rsidR="00F578DC" w:rsidRPr="005B54B1" w:rsidRDefault="00F578DC" w:rsidP="00F578DC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5B54B1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Nice to have</w:t>
                      </w:r>
                    </w:p>
                    <w:p w14:paraId="5069C3B5" w14:textId="5ADA11E8" w:rsidR="00F578DC" w:rsidRPr="00A528E5" w:rsidRDefault="00F578DC" w:rsidP="00F578DC">
                      <w:pPr>
                        <w:pStyle w:val="Lijstalinea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528E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Bijdragen leveren aan de gesprekken om de toegang tot de gezondheidszorg voor IM te vergroten.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EF8724" wp14:editId="384FB777">
                <wp:simplePos x="0" y="0"/>
                <wp:positionH relativeFrom="column">
                  <wp:posOffset>4634865</wp:posOffset>
                </wp:positionH>
                <wp:positionV relativeFrom="paragraph">
                  <wp:posOffset>64770</wp:posOffset>
                </wp:positionV>
                <wp:extent cx="2391410" cy="1591734"/>
                <wp:effectExtent l="0" t="0" r="0" b="0"/>
                <wp:wrapNone/>
                <wp:docPr id="1615724063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1591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59582" w14:textId="77777777" w:rsidR="00E44261" w:rsidRPr="005B54B1" w:rsidRDefault="00E44261" w:rsidP="00E442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54B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Nice te have</w:t>
                            </w:r>
                          </w:p>
                          <w:p w14:paraId="05757BEA" w14:textId="2159FAD2" w:rsidR="00E44261" w:rsidRPr="00D6167F" w:rsidRDefault="00E44261" w:rsidP="00E429FD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6167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Investeren in SNF over laten gaan van ondernemingscertificering naar pandcertificering</w:t>
                            </w:r>
                            <w:r w:rsidR="008D12C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1F71C4" w14:textId="18C7A03B" w:rsidR="00E44261" w:rsidRPr="00D6167F" w:rsidRDefault="00E44261" w:rsidP="00E429FD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Investeren in </w:t>
                            </w:r>
                            <w:r w:rsidRPr="00D6167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 relatie met land- en tuinbouwsectoren, Greenports Nederland en andere inlenende sectoren ter ondersteuning van de lobby</w:t>
                            </w:r>
                            <w:r w:rsidR="008D12C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EA971B" w14:textId="43448FA2" w:rsidR="00E44261" w:rsidRPr="00E44261" w:rsidRDefault="00E44261" w:rsidP="00E4426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8724" id="_x0000_s1063" type="#_x0000_t202" style="position:absolute;margin-left:364.95pt;margin-top:5.1pt;width:188.3pt;height:12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+5pHAIAADU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" filled="f" stroked="f" strokeweight=".5pt">
                <v:textbox>
                  <w:txbxContent>
                    <w:p w14:paraId="41F59582" w14:textId="77777777" w:rsidR="00E44261" w:rsidRPr="005B54B1" w:rsidRDefault="00E44261" w:rsidP="00E44261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5B54B1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Nice te have</w:t>
                      </w:r>
                    </w:p>
                    <w:p w14:paraId="05757BEA" w14:textId="2159FAD2" w:rsidR="00E44261" w:rsidRPr="00D6167F" w:rsidRDefault="00E44261" w:rsidP="00E429FD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6167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Investeren in SNF over laten gaan van ondernemingscertificering naar pandcertificering</w:t>
                      </w:r>
                      <w:r w:rsidR="008D12C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071F71C4" w14:textId="18C7A03B" w:rsidR="00E44261" w:rsidRPr="00D6167F" w:rsidRDefault="00E44261" w:rsidP="00E429FD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Investeren in </w:t>
                      </w:r>
                      <w:r w:rsidRPr="00D6167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 relatie met land- en tuinbouwsectoren, Greenports Nederland en andere inlenende sectoren ter ondersteuning van de lobby</w:t>
                      </w:r>
                      <w:r w:rsidR="008D12C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4AEA971B" w14:textId="43448FA2" w:rsidR="00E44261" w:rsidRPr="00E44261" w:rsidRDefault="00E44261" w:rsidP="00E44261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148388" wp14:editId="1D42FED9">
                <wp:simplePos x="0" y="0"/>
                <wp:positionH relativeFrom="column">
                  <wp:posOffset>2153285</wp:posOffset>
                </wp:positionH>
                <wp:positionV relativeFrom="paragraph">
                  <wp:posOffset>63924</wp:posOffset>
                </wp:positionV>
                <wp:extent cx="2000250" cy="778510"/>
                <wp:effectExtent l="0" t="0" r="0" b="2540"/>
                <wp:wrapNone/>
                <wp:docPr id="1878694105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8342" w14:textId="77777777" w:rsidR="00B95C58" w:rsidRPr="005B54B1" w:rsidRDefault="00B95C58" w:rsidP="00B95C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5B54B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Nice to </w:t>
                            </w:r>
                            <w:proofErr w:type="gramStart"/>
                            <w:r w:rsidRPr="005B54B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have</w:t>
                            </w:r>
                            <w:proofErr w:type="gramEnd"/>
                          </w:p>
                          <w:p w14:paraId="364A8AD6" w14:textId="202CF15C" w:rsidR="00B95C58" w:rsidRPr="00E44261" w:rsidRDefault="00E44261" w:rsidP="00B95C5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426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N.v.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8388" id="_x0000_s1064" type="#_x0000_t202" style="position:absolute;margin-left:169.55pt;margin-top:5.05pt;width:157.5pt;height:6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" filled="f" stroked="f" strokeweight=".5pt">
                <v:textbox>
                  <w:txbxContent>
                    <w:p w14:paraId="78368342" w14:textId="77777777" w:rsidR="00B95C58" w:rsidRPr="005B54B1" w:rsidRDefault="00B95C58" w:rsidP="00B95C58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5B54B1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 xml:space="preserve">Nice to </w:t>
                      </w:r>
                      <w:proofErr w:type="gramStart"/>
                      <w:r w:rsidRPr="005B54B1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>have</w:t>
                      </w:r>
                      <w:proofErr w:type="gramEnd"/>
                    </w:p>
                    <w:p w14:paraId="364A8AD6" w14:textId="202CF15C" w:rsidR="00B95C58" w:rsidRPr="00E44261" w:rsidRDefault="00E44261" w:rsidP="00B95C58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E4426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N.v.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1089FC" wp14:editId="244A3556">
                <wp:simplePos x="0" y="0"/>
                <wp:positionH relativeFrom="column">
                  <wp:posOffset>-425874</wp:posOffset>
                </wp:positionH>
                <wp:positionV relativeFrom="paragraph">
                  <wp:posOffset>1622848</wp:posOffset>
                </wp:positionV>
                <wp:extent cx="14469533" cy="810683"/>
                <wp:effectExtent l="0" t="0" r="0" b="0"/>
                <wp:wrapNone/>
                <wp:docPr id="1537988299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9533" cy="810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FC155" w14:textId="7B3E63D9" w:rsidR="008C6D09" w:rsidRPr="002F6EB4" w:rsidRDefault="008C6D09" w:rsidP="008C6D0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07746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6"/>
                                <w:szCs w:val="16"/>
                                <w:highlight w:val="yellow"/>
                              </w:rPr>
                              <w:t>*</w:t>
                            </w:r>
                            <w:r w:rsidRPr="002F6EB4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Er is onderscheid tussen ‘Arbeidsmigratie’ als maatschappelijk thema en ‘de arbeidsmigrant’ als uitzendkracht/werknemer. </w:t>
                            </w:r>
                            <w:r w:rsidR="00B20CA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De arbeidsmigrant is een werknemer zoals ook Nederlandse werknemers</w:t>
                            </w:r>
                            <w:r w:rsidR="00AD6AE8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 die bij de leden in dienst zijn</w:t>
                            </w:r>
                            <w:r w:rsidR="00B20CA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. De arbeidsmigrant </w:t>
                            </w:r>
                            <w:r w:rsidR="00AD6AE8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als werknemer komt alleen uit het buitenland. </w:t>
                            </w:r>
                            <w:r w:rsidR="00AE0440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V</w:t>
                            </w:r>
                            <w:r w:rsidR="00F61C21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anwege </w:t>
                            </w:r>
                            <w:r w:rsidR="00AE0440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een taalachterstand heeft de arbeidsmigrant een afstand tot de Nederlandse arbeidsmarkt. </w:t>
                            </w:r>
                            <w:r w:rsidR="00F61C21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Vanwege het gegeven dat </w:t>
                            </w:r>
                            <w:r w:rsidR="00AE0440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de arbeidsmigrant </w:t>
                            </w:r>
                            <w:r w:rsidR="00F61C21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een werknemer is</w:t>
                            </w:r>
                            <w:r w:rsidR="0083611D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, maakt de arbeidsmigrant standaard onderdeel uit van de reguliere </w:t>
                            </w:r>
                            <w:r w:rsidR="0058016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activiteiten</w:t>
                            </w:r>
                            <w:r w:rsidR="0083611D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 van de ABU</w:t>
                            </w:r>
                            <w:r w:rsidR="001E7A0C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3611D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Di</w:t>
                            </w:r>
                            <w:r w:rsidR="001E7A0C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="0083611D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 is bij de activiteiten zichtbaar gemaakt met een sterretje</w:t>
                            </w:r>
                            <w:r w:rsidR="00AD6AE8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89FC" id="_x0000_s1065" type="#_x0000_t202" style="position:absolute;margin-left:-33.55pt;margin-top:127.8pt;width:1139.35pt;height:63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" filled="f" stroked="f" strokeweight=".5pt">
                <v:textbox>
                  <w:txbxContent>
                    <w:p w14:paraId="7DDFC155" w14:textId="7B3E63D9" w:rsidR="008C6D09" w:rsidRPr="002F6EB4" w:rsidRDefault="008C6D09" w:rsidP="008C6D09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807746">
                        <w:rPr>
                          <w:rFonts w:ascii="Arial" w:hAnsi="Arial" w:cs="Arial"/>
                          <w:b/>
                          <w:bCs/>
                          <w:kern w:val="24"/>
                          <w:sz w:val="16"/>
                          <w:szCs w:val="16"/>
                          <w:highlight w:val="yellow"/>
                        </w:rPr>
                        <w:t>*</w:t>
                      </w:r>
                      <w:r w:rsidRPr="002F6EB4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 xml:space="preserve">Er is onderscheid tussen ‘Arbeidsmigratie’ als maatschappelijk thema en ‘de arbeidsmigrant’ als uitzendkracht/werknemer. </w:t>
                      </w:r>
                      <w:r w:rsidR="00B20CA6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>De arbeidsmigrant is een werknemer zoals ook Nederlandse werknemers</w:t>
                      </w:r>
                      <w:r w:rsidR="00AD6AE8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 xml:space="preserve"> die bij de leden in dienst zijn</w:t>
                      </w:r>
                      <w:r w:rsidR="00B20CA6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 xml:space="preserve">. De arbeidsmigrant </w:t>
                      </w:r>
                      <w:r w:rsidR="00AD6AE8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 xml:space="preserve">als werknemer komt alleen uit het buitenland. </w:t>
                      </w:r>
                      <w:r w:rsidR="00AE0440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>V</w:t>
                      </w:r>
                      <w:r w:rsidR="00F61C21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 xml:space="preserve">anwege </w:t>
                      </w:r>
                      <w:r w:rsidR="00AE0440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 xml:space="preserve">een taalachterstand heeft de arbeidsmigrant een afstand tot de Nederlandse arbeidsmarkt. </w:t>
                      </w:r>
                      <w:r w:rsidR="00F61C21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 xml:space="preserve">Vanwege het gegeven dat </w:t>
                      </w:r>
                      <w:r w:rsidR="00AE0440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 xml:space="preserve">de arbeidsmigrant </w:t>
                      </w:r>
                      <w:r w:rsidR="00F61C21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>een werknemer is</w:t>
                      </w:r>
                      <w:r w:rsidR="0083611D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 xml:space="preserve">, maakt de arbeidsmigrant standaard onderdeel uit van de reguliere </w:t>
                      </w:r>
                      <w:r w:rsidR="00580166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>activiteiten</w:t>
                      </w:r>
                      <w:r w:rsidR="0083611D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 xml:space="preserve"> van de ABU</w:t>
                      </w:r>
                      <w:r w:rsidR="001E7A0C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 xml:space="preserve">. </w:t>
                      </w:r>
                      <w:r w:rsidR="0083611D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>Di</w:t>
                      </w:r>
                      <w:r w:rsidR="001E7A0C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>t</w:t>
                      </w:r>
                      <w:r w:rsidR="0083611D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 xml:space="preserve"> is bij de activiteiten zichtbaar gemaakt met een sterretje</w:t>
                      </w:r>
                      <w:r w:rsidR="00AD6AE8">
                        <w:rPr>
                          <w:rFonts w:ascii="Arial" w:hAnsi="Arial" w:cs="Arial"/>
                          <w:kern w:val="24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1F7" w:rsidRPr="006451F7" w:rsidSect="009759BF">
      <w:pgSz w:w="23811" w:h="16838" w:orient="landscape" w:code="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0E60" w14:textId="77777777" w:rsidR="009759BF" w:rsidRDefault="009759BF" w:rsidP="003D1D12">
      <w:pPr>
        <w:spacing w:after="0" w:line="240" w:lineRule="auto"/>
      </w:pPr>
      <w:r>
        <w:separator/>
      </w:r>
    </w:p>
  </w:endnote>
  <w:endnote w:type="continuationSeparator" w:id="0">
    <w:p w14:paraId="3C6235BB" w14:textId="77777777" w:rsidR="009759BF" w:rsidRDefault="009759BF" w:rsidP="003D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F1CC" w14:textId="77777777" w:rsidR="009759BF" w:rsidRDefault="009759BF" w:rsidP="003D1D12">
      <w:pPr>
        <w:spacing w:after="0" w:line="240" w:lineRule="auto"/>
      </w:pPr>
      <w:r>
        <w:separator/>
      </w:r>
    </w:p>
  </w:footnote>
  <w:footnote w:type="continuationSeparator" w:id="0">
    <w:p w14:paraId="7B7DD697" w14:textId="77777777" w:rsidR="009759BF" w:rsidRDefault="009759BF" w:rsidP="003D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5D1"/>
    <w:multiLevelType w:val="hybridMultilevel"/>
    <w:tmpl w:val="35BA6D76"/>
    <w:lvl w:ilvl="0" w:tplc="37A2D3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73EA3"/>
    <w:multiLevelType w:val="hybridMultilevel"/>
    <w:tmpl w:val="4296ED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20518"/>
    <w:multiLevelType w:val="hybridMultilevel"/>
    <w:tmpl w:val="8B5CC4CA"/>
    <w:lvl w:ilvl="0" w:tplc="028278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47CF"/>
    <w:multiLevelType w:val="hybridMultilevel"/>
    <w:tmpl w:val="2E167E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C6EA6"/>
    <w:multiLevelType w:val="hybridMultilevel"/>
    <w:tmpl w:val="A86A85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2608C"/>
    <w:multiLevelType w:val="hybridMultilevel"/>
    <w:tmpl w:val="7862BF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D6027"/>
    <w:multiLevelType w:val="hybridMultilevel"/>
    <w:tmpl w:val="1E2CC1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26E53"/>
    <w:multiLevelType w:val="hybridMultilevel"/>
    <w:tmpl w:val="87684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E7671"/>
    <w:multiLevelType w:val="hybridMultilevel"/>
    <w:tmpl w:val="294CAA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D6DA1"/>
    <w:multiLevelType w:val="hybridMultilevel"/>
    <w:tmpl w:val="077221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07673"/>
    <w:multiLevelType w:val="hybridMultilevel"/>
    <w:tmpl w:val="0F4E9FD0"/>
    <w:lvl w:ilvl="0" w:tplc="66D8E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438B9"/>
    <w:multiLevelType w:val="hybridMultilevel"/>
    <w:tmpl w:val="AB7AE5A6"/>
    <w:lvl w:ilvl="0" w:tplc="EE0AB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7239F"/>
    <w:multiLevelType w:val="hybridMultilevel"/>
    <w:tmpl w:val="53A4336E"/>
    <w:lvl w:ilvl="0" w:tplc="E2D833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402CEB"/>
    <w:multiLevelType w:val="hybridMultilevel"/>
    <w:tmpl w:val="348096D0"/>
    <w:lvl w:ilvl="0" w:tplc="4B58E928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D50F3E"/>
    <w:multiLevelType w:val="hybridMultilevel"/>
    <w:tmpl w:val="53FC3C4C"/>
    <w:lvl w:ilvl="0" w:tplc="FB9E75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43735B"/>
    <w:multiLevelType w:val="hybridMultilevel"/>
    <w:tmpl w:val="4962C3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C7F57"/>
    <w:multiLevelType w:val="hybridMultilevel"/>
    <w:tmpl w:val="563C9C52"/>
    <w:lvl w:ilvl="0" w:tplc="527CE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5815D7"/>
    <w:multiLevelType w:val="hybridMultilevel"/>
    <w:tmpl w:val="0532D27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237BC5"/>
    <w:multiLevelType w:val="hybridMultilevel"/>
    <w:tmpl w:val="D86423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4D649B"/>
    <w:multiLevelType w:val="hybridMultilevel"/>
    <w:tmpl w:val="CC2650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F6C35"/>
    <w:multiLevelType w:val="hybridMultilevel"/>
    <w:tmpl w:val="DD50E9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233B3"/>
    <w:multiLevelType w:val="hybridMultilevel"/>
    <w:tmpl w:val="494C37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F40B8F"/>
    <w:multiLevelType w:val="hybridMultilevel"/>
    <w:tmpl w:val="7BDE81A6"/>
    <w:lvl w:ilvl="0" w:tplc="E7B8FF2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2E3478"/>
    <w:multiLevelType w:val="hybridMultilevel"/>
    <w:tmpl w:val="179C17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6569594">
    <w:abstractNumId w:val="9"/>
  </w:num>
  <w:num w:numId="2" w16cid:durableId="1260874631">
    <w:abstractNumId w:val="18"/>
  </w:num>
  <w:num w:numId="3" w16cid:durableId="1572882465">
    <w:abstractNumId w:val="14"/>
  </w:num>
  <w:num w:numId="4" w16cid:durableId="1244140698">
    <w:abstractNumId w:val="0"/>
  </w:num>
  <w:num w:numId="5" w16cid:durableId="376593088">
    <w:abstractNumId w:val="12"/>
  </w:num>
  <w:num w:numId="6" w16cid:durableId="766003308">
    <w:abstractNumId w:val="8"/>
  </w:num>
  <w:num w:numId="7" w16cid:durableId="1525946432">
    <w:abstractNumId w:val="3"/>
  </w:num>
  <w:num w:numId="8" w16cid:durableId="1814366837">
    <w:abstractNumId w:val="19"/>
  </w:num>
  <w:num w:numId="9" w16cid:durableId="1070731441">
    <w:abstractNumId w:val="23"/>
  </w:num>
  <w:num w:numId="10" w16cid:durableId="1289319439">
    <w:abstractNumId w:val="15"/>
  </w:num>
  <w:num w:numId="11" w16cid:durableId="822090825">
    <w:abstractNumId w:val="4"/>
  </w:num>
  <w:num w:numId="12" w16cid:durableId="506680056">
    <w:abstractNumId w:val="5"/>
  </w:num>
  <w:num w:numId="13" w16cid:durableId="1815372704">
    <w:abstractNumId w:val="10"/>
  </w:num>
  <w:num w:numId="14" w16cid:durableId="359090404">
    <w:abstractNumId w:val="21"/>
  </w:num>
  <w:num w:numId="15" w16cid:durableId="1957565404">
    <w:abstractNumId w:val="7"/>
  </w:num>
  <w:num w:numId="16" w16cid:durableId="1043673470">
    <w:abstractNumId w:val="20"/>
  </w:num>
  <w:num w:numId="17" w16cid:durableId="356538930">
    <w:abstractNumId w:val="6"/>
  </w:num>
  <w:num w:numId="18" w16cid:durableId="2023892888">
    <w:abstractNumId w:val="16"/>
  </w:num>
  <w:num w:numId="19" w16cid:durableId="471823669">
    <w:abstractNumId w:val="11"/>
  </w:num>
  <w:num w:numId="20" w16cid:durableId="1843086960">
    <w:abstractNumId w:val="1"/>
  </w:num>
  <w:num w:numId="21" w16cid:durableId="1422531545">
    <w:abstractNumId w:val="17"/>
  </w:num>
  <w:num w:numId="22" w16cid:durableId="1325206908">
    <w:abstractNumId w:val="22"/>
  </w:num>
  <w:num w:numId="23" w16cid:durableId="1187013742">
    <w:abstractNumId w:val="13"/>
  </w:num>
  <w:num w:numId="24" w16cid:durableId="198561672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7C"/>
    <w:rsid w:val="000045D8"/>
    <w:rsid w:val="00004C6E"/>
    <w:rsid w:val="0001088A"/>
    <w:rsid w:val="00012211"/>
    <w:rsid w:val="00014366"/>
    <w:rsid w:val="00014FC4"/>
    <w:rsid w:val="000205F0"/>
    <w:rsid w:val="00036C0C"/>
    <w:rsid w:val="00042443"/>
    <w:rsid w:val="00043018"/>
    <w:rsid w:val="00043027"/>
    <w:rsid w:val="0005346C"/>
    <w:rsid w:val="00055189"/>
    <w:rsid w:val="00056E97"/>
    <w:rsid w:val="000601D9"/>
    <w:rsid w:val="00061145"/>
    <w:rsid w:val="00061CBE"/>
    <w:rsid w:val="00064CA4"/>
    <w:rsid w:val="00072350"/>
    <w:rsid w:val="0009171E"/>
    <w:rsid w:val="000A3522"/>
    <w:rsid w:val="000D27BD"/>
    <w:rsid w:val="000E339D"/>
    <w:rsid w:val="000F1F9A"/>
    <w:rsid w:val="000F7102"/>
    <w:rsid w:val="00107F9B"/>
    <w:rsid w:val="00116305"/>
    <w:rsid w:val="00127219"/>
    <w:rsid w:val="00131822"/>
    <w:rsid w:val="00146D79"/>
    <w:rsid w:val="00150F71"/>
    <w:rsid w:val="00166053"/>
    <w:rsid w:val="001734B4"/>
    <w:rsid w:val="00173B4B"/>
    <w:rsid w:val="00175CC7"/>
    <w:rsid w:val="0019361A"/>
    <w:rsid w:val="001A60BC"/>
    <w:rsid w:val="001B6747"/>
    <w:rsid w:val="001C72EE"/>
    <w:rsid w:val="001D2C79"/>
    <w:rsid w:val="001E67A6"/>
    <w:rsid w:val="001E7A0C"/>
    <w:rsid w:val="001E7C29"/>
    <w:rsid w:val="00206189"/>
    <w:rsid w:val="002119A1"/>
    <w:rsid w:val="0021238F"/>
    <w:rsid w:val="00224D5D"/>
    <w:rsid w:val="00231D53"/>
    <w:rsid w:val="00232956"/>
    <w:rsid w:val="00241C98"/>
    <w:rsid w:val="002435C2"/>
    <w:rsid w:val="00245A8B"/>
    <w:rsid w:val="00261C01"/>
    <w:rsid w:val="00265867"/>
    <w:rsid w:val="00266471"/>
    <w:rsid w:val="00266728"/>
    <w:rsid w:val="002772B8"/>
    <w:rsid w:val="00282B1B"/>
    <w:rsid w:val="00285065"/>
    <w:rsid w:val="002A3526"/>
    <w:rsid w:val="002A3A61"/>
    <w:rsid w:val="002B0E7C"/>
    <w:rsid w:val="002B3370"/>
    <w:rsid w:val="002C3684"/>
    <w:rsid w:val="002F3C2B"/>
    <w:rsid w:val="002F6EB4"/>
    <w:rsid w:val="00304C54"/>
    <w:rsid w:val="00317D77"/>
    <w:rsid w:val="00317F3A"/>
    <w:rsid w:val="003423CE"/>
    <w:rsid w:val="00353A28"/>
    <w:rsid w:val="00365672"/>
    <w:rsid w:val="003C4E7D"/>
    <w:rsid w:val="003C57D9"/>
    <w:rsid w:val="003D1D12"/>
    <w:rsid w:val="004106A0"/>
    <w:rsid w:val="00411474"/>
    <w:rsid w:val="004147E8"/>
    <w:rsid w:val="00423CF3"/>
    <w:rsid w:val="004355CD"/>
    <w:rsid w:val="004376A2"/>
    <w:rsid w:val="004541F7"/>
    <w:rsid w:val="0047224E"/>
    <w:rsid w:val="0049389D"/>
    <w:rsid w:val="00497B4F"/>
    <w:rsid w:val="00497DFA"/>
    <w:rsid w:val="004A65EE"/>
    <w:rsid w:val="004B33EF"/>
    <w:rsid w:val="004B50A0"/>
    <w:rsid w:val="004B7C23"/>
    <w:rsid w:val="004D71C4"/>
    <w:rsid w:val="00505388"/>
    <w:rsid w:val="005060DA"/>
    <w:rsid w:val="0054548D"/>
    <w:rsid w:val="0054565A"/>
    <w:rsid w:val="00545D05"/>
    <w:rsid w:val="00555CBA"/>
    <w:rsid w:val="00567A7C"/>
    <w:rsid w:val="00580166"/>
    <w:rsid w:val="005930FD"/>
    <w:rsid w:val="005B1B92"/>
    <w:rsid w:val="005B3893"/>
    <w:rsid w:val="005B54B1"/>
    <w:rsid w:val="005C1A6D"/>
    <w:rsid w:val="005C5C4C"/>
    <w:rsid w:val="005D0BF1"/>
    <w:rsid w:val="005D4C67"/>
    <w:rsid w:val="005E0A62"/>
    <w:rsid w:val="006035D3"/>
    <w:rsid w:val="006269E0"/>
    <w:rsid w:val="006451F7"/>
    <w:rsid w:val="00646852"/>
    <w:rsid w:val="006570A4"/>
    <w:rsid w:val="00666A3E"/>
    <w:rsid w:val="00676859"/>
    <w:rsid w:val="00684B62"/>
    <w:rsid w:val="00696BCB"/>
    <w:rsid w:val="006B0E7C"/>
    <w:rsid w:val="006B3D71"/>
    <w:rsid w:val="006B40E5"/>
    <w:rsid w:val="006D08DB"/>
    <w:rsid w:val="006E756C"/>
    <w:rsid w:val="006F1B50"/>
    <w:rsid w:val="006F57F5"/>
    <w:rsid w:val="0071770F"/>
    <w:rsid w:val="00720ED9"/>
    <w:rsid w:val="00740829"/>
    <w:rsid w:val="007421F2"/>
    <w:rsid w:val="00745C92"/>
    <w:rsid w:val="00762EC6"/>
    <w:rsid w:val="00771C25"/>
    <w:rsid w:val="007812F7"/>
    <w:rsid w:val="00790478"/>
    <w:rsid w:val="00791580"/>
    <w:rsid w:val="00792840"/>
    <w:rsid w:val="00792D5F"/>
    <w:rsid w:val="00794D0A"/>
    <w:rsid w:val="007B72D2"/>
    <w:rsid w:val="007C1E0B"/>
    <w:rsid w:val="007C46BE"/>
    <w:rsid w:val="007D1AD2"/>
    <w:rsid w:val="007D3A4E"/>
    <w:rsid w:val="007D58CD"/>
    <w:rsid w:val="007F79A0"/>
    <w:rsid w:val="008014BC"/>
    <w:rsid w:val="0080365A"/>
    <w:rsid w:val="00804D77"/>
    <w:rsid w:val="008070C4"/>
    <w:rsid w:val="00807746"/>
    <w:rsid w:val="008101B6"/>
    <w:rsid w:val="008107CF"/>
    <w:rsid w:val="0081222F"/>
    <w:rsid w:val="00816206"/>
    <w:rsid w:val="008238A1"/>
    <w:rsid w:val="00824F2C"/>
    <w:rsid w:val="0083611D"/>
    <w:rsid w:val="00855CC2"/>
    <w:rsid w:val="00856E33"/>
    <w:rsid w:val="00857CD4"/>
    <w:rsid w:val="00860C4D"/>
    <w:rsid w:val="008614C9"/>
    <w:rsid w:val="00882CE2"/>
    <w:rsid w:val="00897EFD"/>
    <w:rsid w:val="008C06D1"/>
    <w:rsid w:val="008C6D09"/>
    <w:rsid w:val="008D12C1"/>
    <w:rsid w:val="008D606E"/>
    <w:rsid w:val="008F39EA"/>
    <w:rsid w:val="00904F14"/>
    <w:rsid w:val="0090727A"/>
    <w:rsid w:val="009078BF"/>
    <w:rsid w:val="0092532D"/>
    <w:rsid w:val="00932249"/>
    <w:rsid w:val="0093608A"/>
    <w:rsid w:val="00947E00"/>
    <w:rsid w:val="00952794"/>
    <w:rsid w:val="0096033F"/>
    <w:rsid w:val="00970DC8"/>
    <w:rsid w:val="009759BF"/>
    <w:rsid w:val="00984DF3"/>
    <w:rsid w:val="0099107F"/>
    <w:rsid w:val="009A7BE1"/>
    <w:rsid w:val="009D0A73"/>
    <w:rsid w:val="009D60D8"/>
    <w:rsid w:val="009E4028"/>
    <w:rsid w:val="009E62A8"/>
    <w:rsid w:val="00A16180"/>
    <w:rsid w:val="00A21EF3"/>
    <w:rsid w:val="00A35A5D"/>
    <w:rsid w:val="00A44A3D"/>
    <w:rsid w:val="00A4500C"/>
    <w:rsid w:val="00A528E5"/>
    <w:rsid w:val="00A54594"/>
    <w:rsid w:val="00A557E8"/>
    <w:rsid w:val="00A6449B"/>
    <w:rsid w:val="00A75F7C"/>
    <w:rsid w:val="00A76065"/>
    <w:rsid w:val="00A776C2"/>
    <w:rsid w:val="00A905C9"/>
    <w:rsid w:val="00A91DE0"/>
    <w:rsid w:val="00A9713A"/>
    <w:rsid w:val="00AC4900"/>
    <w:rsid w:val="00AC61BB"/>
    <w:rsid w:val="00AD6AE8"/>
    <w:rsid w:val="00AD7D5F"/>
    <w:rsid w:val="00AE0440"/>
    <w:rsid w:val="00AF7139"/>
    <w:rsid w:val="00AF742D"/>
    <w:rsid w:val="00B16274"/>
    <w:rsid w:val="00B20CA6"/>
    <w:rsid w:val="00B214A2"/>
    <w:rsid w:val="00B330BF"/>
    <w:rsid w:val="00B476E6"/>
    <w:rsid w:val="00B47A79"/>
    <w:rsid w:val="00B5691F"/>
    <w:rsid w:val="00B618A5"/>
    <w:rsid w:val="00B63B54"/>
    <w:rsid w:val="00B678CB"/>
    <w:rsid w:val="00B74501"/>
    <w:rsid w:val="00B74CA7"/>
    <w:rsid w:val="00B75051"/>
    <w:rsid w:val="00B774CC"/>
    <w:rsid w:val="00B95C58"/>
    <w:rsid w:val="00B9648B"/>
    <w:rsid w:val="00BA07D0"/>
    <w:rsid w:val="00BA56A8"/>
    <w:rsid w:val="00BB4963"/>
    <w:rsid w:val="00BC7394"/>
    <w:rsid w:val="00BF582C"/>
    <w:rsid w:val="00C005F6"/>
    <w:rsid w:val="00C01E04"/>
    <w:rsid w:val="00C0513A"/>
    <w:rsid w:val="00C057C8"/>
    <w:rsid w:val="00C2528E"/>
    <w:rsid w:val="00C365D2"/>
    <w:rsid w:val="00C453FD"/>
    <w:rsid w:val="00C46F44"/>
    <w:rsid w:val="00C6682C"/>
    <w:rsid w:val="00C80AE1"/>
    <w:rsid w:val="00C84E5A"/>
    <w:rsid w:val="00C858E7"/>
    <w:rsid w:val="00C94243"/>
    <w:rsid w:val="00CA2F84"/>
    <w:rsid w:val="00CB39FF"/>
    <w:rsid w:val="00CB5F2F"/>
    <w:rsid w:val="00CC05F0"/>
    <w:rsid w:val="00CE6612"/>
    <w:rsid w:val="00D278A3"/>
    <w:rsid w:val="00D43E38"/>
    <w:rsid w:val="00D445A7"/>
    <w:rsid w:val="00D52819"/>
    <w:rsid w:val="00D52CDD"/>
    <w:rsid w:val="00D53409"/>
    <w:rsid w:val="00D6167F"/>
    <w:rsid w:val="00D622D1"/>
    <w:rsid w:val="00D67C07"/>
    <w:rsid w:val="00D75AF1"/>
    <w:rsid w:val="00D81DE0"/>
    <w:rsid w:val="00D92815"/>
    <w:rsid w:val="00D9407A"/>
    <w:rsid w:val="00DA5AEC"/>
    <w:rsid w:val="00DB153E"/>
    <w:rsid w:val="00DB517B"/>
    <w:rsid w:val="00DE62A6"/>
    <w:rsid w:val="00DE68B7"/>
    <w:rsid w:val="00DE6B5A"/>
    <w:rsid w:val="00E1024C"/>
    <w:rsid w:val="00E156D3"/>
    <w:rsid w:val="00E3265A"/>
    <w:rsid w:val="00E33071"/>
    <w:rsid w:val="00E349D0"/>
    <w:rsid w:val="00E4204E"/>
    <w:rsid w:val="00E429FD"/>
    <w:rsid w:val="00E44261"/>
    <w:rsid w:val="00E47961"/>
    <w:rsid w:val="00E70D65"/>
    <w:rsid w:val="00E71127"/>
    <w:rsid w:val="00E72EA8"/>
    <w:rsid w:val="00E82A21"/>
    <w:rsid w:val="00E84964"/>
    <w:rsid w:val="00E930DB"/>
    <w:rsid w:val="00E949C2"/>
    <w:rsid w:val="00E954D2"/>
    <w:rsid w:val="00EA5A50"/>
    <w:rsid w:val="00EA7D84"/>
    <w:rsid w:val="00EB0C96"/>
    <w:rsid w:val="00ED5535"/>
    <w:rsid w:val="00ED7BAD"/>
    <w:rsid w:val="00EE41C0"/>
    <w:rsid w:val="00EE6726"/>
    <w:rsid w:val="00F10CFA"/>
    <w:rsid w:val="00F17CA3"/>
    <w:rsid w:val="00F415EA"/>
    <w:rsid w:val="00F51C94"/>
    <w:rsid w:val="00F56A8B"/>
    <w:rsid w:val="00F578DC"/>
    <w:rsid w:val="00F61C21"/>
    <w:rsid w:val="00F637BF"/>
    <w:rsid w:val="00F65463"/>
    <w:rsid w:val="00F66F7A"/>
    <w:rsid w:val="00F744E9"/>
    <w:rsid w:val="00F745AA"/>
    <w:rsid w:val="00F775E0"/>
    <w:rsid w:val="00F956E1"/>
    <w:rsid w:val="00F97A03"/>
    <w:rsid w:val="00FA1BF0"/>
    <w:rsid w:val="00FA6D00"/>
    <w:rsid w:val="00FC0106"/>
    <w:rsid w:val="00FC5BCA"/>
    <w:rsid w:val="00FC6007"/>
    <w:rsid w:val="00FD3AD3"/>
    <w:rsid w:val="00FE0AF4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C99CC"/>
  <w15:chartTrackingRefBased/>
  <w15:docId w15:val="{D81918ED-64CB-4279-A446-5797B2CA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A7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E7112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711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11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112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11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1127"/>
    <w:rPr>
      <w:b/>
      <w:bCs/>
      <w:sz w:val="20"/>
      <w:szCs w:val="20"/>
    </w:rPr>
  </w:style>
  <w:style w:type="paragraph" w:styleId="Geenafstand">
    <w:name w:val="No Spacing"/>
    <w:uiPriority w:val="1"/>
    <w:qFormat/>
    <w:rsid w:val="006035D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D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1D12"/>
  </w:style>
  <w:style w:type="paragraph" w:styleId="Voettekst">
    <w:name w:val="footer"/>
    <w:basedOn w:val="Standaard"/>
    <w:link w:val="VoettekstChar"/>
    <w:uiPriority w:val="99"/>
    <w:unhideWhenUsed/>
    <w:rsid w:val="003D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1D12"/>
  </w:style>
  <w:style w:type="character" w:customStyle="1" w:styleId="xxxxxxxxxcontentpasted2">
    <w:name w:val="x_xxxxxxxxcontentpasted2"/>
    <w:basedOn w:val="Standaardalinea-lettertype"/>
    <w:rsid w:val="00A7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93B4-A8F1-4F78-95BE-69603527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Spangenberg</dc:creator>
  <cp:keywords/>
  <dc:description/>
  <cp:lastModifiedBy>Peter Loef</cp:lastModifiedBy>
  <cp:revision>25</cp:revision>
  <cp:lastPrinted>2024-02-14T16:58:00Z</cp:lastPrinted>
  <dcterms:created xsi:type="dcterms:W3CDTF">2024-02-14T16:18:00Z</dcterms:created>
  <dcterms:modified xsi:type="dcterms:W3CDTF">2024-02-14T17:05:00Z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I">
    <vt:lpwstr>https://abu.livits.eu/dms/CheckedOut/users/lasp/A3_Arbeidsmarkt_Laura_0F225D277D0743FC9418D49279C816A4.docx</vt:lpwstr>
  </property>
  <property fmtid="{D5CDD505-2E9C-101B-9397-08002B2CF9AE}" pid="3" name="TemplateFormat">
    <vt:lpwstr>2007</vt:lpwstr>
  </property>
</Properties>
</file>